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BD6" w:rsidRDefault="00DD2BD6" w:rsidP="00DD2BD6">
      <w:pPr>
        <w:spacing w:line="360" w:lineRule="auto"/>
        <w:ind w:firstLine="720"/>
        <w:jc w:val="center"/>
        <w:rPr>
          <w:rFonts w:ascii="Times New Roman" w:hAnsi="Times New Roman" w:cs="Times New Roman"/>
          <w:b/>
          <w:sz w:val="36"/>
          <w:szCs w:val="36"/>
        </w:rPr>
      </w:pPr>
    </w:p>
    <w:p w:rsidR="00DD2BD6" w:rsidRDefault="00DD2BD6" w:rsidP="00DD2BD6">
      <w:pPr>
        <w:spacing w:line="360" w:lineRule="auto"/>
        <w:ind w:firstLine="720"/>
        <w:jc w:val="center"/>
        <w:rPr>
          <w:rFonts w:ascii="Times New Roman" w:hAnsi="Times New Roman" w:cs="Times New Roman"/>
          <w:b/>
          <w:sz w:val="36"/>
          <w:szCs w:val="36"/>
        </w:rPr>
      </w:pPr>
    </w:p>
    <w:p w:rsidR="00DD2BD6" w:rsidRDefault="00DD2BD6" w:rsidP="00DD2BD6">
      <w:pPr>
        <w:spacing w:line="360" w:lineRule="auto"/>
        <w:ind w:firstLine="720"/>
        <w:jc w:val="center"/>
        <w:rPr>
          <w:rFonts w:ascii="Times New Roman" w:hAnsi="Times New Roman" w:cs="Times New Roman"/>
          <w:b/>
          <w:sz w:val="36"/>
          <w:szCs w:val="36"/>
        </w:rPr>
      </w:pPr>
    </w:p>
    <w:p w:rsidR="00DD2BD6" w:rsidRDefault="00DD2BD6" w:rsidP="00DD2BD6">
      <w:pPr>
        <w:spacing w:line="360" w:lineRule="auto"/>
        <w:ind w:firstLine="720"/>
        <w:jc w:val="center"/>
        <w:rPr>
          <w:rFonts w:ascii="Times New Roman" w:hAnsi="Times New Roman" w:cs="Times New Roman"/>
          <w:b/>
          <w:sz w:val="36"/>
          <w:szCs w:val="36"/>
        </w:rPr>
      </w:pPr>
    </w:p>
    <w:p w:rsidR="00DD2BD6" w:rsidRPr="00DD2BD6" w:rsidRDefault="00DD2BD6" w:rsidP="00DD2BD6">
      <w:pPr>
        <w:spacing w:line="360" w:lineRule="auto"/>
        <w:ind w:firstLine="720"/>
        <w:jc w:val="center"/>
        <w:rPr>
          <w:rFonts w:ascii="Times New Roman" w:hAnsi="Times New Roman" w:cs="Times New Roman"/>
          <w:b/>
          <w:sz w:val="36"/>
          <w:szCs w:val="36"/>
        </w:rPr>
      </w:pPr>
      <w:r w:rsidRPr="00DD2BD6">
        <w:rPr>
          <w:rFonts w:ascii="Times New Roman" w:hAnsi="Times New Roman" w:cs="Times New Roman"/>
          <w:b/>
          <w:sz w:val="36"/>
          <w:szCs w:val="36"/>
        </w:rPr>
        <w:t>МЕТОДИЧЕСКИЕ РЕКОМЕНДАЦИИ</w:t>
      </w:r>
    </w:p>
    <w:p w:rsidR="00DD2BD6" w:rsidRDefault="00DD2BD6" w:rsidP="00DD2BD6">
      <w:pPr>
        <w:spacing w:after="0" w:line="360" w:lineRule="auto"/>
        <w:ind w:firstLine="720"/>
        <w:jc w:val="center"/>
        <w:rPr>
          <w:rFonts w:ascii="Times New Roman" w:hAnsi="Times New Roman" w:cs="Times New Roman"/>
          <w:b/>
          <w:sz w:val="36"/>
          <w:szCs w:val="36"/>
        </w:rPr>
      </w:pPr>
      <w:r>
        <w:rPr>
          <w:rFonts w:ascii="Times New Roman" w:hAnsi="Times New Roman" w:cs="Times New Roman"/>
          <w:b/>
          <w:sz w:val="36"/>
          <w:szCs w:val="36"/>
        </w:rPr>
        <w:t xml:space="preserve">«ОПРЕДЕЛЕНИЕ ЭФФЕКТИВНОСТИ ПРОФОРИЕНТАЦИОННОЙ РАБОТЫ </w:t>
      </w:r>
    </w:p>
    <w:p w:rsidR="00DD2BD6" w:rsidRPr="00DD2BD6" w:rsidRDefault="00DD2BD6" w:rsidP="00DD2BD6">
      <w:pPr>
        <w:spacing w:after="0" w:line="360" w:lineRule="auto"/>
        <w:ind w:firstLine="720"/>
        <w:jc w:val="center"/>
        <w:rPr>
          <w:rFonts w:ascii="Times New Roman" w:hAnsi="Times New Roman" w:cs="Times New Roman"/>
          <w:b/>
          <w:sz w:val="36"/>
          <w:szCs w:val="36"/>
        </w:rPr>
      </w:pPr>
      <w:r>
        <w:rPr>
          <w:rFonts w:ascii="Times New Roman" w:hAnsi="Times New Roman" w:cs="Times New Roman"/>
          <w:b/>
          <w:sz w:val="36"/>
          <w:szCs w:val="36"/>
        </w:rPr>
        <w:t xml:space="preserve">В ОБРАЗОВАТЕЛЬНЫХ ОРГАНИЗАЦИЯХ» </w:t>
      </w:r>
    </w:p>
    <w:p w:rsidR="00DD2BD6" w:rsidRDefault="00DD2BD6" w:rsidP="00DD2BD6">
      <w:pPr>
        <w:spacing w:after="0" w:line="360" w:lineRule="auto"/>
        <w:ind w:firstLine="720"/>
        <w:jc w:val="center"/>
      </w:pPr>
    </w:p>
    <w:p w:rsidR="00DD2BD6" w:rsidRDefault="00DD2BD6" w:rsidP="00DD2BD6">
      <w:pPr>
        <w:spacing w:line="360" w:lineRule="auto"/>
        <w:ind w:firstLine="720"/>
        <w:jc w:val="center"/>
      </w:pPr>
    </w:p>
    <w:p w:rsidR="00DD2BD6" w:rsidRDefault="00DD2BD6" w:rsidP="00DD2BD6">
      <w:pPr>
        <w:spacing w:line="360" w:lineRule="auto"/>
        <w:ind w:firstLine="720"/>
        <w:jc w:val="center"/>
      </w:pPr>
    </w:p>
    <w:p w:rsidR="00DD2BD6" w:rsidRDefault="00DD2BD6" w:rsidP="00DD2BD6">
      <w:pPr>
        <w:spacing w:line="360" w:lineRule="auto"/>
        <w:ind w:firstLine="720"/>
        <w:jc w:val="center"/>
      </w:pPr>
    </w:p>
    <w:p w:rsidR="00DD2BD6" w:rsidRDefault="00DD2BD6" w:rsidP="00DD2BD6">
      <w:pPr>
        <w:spacing w:line="360" w:lineRule="auto"/>
        <w:ind w:firstLine="720"/>
        <w:jc w:val="center"/>
      </w:pPr>
    </w:p>
    <w:p w:rsidR="00DD2BD6" w:rsidRDefault="00DD2BD6" w:rsidP="00DD2BD6">
      <w:pPr>
        <w:spacing w:line="360" w:lineRule="auto"/>
        <w:ind w:firstLine="720"/>
        <w:jc w:val="center"/>
      </w:pPr>
    </w:p>
    <w:p w:rsidR="00DD2BD6" w:rsidRDefault="00DD2BD6" w:rsidP="00DD2BD6">
      <w:pPr>
        <w:spacing w:line="360" w:lineRule="auto"/>
        <w:ind w:firstLine="720"/>
        <w:jc w:val="center"/>
      </w:pPr>
    </w:p>
    <w:p w:rsidR="00DD2BD6" w:rsidRDefault="00DD2BD6" w:rsidP="00DD2BD6">
      <w:pPr>
        <w:spacing w:line="360" w:lineRule="auto"/>
        <w:ind w:firstLine="720"/>
        <w:jc w:val="center"/>
      </w:pPr>
    </w:p>
    <w:p w:rsidR="00DD2BD6" w:rsidRDefault="00DD2BD6" w:rsidP="00DD2BD6">
      <w:pPr>
        <w:spacing w:line="360" w:lineRule="auto"/>
        <w:ind w:firstLine="720"/>
        <w:jc w:val="center"/>
      </w:pPr>
    </w:p>
    <w:p w:rsidR="00DD2BD6" w:rsidRDefault="00DD2BD6" w:rsidP="00DD2BD6">
      <w:pPr>
        <w:spacing w:line="360" w:lineRule="auto"/>
        <w:ind w:firstLine="720"/>
        <w:jc w:val="center"/>
      </w:pPr>
    </w:p>
    <w:p w:rsidR="00DD2BD6" w:rsidRDefault="00DD2BD6" w:rsidP="00DD2BD6">
      <w:pPr>
        <w:spacing w:line="360" w:lineRule="auto"/>
        <w:ind w:firstLine="720"/>
        <w:jc w:val="center"/>
      </w:pPr>
    </w:p>
    <w:p w:rsidR="00DD2BD6" w:rsidRDefault="00DD2BD6" w:rsidP="00DD2BD6">
      <w:pPr>
        <w:spacing w:line="360" w:lineRule="auto"/>
        <w:ind w:firstLine="720"/>
        <w:jc w:val="center"/>
      </w:pPr>
    </w:p>
    <w:p w:rsidR="00DD2BD6" w:rsidRDefault="00DD2BD6" w:rsidP="00DD2BD6">
      <w:pPr>
        <w:spacing w:line="360" w:lineRule="auto"/>
        <w:ind w:firstLine="720"/>
        <w:jc w:val="center"/>
      </w:pPr>
    </w:p>
    <w:p w:rsidR="00DD2BD6" w:rsidRDefault="00DD2BD6" w:rsidP="00DD2BD6">
      <w:pPr>
        <w:spacing w:line="360" w:lineRule="auto"/>
        <w:ind w:firstLine="720"/>
        <w:jc w:val="center"/>
      </w:pPr>
    </w:p>
    <w:p w:rsidR="00DD2BD6" w:rsidRDefault="00DD2BD6" w:rsidP="00DD2BD6">
      <w:pPr>
        <w:spacing w:line="360" w:lineRule="auto"/>
        <w:ind w:firstLine="720"/>
        <w:jc w:val="center"/>
      </w:pPr>
    </w:p>
    <w:p w:rsidR="00DD2BD6" w:rsidRPr="00DD2BD6" w:rsidRDefault="00DD2BD6" w:rsidP="00DD2BD6">
      <w:pPr>
        <w:spacing w:line="360" w:lineRule="auto"/>
        <w:ind w:firstLine="720"/>
        <w:jc w:val="center"/>
        <w:rPr>
          <w:rFonts w:ascii="Times New Roman" w:hAnsi="Times New Roman" w:cs="Times New Roman"/>
          <w:b/>
          <w:sz w:val="28"/>
          <w:szCs w:val="28"/>
        </w:rPr>
      </w:pPr>
      <w:r w:rsidRPr="00DD2BD6">
        <w:rPr>
          <w:rFonts w:ascii="Times New Roman" w:hAnsi="Times New Roman" w:cs="Times New Roman"/>
          <w:b/>
          <w:sz w:val="28"/>
          <w:szCs w:val="28"/>
        </w:rPr>
        <w:t xml:space="preserve">2018 </w:t>
      </w:r>
    </w:p>
    <w:p w:rsidR="00DD2BD6" w:rsidRDefault="00DD2BD6" w:rsidP="00603010">
      <w:pPr>
        <w:shd w:val="clear" w:color="auto" w:fill="FFFFFF"/>
        <w:spacing w:before="150" w:after="150" w:line="240" w:lineRule="auto"/>
        <w:ind w:left="150" w:right="150"/>
        <w:rPr>
          <w:rFonts w:ascii="Times New Roman" w:hAnsi="Times New Roman" w:cs="Times New Roman"/>
          <w:color w:val="424242"/>
          <w:sz w:val="28"/>
          <w:szCs w:val="28"/>
          <w:lang w:eastAsia="ru-RU"/>
        </w:rPr>
      </w:pPr>
    </w:p>
    <w:p w:rsidR="00120986" w:rsidRPr="00504669" w:rsidRDefault="00120986" w:rsidP="00504669">
      <w:pPr>
        <w:shd w:val="clear" w:color="auto" w:fill="FFFFFF"/>
        <w:spacing w:after="0" w:line="360" w:lineRule="auto"/>
        <w:jc w:val="center"/>
        <w:rPr>
          <w:rFonts w:ascii="Times New Roman" w:hAnsi="Times New Roman" w:cs="Times New Roman"/>
          <w:b/>
          <w:bCs/>
          <w:sz w:val="28"/>
          <w:szCs w:val="28"/>
          <w:lang w:eastAsia="ru-RU"/>
        </w:rPr>
      </w:pPr>
      <w:r w:rsidRPr="00504669">
        <w:rPr>
          <w:rFonts w:ascii="Times New Roman" w:hAnsi="Times New Roman" w:cs="Times New Roman"/>
          <w:b/>
          <w:bCs/>
          <w:sz w:val="28"/>
          <w:szCs w:val="28"/>
          <w:lang w:eastAsia="ru-RU"/>
        </w:rPr>
        <w:t>Введение</w:t>
      </w:r>
    </w:p>
    <w:p w:rsidR="00120986" w:rsidRPr="00504669" w:rsidRDefault="00120986" w:rsidP="00504669">
      <w:pPr>
        <w:shd w:val="clear" w:color="auto" w:fill="FFFFFF"/>
        <w:spacing w:after="0" w:line="360" w:lineRule="auto"/>
        <w:ind w:firstLine="709"/>
        <w:jc w:val="both"/>
        <w:rPr>
          <w:rFonts w:ascii="Times New Roman" w:hAnsi="Times New Roman" w:cs="Times New Roman"/>
          <w:sz w:val="28"/>
          <w:szCs w:val="28"/>
        </w:rPr>
      </w:pPr>
      <w:r w:rsidRPr="00504669">
        <w:rPr>
          <w:rFonts w:ascii="Times New Roman" w:hAnsi="Times New Roman" w:cs="Times New Roman"/>
          <w:sz w:val="28"/>
          <w:szCs w:val="28"/>
        </w:rPr>
        <w:t>В современной образовательной ситуации проблема профессиональной орие</w:t>
      </w:r>
      <w:r w:rsidRPr="00504669">
        <w:rPr>
          <w:rFonts w:ascii="Times New Roman" w:hAnsi="Times New Roman" w:cs="Times New Roman"/>
          <w:sz w:val="28"/>
          <w:szCs w:val="28"/>
        </w:rPr>
        <w:t>н</w:t>
      </w:r>
      <w:r w:rsidRPr="00504669">
        <w:rPr>
          <w:rFonts w:ascii="Times New Roman" w:hAnsi="Times New Roman" w:cs="Times New Roman"/>
          <w:sz w:val="28"/>
          <w:szCs w:val="28"/>
        </w:rPr>
        <w:t>тации - причем в самом широком смысле, с учетом личностных факторов, становится в наши дни, как никогда, актуальна. Для ее решения, вероятно, недостаточно ста</w:t>
      </w:r>
      <w:r w:rsidRPr="00504669">
        <w:rPr>
          <w:rFonts w:ascii="Times New Roman" w:hAnsi="Times New Roman" w:cs="Times New Roman"/>
          <w:sz w:val="28"/>
          <w:szCs w:val="28"/>
        </w:rPr>
        <w:t>н</w:t>
      </w:r>
      <w:r w:rsidRPr="00504669">
        <w:rPr>
          <w:rFonts w:ascii="Times New Roman" w:hAnsi="Times New Roman" w:cs="Times New Roman"/>
          <w:sz w:val="28"/>
          <w:szCs w:val="28"/>
        </w:rPr>
        <w:t>дартного набора диагностических методик. Современный рынок труда требует не только специфических способностей и склонностей, но и немалой личностной зрел</w:t>
      </w:r>
      <w:r w:rsidRPr="00504669">
        <w:rPr>
          <w:rFonts w:ascii="Times New Roman" w:hAnsi="Times New Roman" w:cs="Times New Roman"/>
          <w:sz w:val="28"/>
          <w:szCs w:val="28"/>
        </w:rPr>
        <w:t>о</w:t>
      </w:r>
      <w:r w:rsidRPr="00504669">
        <w:rPr>
          <w:rFonts w:ascii="Times New Roman" w:hAnsi="Times New Roman" w:cs="Times New Roman"/>
          <w:sz w:val="28"/>
          <w:szCs w:val="28"/>
        </w:rPr>
        <w:t>сти. В наши дни жизненный успех определяется не столько усвоенными навыками, сколько личностной позицией.</w:t>
      </w:r>
    </w:p>
    <w:p w:rsidR="00120986" w:rsidRPr="00504669" w:rsidRDefault="00120986" w:rsidP="009F2BE7">
      <w:pPr>
        <w:spacing w:after="0" w:line="360" w:lineRule="auto"/>
        <w:ind w:firstLine="709"/>
        <w:jc w:val="both"/>
        <w:rPr>
          <w:rFonts w:ascii="Times New Roman" w:hAnsi="Times New Roman" w:cs="Times New Roman"/>
          <w:sz w:val="28"/>
          <w:szCs w:val="28"/>
        </w:rPr>
      </w:pPr>
      <w:r w:rsidRPr="00504669">
        <w:rPr>
          <w:rFonts w:ascii="Times New Roman" w:hAnsi="Times New Roman" w:cs="Times New Roman"/>
          <w:sz w:val="28"/>
          <w:szCs w:val="28"/>
        </w:rPr>
        <w:t xml:space="preserve">По результатам проведенных исследований в области </w:t>
      </w:r>
      <w:r w:rsidRPr="00504669">
        <w:rPr>
          <w:rFonts w:ascii="Times New Roman" w:hAnsi="Times New Roman" w:cs="Times New Roman"/>
          <w:b/>
          <w:bCs/>
          <w:sz w:val="28"/>
          <w:szCs w:val="28"/>
          <w:lang w:eastAsia="ru-RU"/>
        </w:rPr>
        <w:t xml:space="preserve">оценки эффективности </w:t>
      </w:r>
      <w:r w:rsidRPr="00504669">
        <w:rPr>
          <w:rFonts w:ascii="Times New Roman" w:hAnsi="Times New Roman" w:cs="Times New Roman"/>
          <w:sz w:val="28"/>
          <w:szCs w:val="28"/>
        </w:rPr>
        <w:t xml:space="preserve">профессиональной ориентации школьников можно сделать следующие выводы: </w:t>
      </w:r>
    </w:p>
    <w:p w:rsidR="00120986" w:rsidRPr="00504669" w:rsidRDefault="00120986" w:rsidP="009F2BE7">
      <w:pPr>
        <w:spacing w:after="0" w:line="360" w:lineRule="auto"/>
        <w:ind w:firstLine="709"/>
        <w:jc w:val="both"/>
        <w:rPr>
          <w:rFonts w:ascii="Times New Roman" w:hAnsi="Times New Roman" w:cs="Times New Roman"/>
          <w:sz w:val="28"/>
          <w:szCs w:val="28"/>
        </w:rPr>
      </w:pPr>
      <w:r w:rsidRPr="00504669">
        <w:rPr>
          <w:rFonts w:ascii="Times New Roman" w:hAnsi="Times New Roman" w:cs="Times New Roman"/>
          <w:sz w:val="28"/>
          <w:szCs w:val="28"/>
        </w:rPr>
        <w:t xml:space="preserve">– не все выпускники общеобразовательной школы реально связывают свою дальнейшую учебу с профилем, который они изучали в 9 – 11 </w:t>
      </w:r>
      <w:proofErr w:type="spellStart"/>
      <w:r w:rsidRPr="00504669">
        <w:rPr>
          <w:rFonts w:ascii="Times New Roman" w:hAnsi="Times New Roman" w:cs="Times New Roman"/>
          <w:sz w:val="28"/>
          <w:szCs w:val="28"/>
        </w:rPr>
        <w:t>кл</w:t>
      </w:r>
      <w:proofErr w:type="spellEnd"/>
      <w:r w:rsidRPr="00504669">
        <w:rPr>
          <w:rFonts w:ascii="Times New Roman" w:hAnsi="Times New Roman" w:cs="Times New Roman"/>
          <w:sz w:val="28"/>
          <w:szCs w:val="28"/>
        </w:rPr>
        <w:t xml:space="preserve">.; </w:t>
      </w:r>
    </w:p>
    <w:p w:rsidR="00120986" w:rsidRPr="00504669" w:rsidRDefault="00120986" w:rsidP="009F2BE7">
      <w:pPr>
        <w:spacing w:after="0" w:line="360" w:lineRule="auto"/>
        <w:ind w:firstLine="709"/>
        <w:jc w:val="both"/>
        <w:rPr>
          <w:rFonts w:ascii="Times New Roman" w:hAnsi="Times New Roman" w:cs="Times New Roman"/>
          <w:sz w:val="28"/>
          <w:szCs w:val="28"/>
        </w:rPr>
      </w:pPr>
      <w:r w:rsidRPr="00504669">
        <w:rPr>
          <w:rFonts w:ascii="Times New Roman" w:hAnsi="Times New Roman" w:cs="Times New Roman"/>
          <w:sz w:val="28"/>
          <w:szCs w:val="28"/>
        </w:rPr>
        <w:t>– выпускники наших школ имеют более или менее конкретное представле</w:t>
      </w:r>
      <w:r w:rsidR="009B1692" w:rsidRPr="00504669">
        <w:rPr>
          <w:rFonts w:ascii="Times New Roman" w:hAnsi="Times New Roman" w:cs="Times New Roman"/>
          <w:sz w:val="28"/>
          <w:szCs w:val="28"/>
        </w:rPr>
        <w:t xml:space="preserve">ние лишь о </w:t>
      </w:r>
      <w:r w:rsidRPr="00504669">
        <w:rPr>
          <w:rFonts w:ascii="Times New Roman" w:hAnsi="Times New Roman" w:cs="Times New Roman"/>
          <w:sz w:val="28"/>
          <w:szCs w:val="28"/>
        </w:rPr>
        <w:t xml:space="preserve">30-40 профессиях, а во Франции, например, о 200 – 250 профессиях; </w:t>
      </w:r>
    </w:p>
    <w:p w:rsidR="00120986" w:rsidRPr="00504669" w:rsidRDefault="00120986" w:rsidP="009F2BE7">
      <w:pPr>
        <w:spacing w:after="0" w:line="360" w:lineRule="auto"/>
        <w:ind w:firstLine="709"/>
        <w:jc w:val="both"/>
        <w:rPr>
          <w:rFonts w:ascii="Times New Roman" w:hAnsi="Times New Roman" w:cs="Times New Roman"/>
          <w:sz w:val="28"/>
          <w:szCs w:val="28"/>
        </w:rPr>
      </w:pPr>
      <w:r w:rsidRPr="00504669">
        <w:rPr>
          <w:rFonts w:ascii="Times New Roman" w:hAnsi="Times New Roman" w:cs="Times New Roman"/>
          <w:sz w:val="28"/>
          <w:szCs w:val="28"/>
        </w:rPr>
        <w:t>– низок престиж у молодежи станочных, швейных, строительных, электромо</w:t>
      </w:r>
      <w:r w:rsidRPr="00504669">
        <w:rPr>
          <w:rFonts w:ascii="Times New Roman" w:hAnsi="Times New Roman" w:cs="Times New Roman"/>
          <w:sz w:val="28"/>
          <w:szCs w:val="28"/>
        </w:rPr>
        <w:t>н</w:t>
      </w:r>
      <w:r w:rsidRPr="00504669">
        <w:rPr>
          <w:rFonts w:ascii="Times New Roman" w:hAnsi="Times New Roman" w:cs="Times New Roman"/>
          <w:sz w:val="28"/>
          <w:szCs w:val="28"/>
        </w:rPr>
        <w:t xml:space="preserve">тажных и других профессий. </w:t>
      </w:r>
    </w:p>
    <w:p w:rsidR="00120986" w:rsidRPr="00504669" w:rsidRDefault="00120986" w:rsidP="00504669">
      <w:pPr>
        <w:shd w:val="clear" w:color="auto" w:fill="FFFFFF"/>
        <w:spacing w:after="0" w:line="360" w:lineRule="auto"/>
        <w:ind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В данных методических рекомендациях представлены различные подходы к определениюоценке эффективности профориентации, которые используются</w:t>
      </w:r>
      <w:r w:rsidRPr="00504669">
        <w:rPr>
          <w:rFonts w:ascii="Times New Roman" w:hAnsi="Times New Roman" w:cs="Times New Roman"/>
          <w:sz w:val="28"/>
          <w:szCs w:val="28"/>
        </w:rPr>
        <w:t>сегодня в школах</w:t>
      </w:r>
      <w:r w:rsidRPr="00504669">
        <w:t xml:space="preserve">. </w:t>
      </w:r>
      <w:r w:rsidRPr="00504669">
        <w:rPr>
          <w:rFonts w:ascii="Times New Roman" w:hAnsi="Times New Roman" w:cs="Times New Roman"/>
          <w:sz w:val="28"/>
          <w:szCs w:val="28"/>
          <w:lang w:eastAsia="ru-RU"/>
        </w:rPr>
        <w:t>Ваша задача в том, чтобы выбрать тот из них, те методы и формы диагн</w:t>
      </w:r>
      <w:r w:rsidRPr="00504669">
        <w:rPr>
          <w:rFonts w:ascii="Times New Roman" w:hAnsi="Times New Roman" w:cs="Times New Roman"/>
          <w:sz w:val="28"/>
          <w:szCs w:val="28"/>
          <w:lang w:eastAsia="ru-RU"/>
        </w:rPr>
        <w:t>о</w:t>
      </w:r>
      <w:r w:rsidRPr="00504669">
        <w:rPr>
          <w:rFonts w:ascii="Times New Roman" w:hAnsi="Times New Roman" w:cs="Times New Roman"/>
          <w:sz w:val="28"/>
          <w:szCs w:val="28"/>
          <w:lang w:eastAsia="ru-RU"/>
        </w:rPr>
        <w:t>стики, которые больше подходят Вам.</w:t>
      </w:r>
    </w:p>
    <w:p w:rsidR="00120986" w:rsidRPr="00504669" w:rsidRDefault="00120986" w:rsidP="00504669">
      <w:pPr>
        <w:pStyle w:val="a8"/>
        <w:shd w:val="clear" w:color="auto" w:fill="FFFFFF"/>
        <w:spacing w:after="0" w:line="360" w:lineRule="auto"/>
        <w:ind w:left="0"/>
        <w:jc w:val="center"/>
        <w:rPr>
          <w:rFonts w:ascii="Times New Roman" w:hAnsi="Times New Roman" w:cs="Times New Roman"/>
          <w:b/>
          <w:sz w:val="28"/>
          <w:szCs w:val="28"/>
          <w:lang w:eastAsia="ru-RU"/>
        </w:rPr>
      </w:pPr>
      <w:r w:rsidRPr="00504669">
        <w:rPr>
          <w:rFonts w:ascii="Times New Roman" w:hAnsi="Times New Roman" w:cs="Times New Roman"/>
          <w:b/>
          <w:sz w:val="28"/>
          <w:szCs w:val="28"/>
          <w:lang w:eastAsia="ru-RU"/>
        </w:rPr>
        <w:t>Общие основы определения оценки эффективности профориентации</w:t>
      </w:r>
    </w:p>
    <w:p w:rsidR="00120986" w:rsidRPr="00504669" w:rsidRDefault="00120986" w:rsidP="00504669">
      <w:pPr>
        <w:pStyle w:val="a3"/>
        <w:spacing w:before="0" w:beforeAutospacing="0" w:after="0" w:afterAutospacing="0" w:line="360" w:lineRule="auto"/>
        <w:ind w:firstLine="709"/>
        <w:jc w:val="both"/>
        <w:rPr>
          <w:sz w:val="28"/>
          <w:szCs w:val="28"/>
        </w:rPr>
      </w:pPr>
      <w:r w:rsidRPr="00504669">
        <w:rPr>
          <w:sz w:val="28"/>
          <w:szCs w:val="28"/>
        </w:rPr>
        <w:t>Нерешенность проблемы оценки эффективности часто приводит к следующим издержкам:</w:t>
      </w:r>
    </w:p>
    <w:p w:rsidR="00120986" w:rsidRPr="00504669" w:rsidRDefault="009B1692" w:rsidP="00504669">
      <w:pPr>
        <w:pStyle w:val="a3"/>
        <w:spacing w:before="0" w:beforeAutospacing="0" w:after="0" w:afterAutospacing="0" w:line="360" w:lineRule="auto"/>
        <w:ind w:firstLine="709"/>
        <w:jc w:val="both"/>
        <w:rPr>
          <w:sz w:val="28"/>
          <w:szCs w:val="28"/>
        </w:rPr>
      </w:pPr>
      <w:r w:rsidRPr="00504669">
        <w:rPr>
          <w:sz w:val="28"/>
          <w:szCs w:val="28"/>
        </w:rPr>
        <w:t>- </w:t>
      </w:r>
      <w:r w:rsidR="00120986" w:rsidRPr="00504669">
        <w:rPr>
          <w:sz w:val="28"/>
          <w:szCs w:val="28"/>
        </w:rPr>
        <w:t>к взаимному непониманию между психологами-профконсультантами и их р</w:t>
      </w:r>
      <w:r w:rsidR="00120986" w:rsidRPr="00504669">
        <w:rPr>
          <w:sz w:val="28"/>
          <w:szCs w:val="28"/>
        </w:rPr>
        <w:t>у</w:t>
      </w:r>
      <w:r w:rsidR="00120986" w:rsidRPr="00504669">
        <w:rPr>
          <w:sz w:val="28"/>
          <w:szCs w:val="28"/>
        </w:rPr>
        <w:t>ководителями (например, руководителю сложно бывает оценить работу психологов-подчиненных);</w:t>
      </w:r>
    </w:p>
    <w:p w:rsidR="00120986" w:rsidRPr="00504669" w:rsidRDefault="009B1692" w:rsidP="00504669">
      <w:pPr>
        <w:pStyle w:val="a3"/>
        <w:spacing w:before="0" w:beforeAutospacing="0" w:after="0" w:afterAutospacing="0" w:line="360" w:lineRule="auto"/>
        <w:ind w:firstLine="709"/>
        <w:jc w:val="both"/>
        <w:rPr>
          <w:sz w:val="28"/>
          <w:szCs w:val="28"/>
        </w:rPr>
      </w:pPr>
      <w:r w:rsidRPr="00504669">
        <w:rPr>
          <w:sz w:val="28"/>
          <w:szCs w:val="28"/>
        </w:rPr>
        <w:t>- </w:t>
      </w:r>
      <w:r w:rsidR="00120986" w:rsidRPr="00504669">
        <w:rPr>
          <w:sz w:val="28"/>
          <w:szCs w:val="28"/>
        </w:rPr>
        <w:t>к непониманию между профконсультантом и его клиентами (например, когда родители и сами школьники ожидают от психолога одно, а получают совсем иную помощь);</w:t>
      </w:r>
    </w:p>
    <w:p w:rsidR="00120986" w:rsidRPr="00504669" w:rsidRDefault="009B1692" w:rsidP="00504669">
      <w:pPr>
        <w:pStyle w:val="a3"/>
        <w:spacing w:before="0" w:beforeAutospacing="0" w:after="0" w:afterAutospacing="0" w:line="360" w:lineRule="auto"/>
        <w:ind w:firstLine="709"/>
        <w:jc w:val="both"/>
        <w:rPr>
          <w:sz w:val="28"/>
          <w:szCs w:val="28"/>
        </w:rPr>
      </w:pPr>
      <w:r w:rsidRPr="00504669">
        <w:rPr>
          <w:sz w:val="28"/>
          <w:szCs w:val="28"/>
        </w:rPr>
        <w:t>- </w:t>
      </w:r>
      <w:r w:rsidR="00120986" w:rsidRPr="00504669">
        <w:rPr>
          <w:sz w:val="28"/>
          <w:szCs w:val="28"/>
        </w:rPr>
        <w:t>к непониманию между коллегами-психологами (что выражается во взаимных упреках и обвинениях в непрофессионализме);</w:t>
      </w:r>
    </w:p>
    <w:p w:rsidR="00120986" w:rsidRPr="00504669" w:rsidRDefault="009B1692" w:rsidP="00504669">
      <w:pPr>
        <w:pStyle w:val="a3"/>
        <w:spacing w:before="0" w:beforeAutospacing="0" w:after="0" w:afterAutospacing="0" w:line="360" w:lineRule="auto"/>
        <w:ind w:firstLine="709"/>
        <w:jc w:val="both"/>
        <w:rPr>
          <w:sz w:val="28"/>
          <w:szCs w:val="28"/>
        </w:rPr>
      </w:pPr>
      <w:r w:rsidRPr="00504669">
        <w:rPr>
          <w:sz w:val="28"/>
          <w:szCs w:val="28"/>
        </w:rPr>
        <w:t>- </w:t>
      </w:r>
      <w:r w:rsidR="00120986" w:rsidRPr="00504669">
        <w:rPr>
          <w:sz w:val="28"/>
          <w:szCs w:val="28"/>
        </w:rPr>
        <w:t>к неадекватной самооценке профконсультантом своего труда.</w:t>
      </w:r>
    </w:p>
    <w:p w:rsidR="00120986" w:rsidRPr="00504669" w:rsidRDefault="00120986" w:rsidP="00504669">
      <w:pPr>
        <w:pStyle w:val="a3"/>
        <w:spacing w:before="0" w:beforeAutospacing="0" w:after="0" w:afterAutospacing="0" w:line="360" w:lineRule="auto"/>
        <w:ind w:firstLine="709"/>
        <w:jc w:val="both"/>
        <w:rPr>
          <w:sz w:val="28"/>
          <w:szCs w:val="28"/>
        </w:rPr>
      </w:pPr>
      <w:r w:rsidRPr="00504669">
        <w:rPr>
          <w:sz w:val="28"/>
          <w:szCs w:val="28"/>
        </w:rPr>
        <w:t>К этому можно добавить, что саморазвитие теории и практики профессионал</w:t>
      </w:r>
      <w:r w:rsidRPr="00504669">
        <w:rPr>
          <w:sz w:val="28"/>
          <w:szCs w:val="28"/>
        </w:rPr>
        <w:t>ь</w:t>
      </w:r>
      <w:r w:rsidRPr="00504669">
        <w:rPr>
          <w:sz w:val="28"/>
          <w:szCs w:val="28"/>
        </w:rPr>
        <w:t>ного самоопределения напрямую связано с осознанием целей, задач и возможных р</w:t>
      </w:r>
      <w:r w:rsidRPr="00504669">
        <w:rPr>
          <w:sz w:val="28"/>
          <w:szCs w:val="28"/>
        </w:rPr>
        <w:t>е</w:t>
      </w:r>
      <w:r w:rsidRPr="00504669">
        <w:rPr>
          <w:sz w:val="28"/>
          <w:szCs w:val="28"/>
        </w:rPr>
        <w:t xml:space="preserve">зультатов </w:t>
      </w:r>
      <w:proofErr w:type="spellStart"/>
      <w:r w:rsidRPr="00504669">
        <w:rPr>
          <w:sz w:val="28"/>
          <w:szCs w:val="28"/>
        </w:rPr>
        <w:t>профконсультационной</w:t>
      </w:r>
      <w:proofErr w:type="spellEnd"/>
      <w:r w:rsidRPr="00504669">
        <w:rPr>
          <w:sz w:val="28"/>
          <w:szCs w:val="28"/>
        </w:rPr>
        <w:t xml:space="preserve"> помощи.</w:t>
      </w:r>
    </w:p>
    <w:p w:rsidR="00120986" w:rsidRPr="00504669" w:rsidRDefault="00120986" w:rsidP="00504669">
      <w:pPr>
        <w:pStyle w:val="a8"/>
        <w:spacing w:after="0" w:line="360" w:lineRule="auto"/>
        <w:ind w:left="0" w:firstLine="709"/>
        <w:jc w:val="both"/>
        <w:rPr>
          <w:rFonts w:ascii="Times New Roman" w:hAnsi="Times New Roman" w:cs="Times New Roman"/>
          <w:sz w:val="28"/>
          <w:szCs w:val="28"/>
        </w:rPr>
      </w:pPr>
      <w:r w:rsidRPr="00504669">
        <w:rPr>
          <w:rFonts w:ascii="Times New Roman" w:hAnsi="Times New Roman" w:cs="Times New Roman"/>
          <w:sz w:val="28"/>
          <w:szCs w:val="28"/>
        </w:rPr>
        <w:t>На запрос «эффективность профориентационной работы» интернет-вселенная откликается десятками тысяч ссылок. Вот наиболее популярные варианты ответов: «Основные критерии готовности личности к самоопределению можно подразделить на когнитивные (информационные), эмоционально-оценочные, действенно-практические (</w:t>
      </w:r>
      <w:proofErr w:type="spellStart"/>
      <w:r w:rsidRPr="00504669">
        <w:rPr>
          <w:rFonts w:ascii="Times New Roman" w:hAnsi="Times New Roman" w:cs="Times New Roman"/>
          <w:sz w:val="28"/>
          <w:szCs w:val="28"/>
        </w:rPr>
        <w:t>деятельностный</w:t>
      </w:r>
      <w:proofErr w:type="spellEnd"/>
      <w:r w:rsidRPr="00504669">
        <w:rPr>
          <w:rFonts w:ascii="Times New Roman" w:hAnsi="Times New Roman" w:cs="Times New Roman"/>
          <w:sz w:val="28"/>
          <w:szCs w:val="28"/>
        </w:rPr>
        <w:t xml:space="preserve">, </w:t>
      </w:r>
      <w:proofErr w:type="gramStart"/>
      <w:r w:rsidRPr="00504669">
        <w:rPr>
          <w:rFonts w:ascii="Times New Roman" w:hAnsi="Times New Roman" w:cs="Times New Roman"/>
          <w:sz w:val="28"/>
          <w:szCs w:val="28"/>
        </w:rPr>
        <w:t>поведенческий</w:t>
      </w:r>
      <w:proofErr w:type="gramEnd"/>
      <w:r w:rsidRPr="00504669">
        <w:rPr>
          <w:rFonts w:ascii="Times New Roman" w:hAnsi="Times New Roman" w:cs="Times New Roman"/>
          <w:sz w:val="28"/>
          <w:szCs w:val="28"/>
        </w:rPr>
        <w:t xml:space="preserve">)». </w:t>
      </w:r>
    </w:p>
    <w:p w:rsidR="00120986" w:rsidRPr="00504669" w:rsidRDefault="00120986" w:rsidP="00504669">
      <w:pPr>
        <w:pStyle w:val="a8"/>
        <w:shd w:val="clear" w:color="auto" w:fill="FFFFFF"/>
        <w:spacing w:after="0" w:line="360" w:lineRule="auto"/>
        <w:ind w:left="0" w:firstLine="709"/>
        <w:jc w:val="both"/>
        <w:rPr>
          <w:rFonts w:ascii="Times New Roman" w:hAnsi="Times New Roman" w:cs="Times New Roman"/>
          <w:sz w:val="28"/>
          <w:szCs w:val="28"/>
          <w:lang w:eastAsia="ru-RU"/>
        </w:rPr>
      </w:pPr>
      <w:r w:rsidRPr="00504669">
        <w:rPr>
          <w:rFonts w:ascii="Times New Roman" w:hAnsi="Times New Roman" w:cs="Times New Roman"/>
          <w:sz w:val="28"/>
          <w:szCs w:val="28"/>
        </w:rPr>
        <w:t xml:space="preserve">При оценке </w:t>
      </w:r>
      <w:r w:rsidRPr="00504669">
        <w:rPr>
          <w:rFonts w:ascii="Times New Roman" w:hAnsi="Times New Roman" w:cs="Times New Roman"/>
          <w:sz w:val="28"/>
          <w:szCs w:val="28"/>
          <w:lang w:eastAsia="ru-RU"/>
        </w:rPr>
        <w:t>эффективности профориентации используются следующие при</w:t>
      </w:r>
      <w:r w:rsidRPr="00504669">
        <w:rPr>
          <w:rFonts w:ascii="Times New Roman" w:hAnsi="Times New Roman" w:cs="Times New Roman"/>
          <w:sz w:val="28"/>
          <w:szCs w:val="28"/>
          <w:lang w:eastAsia="ru-RU"/>
        </w:rPr>
        <w:t>н</w:t>
      </w:r>
      <w:r w:rsidRPr="00504669">
        <w:rPr>
          <w:rFonts w:ascii="Times New Roman" w:hAnsi="Times New Roman" w:cs="Times New Roman"/>
          <w:sz w:val="28"/>
          <w:szCs w:val="28"/>
          <w:lang w:eastAsia="ru-RU"/>
        </w:rPr>
        <w:t xml:space="preserve">ципы. </w:t>
      </w:r>
    </w:p>
    <w:p w:rsidR="00120986" w:rsidRPr="00504669" w:rsidRDefault="00120986" w:rsidP="00504669">
      <w:pPr>
        <w:pStyle w:val="a8"/>
        <w:shd w:val="clear" w:color="auto" w:fill="FFFFFF"/>
        <w:spacing w:after="0" w:line="360" w:lineRule="auto"/>
        <w:ind w:left="0" w:firstLine="709"/>
        <w:jc w:val="both"/>
        <w:rPr>
          <w:rFonts w:ascii="Times New Roman" w:hAnsi="Times New Roman" w:cs="Times New Roman"/>
          <w:sz w:val="28"/>
          <w:szCs w:val="28"/>
          <w:lang w:eastAsia="ru-RU"/>
        </w:rPr>
      </w:pPr>
      <w:proofErr w:type="spellStart"/>
      <w:r w:rsidRPr="00504669">
        <w:rPr>
          <w:rFonts w:ascii="Times New Roman" w:hAnsi="Times New Roman" w:cs="Times New Roman"/>
          <w:sz w:val="28"/>
          <w:szCs w:val="28"/>
          <w:lang w:eastAsia="ru-RU"/>
        </w:rPr>
        <w:t>Л</w:t>
      </w:r>
      <w:r w:rsidRPr="00504669">
        <w:rPr>
          <w:rFonts w:ascii="Times New Roman" w:hAnsi="Times New Roman" w:cs="Times New Roman"/>
          <w:i/>
          <w:iCs/>
          <w:sz w:val="28"/>
          <w:szCs w:val="28"/>
          <w:lang w:eastAsia="ru-RU"/>
        </w:rPr>
        <w:t>ичностно-деятельностный</w:t>
      </w:r>
      <w:proofErr w:type="spellEnd"/>
      <w:r w:rsidRPr="00504669">
        <w:rPr>
          <w:rFonts w:ascii="Times New Roman" w:hAnsi="Times New Roman" w:cs="Times New Roman"/>
          <w:i/>
          <w:iCs/>
          <w:sz w:val="28"/>
          <w:szCs w:val="28"/>
          <w:lang w:eastAsia="ru-RU"/>
        </w:rPr>
        <w:t xml:space="preserve"> принцип</w:t>
      </w:r>
      <w:r w:rsidRPr="00504669">
        <w:rPr>
          <w:rFonts w:ascii="Times New Roman" w:hAnsi="Times New Roman" w:cs="Times New Roman"/>
          <w:sz w:val="28"/>
          <w:szCs w:val="28"/>
          <w:lang w:eastAsia="ru-RU"/>
        </w:rPr>
        <w:t>, являющийся одним из основных мет</w:t>
      </w:r>
      <w:r w:rsidRPr="00504669">
        <w:rPr>
          <w:rFonts w:ascii="Times New Roman" w:hAnsi="Times New Roman" w:cs="Times New Roman"/>
          <w:sz w:val="28"/>
          <w:szCs w:val="28"/>
          <w:lang w:eastAsia="ru-RU"/>
        </w:rPr>
        <w:t>о</w:t>
      </w:r>
      <w:r w:rsidRPr="00504669">
        <w:rPr>
          <w:rFonts w:ascii="Times New Roman" w:hAnsi="Times New Roman" w:cs="Times New Roman"/>
          <w:sz w:val="28"/>
          <w:szCs w:val="28"/>
          <w:lang w:eastAsia="ru-RU"/>
        </w:rPr>
        <w:t xml:space="preserve">дологических принципов профотбора, требует разработки критериев оценки </w:t>
      </w:r>
      <w:proofErr w:type="spellStart"/>
      <w:r w:rsidRPr="00504669">
        <w:rPr>
          <w:rFonts w:ascii="Times New Roman" w:hAnsi="Times New Roman" w:cs="Times New Roman"/>
          <w:sz w:val="28"/>
          <w:szCs w:val="28"/>
          <w:lang w:eastAsia="ru-RU"/>
        </w:rPr>
        <w:t>про</w:t>
      </w:r>
      <w:r w:rsidRPr="00504669">
        <w:rPr>
          <w:rFonts w:ascii="Times New Roman" w:hAnsi="Times New Roman" w:cs="Times New Roman"/>
          <w:sz w:val="28"/>
          <w:szCs w:val="28"/>
          <w:lang w:eastAsia="ru-RU"/>
        </w:rPr>
        <w:t>ф</w:t>
      </w:r>
      <w:r w:rsidRPr="00504669">
        <w:rPr>
          <w:rFonts w:ascii="Times New Roman" w:hAnsi="Times New Roman" w:cs="Times New Roman"/>
          <w:sz w:val="28"/>
          <w:szCs w:val="28"/>
          <w:lang w:eastAsia="ru-RU"/>
        </w:rPr>
        <w:t>пригодности</w:t>
      </w:r>
      <w:proofErr w:type="spellEnd"/>
      <w:r w:rsidRPr="00504669">
        <w:rPr>
          <w:rFonts w:ascii="Times New Roman" w:hAnsi="Times New Roman" w:cs="Times New Roman"/>
          <w:sz w:val="28"/>
          <w:szCs w:val="28"/>
          <w:lang w:eastAsia="ru-RU"/>
        </w:rPr>
        <w:t xml:space="preserve"> по результатам </w:t>
      </w:r>
      <w:proofErr w:type="spellStart"/>
      <w:r w:rsidRPr="00504669">
        <w:rPr>
          <w:rFonts w:ascii="Times New Roman" w:hAnsi="Times New Roman" w:cs="Times New Roman"/>
          <w:sz w:val="28"/>
          <w:szCs w:val="28"/>
          <w:lang w:eastAsia="ru-RU"/>
        </w:rPr>
        <w:t>профессиографического</w:t>
      </w:r>
      <w:proofErr w:type="spellEnd"/>
      <w:r w:rsidRPr="00504669">
        <w:rPr>
          <w:rFonts w:ascii="Times New Roman" w:hAnsi="Times New Roman" w:cs="Times New Roman"/>
          <w:sz w:val="28"/>
          <w:szCs w:val="28"/>
          <w:lang w:eastAsia="ru-RU"/>
        </w:rPr>
        <w:t xml:space="preserve"> исследования деятельности с учетом конкретных специальностей. Этот важный принцип профессиональной пс</w:t>
      </w:r>
      <w:r w:rsidRPr="00504669">
        <w:rPr>
          <w:rFonts w:ascii="Times New Roman" w:hAnsi="Times New Roman" w:cs="Times New Roman"/>
          <w:sz w:val="28"/>
          <w:szCs w:val="28"/>
          <w:lang w:eastAsia="ru-RU"/>
        </w:rPr>
        <w:t>и</w:t>
      </w:r>
      <w:r w:rsidRPr="00504669">
        <w:rPr>
          <w:rFonts w:ascii="Times New Roman" w:hAnsi="Times New Roman" w:cs="Times New Roman"/>
          <w:sz w:val="28"/>
          <w:szCs w:val="28"/>
          <w:lang w:eastAsia="ru-RU"/>
        </w:rPr>
        <w:t>ходиагностики имеет свои научно-теоретические основы и конкретные методы и</w:t>
      </w:r>
      <w:r w:rsidRPr="00504669">
        <w:rPr>
          <w:rFonts w:ascii="Times New Roman" w:hAnsi="Times New Roman" w:cs="Times New Roman"/>
          <w:sz w:val="28"/>
          <w:szCs w:val="28"/>
          <w:lang w:eastAsia="ru-RU"/>
        </w:rPr>
        <w:t>с</w:t>
      </w:r>
      <w:r w:rsidRPr="00504669">
        <w:rPr>
          <w:rFonts w:ascii="Times New Roman" w:hAnsi="Times New Roman" w:cs="Times New Roman"/>
          <w:sz w:val="28"/>
          <w:szCs w:val="28"/>
          <w:lang w:eastAsia="ru-RU"/>
        </w:rPr>
        <w:t>следования.</w:t>
      </w:r>
    </w:p>
    <w:p w:rsidR="00120986" w:rsidRPr="00504669" w:rsidRDefault="00120986" w:rsidP="00504669">
      <w:pPr>
        <w:shd w:val="clear" w:color="auto" w:fill="FFFFFF"/>
        <w:spacing w:after="0" w:line="360" w:lineRule="auto"/>
        <w:ind w:firstLine="709"/>
        <w:jc w:val="both"/>
        <w:rPr>
          <w:rFonts w:ascii="Times New Roman" w:hAnsi="Times New Roman" w:cs="Times New Roman"/>
          <w:sz w:val="28"/>
          <w:szCs w:val="28"/>
          <w:lang w:eastAsia="ru-RU"/>
        </w:rPr>
      </w:pPr>
      <w:r w:rsidRPr="00504669">
        <w:rPr>
          <w:rFonts w:ascii="Times New Roman" w:hAnsi="Times New Roman" w:cs="Times New Roman"/>
          <w:i/>
          <w:iCs/>
          <w:sz w:val="28"/>
          <w:szCs w:val="28"/>
          <w:lang w:eastAsia="ru-RU"/>
        </w:rPr>
        <w:t xml:space="preserve">Принцип объективности оценки профпригодности </w:t>
      </w:r>
      <w:r w:rsidRPr="00504669">
        <w:rPr>
          <w:rFonts w:ascii="Times New Roman" w:hAnsi="Times New Roman" w:cs="Times New Roman"/>
          <w:sz w:val="28"/>
          <w:szCs w:val="28"/>
          <w:lang w:eastAsia="ru-RU"/>
        </w:rPr>
        <w:t>требует не только станда</w:t>
      </w:r>
      <w:r w:rsidRPr="00504669">
        <w:rPr>
          <w:rFonts w:ascii="Times New Roman" w:hAnsi="Times New Roman" w:cs="Times New Roman"/>
          <w:sz w:val="28"/>
          <w:szCs w:val="28"/>
          <w:lang w:eastAsia="ru-RU"/>
        </w:rPr>
        <w:t>р</w:t>
      </w:r>
      <w:r w:rsidRPr="00504669">
        <w:rPr>
          <w:rFonts w:ascii="Times New Roman" w:hAnsi="Times New Roman" w:cs="Times New Roman"/>
          <w:sz w:val="28"/>
          <w:szCs w:val="28"/>
          <w:lang w:eastAsia="ru-RU"/>
        </w:rPr>
        <w:t>тизации процедуры и определенных условий проведения обследования, но и учета всех необходимых сведений о специалисте и тщательной их перепроверке (уточн</w:t>
      </w:r>
      <w:r w:rsidRPr="00504669">
        <w:rPr>
          <w:rFonts w:ascii="Times New Roman" w:hAnsi="Times New Roman" w:cs="Times New Roman"/>
          <w:sz w:val="28"/>
          <w:szCs w:val="28"/>
          <w:lang w:eastAsia="ru-RU"/>
        </w:rPr>
        <w:t>е</w:t>
      </w:r>
      <w:r w:rsidRPr="00504669">
        <w:rPr>
          <w:rFonts w:ascii="Times New Roman" w:hAnsi="Times New Roman" w:cs="Times New Roman"/>
          <w:sz w:val="28"/>
          <w:szCs w:val="28"/>
          <w:lang w:eastAsia="ru-RU"/>
        </w:rPr>
        <w:t>нии). Обоснованность оценки профпригодности – один из наиболее важных принц</w:t>
      </w:r>
      <w:r w:rsidRPr="00504669">
        <w:rPr>
          <w:rFonts w:ascii="Times New Roman" w:hAnsi="Times New Roman" w:cs="Times New Roman"/>
          <w:sz w:val="28"/>
          <w:szCs w:val="28"/>
          <w:lang w:eastAsia="ru-RU"/>
        </w:rPr>
        <w:t>и</w:t>
      </w:r>
      <w:r w:rsidRPr="00504669">
        <w:rPr>
          <w:rFonts w:ascii="Times New Roman" w:hAnsi="Times New Roman" w:cs="Times New Roman"/>
          <w:sz w:val="28"/>
          <w:szCs w:val="28"/>
          <w:lang w:eastAsia="ru-RU"/>
        </w:rPr>
        <w:t>пов, в соответствии с которым профотбор должен проводиться только для тех спец</w:t>
      </w:r>
      <w:r w:rsidRPr="00504669">
        <w:rPr>
          <w:rFonts w:ascii="Times New Roman" w:hAnsi="Times New Roman" w:cs="Times New Roman"/>
          <w:sz w:val="28"/>
          <w:szCs w:val="28"/>
          <w:lang w:eastAsia="ru-RU"/>
        </w:rPr>
        <w:t>и</w:t>
      </w:r>
      <w:r w:rsidRPr="00504669">
        <w:rPr>
          <w:rFonts w:ascii="Times New Roman" w:hAnsi="Times New Roman" w:cs="Times New Roman"/>
          <w:sz w:val="28"/>
          <w:szCs w:val="28"/>
          <w:lang w:eastAsia="ru-RU"/>
        </w:rPr>
        <w:t>альностей, для которых установлена достоверная зависимость успешности обучения и профессиональной последующей деятельности, от уровня развития у кандидата психологических качеств, необходимых для успешной деятельности по данной сп</w:t>
      </w:r>
      <w:r w:rsidRPr="00504669">
        <w:rPr>
          <w:rFonts w:ascii="Times New Roman" w:hAnsi="Times New Roman" w:cs="Times New Roman"/>
          <w:sz w:val="28"/>
          <w:szCs w:val="28"/>
          <w:lang w:eastAsia="ru-RU"/>
        </w:rPr>
        <w:t>е</w:t>
      </w:r>
      <w:r w:rsidRPr="00504669">
        <w:rPr>
          <w:rFonts w:ascii="Times New Roman" w:hAnsi="Times New Roman" w:cs="Times New Roman"/>
          <w:sz w:val="28"/>
          <w:szCs w:val="28"/>
          <w:lang w:eastAsia="ru-RU"/>
        </w:rPr>
        <w:t>циальности.</w:t>
      </w:r>
    </w:p>
    <w:p w:rsidR="00120986" w:rsidRPr="00504669" w:rsidRDefault="00120986" w:rsidP="00504669">
      <w:pPr>
        <w:pStyle w:val="a8"/>
        <w:spacing w:after="0" w:line="360" w:lineRule="auto"/>
        <w:ind w:left="0" w:firstLine="709"/>
        <w:jc w:val="both"/>
        <w:rPr>
          <w:rFonts w:ascii="Times New Roman" w:hAnsi="Times New Roman" w:cs="Times New Roman"/>
          <w:sz w:val="28"/>
          <w:szCs w:val="28"/>
        </w:rPr>
      </w:pPr>
      <w:r w:rsidRPr="00504669">
        <w:rPr>
          <w:rFonts w:ascii="Times New Roman" w:hAnsi="Times New Roman" w:cs="Times New Roman"/>
          <w:sz w:val="28"/>
          <w:szCs w:val="28"/>
        </w:rPr>
        <w:t>Среди показателей результативности профориентационной работы можно в</w:t>
      </w:r>
      <w:r w:rsidRPr="00504669">
        <w:rPr>
          <w:rFonts w:ascii="Times New Roman" w:hAnsi="Times New Roman" w:cs="Times New Roman"/>
          <w:sz w:val="28"/>
          <w:szCs w:val="28"/>
        </w:rPr>
        <w:t>ы</w:t>
      </w:r>
      <w:r w:rsidRPr="00504669">
        <w:rPr>
          <w:rFonts w:ascii="Times New Roman" w:hAnsi="Times New Roman" w:cs="Times New Roman"/>
          <w:sz w:val="28"/>
          <w:szCs w:val="28"/>
        </w:rPr>
        <w:t>делить следующие:</w:t>
      </w:r>
    </w:p>
    <w:p w:rsidR="00120986" w:rsidRPr="00504669" w:rsidRDefault="00120986" w:rsidP="00504669">
      <w:pPr>
        <w:pStyle w:val="a8"/>
        <w:spacing w:after="0" w:line="360" w:lineRule="auto"/>
        <w:ind w:left="0" w:firstLine="709"/>
        <w:jc w:val="both"/>
        <w:rPr>
          <w:rFonts w:ascii="Times New Roman" w:hAnsi="Times New Roman" w:cs="Times New Roman"/>
          <w:sz w:val="28"/>
          <w:szCs w:val="28"/>
        </w:rPr>
      </w:pPr>
      <w:r w:rsidRPr="00504669">
        <w:rPr>
          <w:rFonts w:ascii="Times New Roman" w:hAnsi="Times New Roman" w:cs="Times New Roman"/>
          <w:sz w:val="28"/>
          <w:szCs w:val="28"/>
        </w:rPr>
        <w:t>-</w:t>
      </w:r>
      <w:r w:rsidR="009B1692" w:rsidRPr="00504669">
        <w:rPr>
          <w:rFonts w:ascii="Times New Roman" w:hAnsi="Times New Roman" w:cs="Times New Roman"/>
          <w:sz w:val="28"/>
          <w:szCs w:val="28"/>
        </w:rPr>
        <w:t> </w:t>
      </w:r>
      <w:r w:rsidRPr="00504669">
        <w:rPr>
          <w:rFonts w:ascii="Times New Roman" w:hAnsi="Times New Roman" w:cs="Times New Roman"/>
          <w:sz w:val="28"/>
          <w:szCs w:val="28"/>
        </w:rPr>
        <w:t>высокий уровень заинтересованности обучающихся в самостоятельном выб</w:t>
      </w:r>
      <w:r w:rsidRPr="00504669">
        <w:rPr>
          <w:rFonts w:ascii="Times New Roman" w:hAnsi="Times New Roman" w:cs="Times New Roman"/>
          <w:sz w:val="28"/>
          <w:szCs w:val="28"/>
        </w:rPr>
        <w:t>о</w:t>
      </w:r>
      <w:r w:rsidRPr="00504669">
        <w:rPr>
          <w:rFonts w:ascii="Times New Roman" w:hAnsi="Times New Roman" w:cs="Times New Roman"/>
          <w:sz w:val="28"/>
          <w:szCs w:val="28"/>
        </w:rPr>
        <w:t>ре профессии (определятся по наблюдениям, беседам с учащимися и их родителями, картам интересов, анкетированию);</w:t>
      </w:r>
    </w:p>
    <w:p w:rsidR="00120986" w:rsidRPr="00504669" w:rsidRDefault="00120986" w:rsidP="00504669">
      <w:pPr>
        <w:pStyle w:val="a8"/>
        <w:spacing w:after="0" w:line="360" w:lineRule="auto"/>
        <w:ind w:left="0" w:firstLine="709"/>
        <w:jc w:val="both"/>
        <w:rPr>
          <w:rFonts w:ascii="Times New Roman" w:hAnsi="Times New Roman" w:cs="Times New Roman"/>
          <w:sz w:val="28"/>
          <w:szCs w:val="28"/>
        </w:rPr>
      </w:pPr>
      <w:proofErr w:type="gramStart"/>
      <w:r w:rsidRPr="00504669">
        <w:rPr>
          <w:rFonts w:ascii="Times New Roman" w:hAnsi="Times New Roman" w:cs="Times New Roman"/>
          <w:sz w:val="28"/>
          <w:szCs w:val="28"/>
        </w:rPr>
        <w:t>-</w:t>
      </w:r>
      <w:r w:rsidR="009B1692" w:rsidRPr="00504669">
        <w:rPr>
          <w:rFonts w:ascii="Times New Roman" w:hAnsi="Times New Roman" w:cs="Times New Roman"/>
          <w:sz w:val="28"/>
          <w:szCs w:val="28"/>
        </w:rPr>
        <w:t> </w:t>
      </w:r>
      <w:r w:rsidRPr="00504669">
        <w:rPr>
          <w:rFonts w:ascii="Times New Roman" w:hAnsi="Times New Roman" w:cs="Times New Roman"/>
          <w:sz w:val="28"/>
          <w:szCs w:val="28"/>
        </w:rPr>
        <w:t>насыщенное использование возможностей учебно-воспитательного процесса для создания у обучающихся необходимой профориентационной основы;</w:t>
      </w:r>
      <w:proofErr w:type="gramEnd"/>
    </w:p>
    <w:p w:rsidR="00120986" w:rsidRPr="00504669" w:rsidRDefault="00120986" w:rsidP="00504669">
      <w:pPr>
        <w:pStyle w:val="a8"/>
        <w:spacing w:after="0" w:line="360" w:lineRule="auto"/>
        <w:ind w:left="0" w:firstLine="709"/>
        <w:jc w:val="both"/>
        <w:rPr>
          <w:rFonts w:ascii="Times New Roman" w:hAnsi="Times New Roman" w:cs="Times New Roman"/>
          <w:sz w:val="28"/>
          <w:szCs w:val="28"/>
        </w:rPr>
      </w:pPr>
      <w:r w:rsidRPr="00504669">
        <w:rPr>
          <w:rFonts w:ascii="Times New Roman" w:hAnsi="Times New Roman" w:cs="Times New Roman"/>
          <w:sz w:val="28"/>
          <w:szCs w:val="28"/>
        </w:rPr>
        <w:t>-</w:t>
      </w:r>
      <w:r w:rsidR="009B1692" w:rsidRPr="00504669">
        <w:rPr>
          <w:rFonts w:ascii="Times New Roman" w:hAnsi="Times New Roman" w:cs="Times New Roman"/>
          <w:sz w:val="28"/>
          <w:szCs w:val="28"/>
        </w:rPr>
        <w:t> </w:t>
      </w:r>
      <w:r w:rsidRPr="00504669">
        <w:rPr>
          <w:rFonts w:ascii="Times New Roman" w:hAnsi="Times New Roman" w:cs="Times New Roman"/>
          <w:sz w:val="28"/>
          <w:szCs w:val="28"/>
        </w:rPr>
        <w:t>наличие системы профориентационной работы с целью развития професси</w:t>
      </w:r>
      <w:r w:rsidRPr="00504669">
        <w:rPr>
          <w:rFonts w:ascii="Times New Roman" w:hAnsi="Times New Roman" w:cs="Times New Roman"/>
          <w:sz w:val="28"/>
          <w:szCs w:val="28"/>
        </w:rPr>
        <w:t>о</w:t>
      </w:r>
      <w:r w:rsidRPr="00504669">
        <w:rPr>
          <w:rFonts w:ascii="Times New Roman" w:hAnsi="Times New Roman" w:cs="Times New Roman"/>
          <w:sz w:val="28"/>
          <w:szCs w:val="28"/>
        </w:rPr>
        <w:t xml:space="preserve">нальных интересов, склонностей, способностей, профессиональных намерений. </w:t>
      </w:r>
    </w:p>
    <w:p w:rsidR="00120986" w:rsidRPr="00504669" w:rsidRDefault="00120986" w:rsidP="00504669">
      <w:pPr>
        <w:pStyle w:val="a8"/>
        <w:spacing w:after="0" w:line="360" w:lineRule="auto"/>
        <w:ind w:left="0" w:firstLine="709"/>
        <w:jc w:val="both"/>
        <w:rPr>
          <w:rFonts w:ascii="Times New Roman" w:hAnsi="Times New Roman" w:cs="Times New Roman"/>
          <w:sz w:val="28"/>
          <w:szCs w:val="28"/>
        </w:rPr>
      </w:pPr>
      <w:r w:rsidRPr="00504669">
        <w:rPr>
          <w:rFonts w:ascii="Times New Roman" w:hAnsi="Times New Roman" w:cs="Times New Roman"/>
          <w:sz w:val="28"/>
          <w:szCs w:val="28"/>
        </w:rPr>
        <w:t>Эффективность профориентационной работы школы нередко определяется по тому, сколько обучающихся (в процентах) выбрали профессии, на которые их орие</w:t>
      </w:r>
      <w:r w:rsidRPr="00504669">
        <w:rPr>
          <w:rFonts w:ascii="Times New Roman" w:hAnsi="Times New Roman" w:cs="Times New Roman"/>
          <w:sz w:val="28"/>
          <w:szCs w:val="28"/>
        </w:rPr>
        <w:t>н</w:t>
      </w:r>
      <w:r w:rsidRPr="00504669">
        <w:rPr>
          <w:rFonts w:ascii="Times New Roman" w:hAnsi="Times New Roman" w:cs="Times New Roman"/>
          <w:sz w:val="28"/>
          <w:szCs w:val="28"/>
        </w:rPr>
        <w:t>тировали, и работают по ним.</w:t>
      </w:r>
    </w:p>
    <w:p w:rsidR="00120986" w:rsidRPr="00504669" w:rsidRDefault="00120986" w:rsidP="00504669">
      <w:pPr>
        <w:pStyle w:val="a8"/>
        <w:spacing w:after="0" w:line="360" w:lineRule="auto"/>
        <w:ind w:left="0" w:firstLine="709"/>
        <w:jc w:val="both"/>
        <w:rPr>
          <w:rFonts w:ascii="Times New Roman" w:hAnsi="Times New Roman" w:cs="Times New Roman"/>
          <w:sz w:val="28"/>
          <w:szCs w:val="28"/>
        </w:rPr>
      </w:pPr>
      <w:r w:rsidRPr="00504669">
        <w:rPr>
          <w:rFonts w:ascii="Times New Roman" w:hAnsi="Times New Roman" w:cs="Times New Roman"/>
          <w:sz w:val="28"/>
          <w:szCs w:val="28"/>
        </w:rPr>
        <w:t>С педагогической точки зрения эффективность выбора профессии означает м</w:t>
      </w:r>
      <w:r w:rsidRPr="00504669">
        <w:rPr>
          <w:rFonts w:ascii="Times New Roman" w:hAnsi="Times New Roman" w:cs="Times New Roman"/>
          <w:sz w:val="28"/>
          <w:szCs w:val="28"/>
        </w:rPr>
        <w:t>е</w:t>
      </w:r>
      <w:r w:rsidRPr="00504669">
        <w:rPr>
          <w:rFonts w:ascii="Times New Roman" w:hAnsi="Times New Roman" w:cs="Times New Roman"/>
          <w:sz w:val="28"/>
          <w:szCs w:val="28"/>
        </w:rPr>
        <w:t xml:space="preserve">ру соответствия индивидуального выбора профессии рекомендациям педагога. Чем больше число обучающихся избирают рекомендованные им профессии, тем выше действенность профориентационной работы педагогов, школы. </w:t>
      </w:r>
    </w:p>
    <w:p w:rsidR="00120986" w:rsidRPr="00504669" w:rsidRDefault="00120986" w:rsidP="00504669">
      <w:pPr>
        <w:pStyle w:val="a8"/>
        <w:spacing w:after="0" w:line="360" w:lineRule="auto"/>
        <w:ind w:left="0" w:firstLine="709"/>
        <w:jc w:val="both"/>
        <w:rPr>
          <w:rFonts w:ascii="Times New Roman" w:hAnsi="Times New Roman" w:cs="Times New Roman"/>
          <w:sz w:val="28"/>
          <w:szCs w:val="28"/>
        </w:rPr>
      </w:pPr>
      <w:r w:rsidRPr="00504669">
        <w:rPr>
          <w:rFonts w:ascii="Times New Roman" w:hAnsi="Times New Roman" w:cs="Times New Roman"/>
          <w:sz w:val="28"/>
          <w:szCs w:val="28"/>
        </w:rPr>
        <w:t>Если обучающиеся заранее наметили и согласовали свои планы жизненного и профессионального самоопределения, то процент школьников, добившихся реализ</w:t>
      </w:r>
      <w:r w:rsidRPr="00504669">
        <w:rPr>
          <w:rFonts w:ascii="Times New Roman" w:hAnsi="Times New Roman" w:cs="Times New Roman"/>
          <w:sz w:val="28"/>
          <w:szCs w:val="28"/>
        </w:rPr>
        <w:t>а</w:t>
      </w:r>
      <w:r w:rsidRPr="00504669">
        <w:rPr>
          <w:rFonts w:ascii="Times New Roman" w:hAnsi="Times New Roman" w:cs="Times New Roman"/>
          <w:sz w:val="28"/>
          <w:szCs w:val="28"/>
        </w:rPr>
        <w:t>ции своих планов, служит одним из показателей эффективности профориентации при условии, что намеченные ранее планы отвечают потребностям региона, страны в ка</w:t>
      </w:r>
      <w:r w:rsidRPr="00504669">
        <w:rPr>
          <w:rFonts w:ascii="Times New Roman" w:hAnsi="Times New Roman" w:cs="Times New Roman"/>
          <w:sz w:val="28"/>
          <w:szCs w:val="28"/>
        </w:rPr>
        <w:t>д</w:t>
      </w:r>
      <w:r w:rsidRPr="00504669">
        <w:rPr>
          <w:rFonts w:ascii="Times New Roman" w:hAnsi="Times New Roman" w:cs="Times New Roman"/>
          <w:sz w:val="28"/>
          <w:szCs w:val="28"/>
        </w:rPr>
        <w:t xml:space="preserve">рах определенных профессий и требуемого уровня квалификации. </w:t>
      </w:r>
    </w:p>
    <w:p w:rsidR="00120986" w:rsidRPr="00504669" w:rsidRDefault="00120986" w:rsidP="00504669">
      <w:pPr>
        <w:pStyle w:val="a8"/>
        <w:spacing w:after="0" w:line="360" w:lineRule="auto"/>
        <w:ind w:left="0" w:firstLine="709"/>
        <w:jc w:val="both"/>
        <w:rPr>
          <w:rFonts w:ascii="Times New Roman" w:hAnsi="Times New Roman" w:cs="Times New Roman"/>
          <w:sz w:val="28"/>
          <w:szCs w:val="28"/>
        </w:rPr>
      </w:pPr>
      <w:r w:rsidRPr="00504669">
        <w:rPr>
          <w:rFonts w:ascii="Times New Roman" w:hAnsi="Times New Roman" w:cs="Times New Roman"/>
          <w:sz w:val="28"/>
          <w:szCs w:val="28"/>
        </w:rPr>
        <w:t xml:space="preserve">Главным критерием эффективности профориентационной работы служит мера сбалансированности количества учащихся, поступающих на работу, на учебу в </w:t>
      </w:r>
      <w:r w:rsidR="009B1692" w:rsidRPr="00504669">
        <w:rPr>
          <w:rFonts w:ascii="Times New Roman" w:hAnsi="Times New Roman" w:cs="Times New Roman"/>
          <w:sz w:val="28"/>
          <w:szCs w:val="28"/>
        </w:rPr>
        <w:t>сре</w:t>
      </w:r>
      <w:r w:rsidR="009B1692" w:rsidRPr="00504669">
        <w:rPr>
          <w:rFonts w:ascii="Times New Roman" w:hAnsi="Times New Roman" w:cs="Times New Roman"/>
          <w:sz w:val="28"/>
          <w:szCs w:val="28"/>
        </w:rPr>
        <w:t>д</w:t>
      </w:r>
      <w:r w:rsidR="009B1692" w:rsidRPr="00504669">
        <w:rPr>
          <w:rFonts w:ascii="Times New Roman" w:hAnsi="Times New Roman" w:cs="Times New Roman"/>
          <w:sz w:val="28"/>
          <w:szCs w:val="28"/>
        </w:rPr>
        <w:t xml:space="preserve">ние профессиональные </w:t>
      </w:r>
      <w:r w:rsidR="003E37DA" w:rsidRPr="00504669">
        <w:rPr>
          <w:rFonts w:ascii="Times New Roman" w:hAnsi="Times New Roman" w:cs="Times New Roman"/>
          <w:sz w:val="28"/>
          <w:szCs w:val="28"/>
        </w:rPr>
        <w:t xml:space="preserve">образовательные </w:t>
      </w:r>
      <w:r w:rsidR="009B1692" w:rsidRPr="00504669">
        <w:rPr>
          <w:rFonts w:ascii="Times New Roman" w:hAnsi="Times New Roman" w:cs="Times New Roman"/>
          <w:sz w:val="28"/>
          <w:szCs w:val="28"/>
        </w:rPr>
        <w:t>ор</w:t>
      </w:r>
      <w:r w:rsidR="003E37DA" w:rsidRPr="00504669">
        <w:rPr>
          <w:rFonts w:ascii="Times New Roman" w:hAnsi="Times New Roman" w:cs="Times New Roman"/>
          <w:sz w:val="28"/>
          <w:szCs w:val="28"/>
        </w:rPr>
        <w:t xml:space="preserve">ганизации </w:t>
      </w:r>
      <w:r w:rsidRPr="00504669">
        <w:rPr>
          <w:rFonts w:ascii="Times New Roman" w:hAnsi="Times New Roman" w:cs="Times New Roman"/>
          <w:sz w:val="28"/>
          <w:szCs w:val="28"/>
        </w:rPr>
        <w:t xml:space="preserve">и </w:t>
      </w:r>
      <w:r w:rsidR="003E37DA" w:rsidRPr="00504669">
        <w:rPr>
          <w:rFonts w:ascii="Times New Roman" w:hAnsi="Times New Roman" w:cs="Times New Roman"/>
          <w:sz w:val="28"/>
          <w:szCs w:val="28"/>
        </w:rPr>
        <w:t>ВУЗ</w:t>
      </w:r>
      <w:r w:rsidRPr="00504669">
        <w:rPr>
          <w:rFonts w:ascii="Times New Roman" w:hAnsi="Times New Roman" w:cs="Times New Roman"/>
          <w:sz w:val="28"/>
          <w:szCs w:val="28"/>
        </w:rPr>
        <w:t>ы по профессиям, отв</w:t>
      </w:r>
      <w:r w:rsidRPr="00504669">
        <w:rPr>
          <w:rFonts w:ascii="Times New Roman" w:hAnsi="Times New Roman" w:cs="Times New Roman"/>
          <w:sz w:val="28"/>
          <w:szCs w:val="28"/>
        </w:rPr>
        <w:t>е</w:t>
      </w:r>
      <w:r w:rsidRPr="00504669">
        <w:rPr>
          <w:rFonts w:ascii="Times New Roman" w:hAnsi="Times New Roman" w:cs="Times New Roman"/>
          <w:sz w:val="28"/>
          <w:szCs w:val="28"/>
        </w:rPr>
        <w:t>чающим актуальным потребностям города, района, региона, общества в целом. П</w:t>
      </w:r>
      <w:r w:rsidRPr="00504669">
        <w:rPr>
          <w:rFonts w:ascii="Times New Roman" w:hAnsi="Times New Roman" w:cs="Times New Roman"/>
          <w:sz w:val="28"/>
          <w:szCs w:val="28"/>
        </w:rPr>
        <w:t>о</w:t>
      </w:r>
      <w:r w:rsidRPr="00504669">
        <w:rPr>
          <w:rFonts w:ascii="Times New Roman" w:hAnsi="Times New Roman" w:cs="Times New Roman"/>
          <w:sz w:val="28"/>
          <w:szCs w:val="28"/>
        </w:rPr>
        <w:t xml:space="preserve">следовал ученик совету педагога – значит, выбрал профессию правильно, независимо от того, насколько обоснованы эти рекомендации. </w:t>
      </w:r>
    </w:p>
    <w:p w:rsidR="00120986" w:rsidRPr="00504669" w:rsidRDefault="00120986" w:rsidP="00504669">
      <w:pPr>
        <w:pStyle w:val="a8"/>
        <w:spacing w:after="0" w:line="360" w:lineRule="auto"/>
        <w:ind w:left="0" w:firstLine="709"/>
        <w:jc w:val="both"/>
        <w:rPr>
          <w:rFonts w:ascii="Times New Roman" w:hAnsi="Times New Roman" w:cs="Times New Roman"/>
          <w:sz w:val="28"/>
          <w:szCs w:val="28"/>
        </w:rPr>
      </w:pPr>
      <w:r w:rsidRPr="00504669">
        <w:rPr>
          <w:rFonts w:ascii="Times New Roman" w:hAnsi="Times New Roman" w:cs="Times New Roman"/>
          <w:sz w:val="28"/>
          <w:szCs w:val="28"/>
        </w:rPr>
        <w:t xml:space="preserve">Насыщенное использование возможностей учебно-воспитательного процесса автоматически означает эффективную </w:t>
      </w:r>
      <w:proofErr w:type="spellStart"/>
      <w:r w:rsidRPr="00504669">
        <w:rPr>
          <w:rFonts w:ascii="Times New Roman" w:hAnsi="Times New Roman" w:cs="Times New Roman"/>
          <w:sz w:val="28"/>
          <w:szCs w:val="28"/>
        </w:rPr>
        <w:t>профориентационную</w:t>
      </w:r>
      <w:proofErr w:type="spellEnd"/>
      <w:r w:rsidRPr="00504669">
        <w:rPr>
          <w:rFonts w:ascii="Times New Roman" w:hAnsi="Times New Roman" w:cs="Times New Roman"/>
          <w:sz w:val="28"/>
          <w:szCs w:val="28"/>
        </w:rPr>
        <w:t xml:space="preserve"> работу. Чем больше, тем лучше. Хотя избыточность </w:t>
      </w:r>
      <w:proofErr w:type="spellStart"/>
      <w:r w:rsidRPr="00504669">
        <w:rPr>
          <w:rFonts w:ascii="Times New Roman" w:hAnsi="Times New Roman" w:cs="Times New Roman"/>
          <w:sz w:val="28"/>
          <w:szCs w:val="28"/>
        </w:rPr>
        <w:t>профориентационных</w:t>
      </w:r>
      <w:proofErr w:type="spellEnd"/>
      <w:r w:rsidRPr="00504669">
        <w:rPr>
          <w:rFonts w:ascii="Times New Roman" w:hAnsi="Times New Roman" w:cs="Times New Roman"/>
          <w:sz w:val="28"/>
          <w:szCs w:val="28"/>
        </w:rPr>
        <w:t xml:space="preserve"> мероприятий, проводимых р</w:t>
      </w:r>
      <w:r w:rsidRPr="00504669">
        <w:rPr>
          <w:rFonts w:ascii="Times New Roman" w:hAnsi="Times New Roman" w:cs="Times New Roman"/>
          <w:sz w:val="28"/>
          <w:szCs w:val="28"/>
        </w:rPr>
        <w:t>у</w:t>
      </w:r>
      <w:r w:rsidRPr="00504669">
        <w:rPr>
          <w:rFonts w:ascii="Times New Roman" w:hAnsi="Times New Roman" w:cs="Times New Roman"/>
          <w:sz w:val="28"/>
          <w:szCs w:val="28"/>
        </w:rPr>
        <w:t>тинно и бессистемно, способна вызвать у детей отвращение: «Опять эта профорие</w:t>
      </w:r>
      <w:r w:rsidRPr="00504669">
        <w:rPr>
          <w:rFonts w:ascii="Times New Roman" w:hAnsi="Times New Roman" w:cs="Times New Roman"/>
          <w:sz w:val="28"/>
          <w:szCs w:val="28"/>
        </w:rPr>
        <w:t>н</w:t>
      </w:r>
      <w:r w:rsidRPr="00504669">
        <w:rPr>
          <w:rFonts w:ascii="Times New Roman" w:hAnsi="Times New Roman" w:cs="Times New Roman"/>
          <w:sz w:val="28"/>
          <w:szCs w:val="28"/>
        </w:rPr>
        <w:t xml:space="preserve">тация!» Особенно, если ее главная задача – «удовлетворить актуальные потребности города, района, региона, общества в целом». </w:t>
      </w:r>
    </w:p>
    <w:p w:rsidR="00120986" w:rsidRPr="00504669" w:rsidRDefault="00120986" w:rsidP="00504669">
      <w:pPr>
        <w:pStyle w:val="a8"/>
        <w:shd w:val="clear" w:color="auto" w:fill="FFFFFF"/>
        <w:spacing w:after="0" w:line="360" w:lineRule="auto"/>
        <w:ind w:left="0" w:firstLine="709"/>
        <w:jc w:val="both"/>
        <w:rPr>
          <w:rFonts w:ascii="Times New Roman" w:hAnsi="Times New Roman" w:cs="Times New Roman"/>
          <w:sz w:val="28"/>
          <w:szCs w:val="28"/>
        </w:rPr>
      </w:pPr>
      <w:r w:rsidRPr="00504669">
        <w:rPr>
          <w:rFonts w:ascii="Times New Roman" w:hAnsi="Times New Roman" w:cs="Times New Roman"/>
          <w:sz w:val="28"/>
          <w:szCs w:val="28"/>
        </w:rPr>
        <w:t>Большинство предлагаемых критериев сошло со страниц рефератов, диссерт</w:t>
      </w:r>
      <w:r w:rsidRPr="00504669">
        <w:rPr>
          <w:rFonts w:ascii="Times New Roman" w:hAnsi="Times New Roman" w:cs="Times New Roman"/>
          <w:sz w:val="28"/>
          <w:szCs w:val="28"/>
        </w:rPr>
        <w:t>а</w:t>
      </w:r>
      <w:r w:rsidRPr="00504669">
        <w:rPr>
          <w:rFonts w:ascii="Times New Roman" w:hAnsi="Times New Roman" w:cs="Times New Roman"/>
          <w:sz w:val="28"/>
          <w:szCs w:val="28"/>
        </w:rPr>
        <w:t>ций и монографий. Нередко люди, которые их придумали, имеют очень отдаленное отношение к практической работе.</w:t>
      </w:r>
    </w:p>
    <w:p w:rsidR="00120986" w:rsidRPr="00504669" w:rsidRDefault="00120986" w:rsidP="00504669">
      <w:pPr>
        <w:pStyle w:val="a8"/>
        <w:shd w:val="clear" w:color="auto" w:fill="FFFFFF"/>
        <w:spacing w:after="0" w:line="360" w:lineRule="auto"/>
        <w:ind w:left="0" w:firstLine="709"/>
        <w:jc w:val="both"/>
        <w:rPr>
          <w:rFonts w:ascii="Times New Roman" w:hAnsi="Times New Roman" w:cs="Times New Roman"/>
          <w:sz w:val="28"/>
          <w:szCs w:val="28"/>
        </w:rPr>
      </w:pPr>
      <w:r w:rsidRPr="00504669">
        <w:rPr>
          <w:rFonts w:ascii="Times New Roman" w:hAnsi="Times New Roman" w:cs="Times New Roman"/>
          <w:sz w:val="28"/>
          <w:szCs w:val="28"/>
        </w:rPr>
        <w:t>Поэтому воспользоваться результатами их труда затруднительно. Мы видим, что за критерии порой выдаются условия, факторы, причины, следствия, свои пре</w:t>
      </w:r>
      <w:r w:rsidRPr="00504669">
        <w:rPr>
          <w:rFonts w:ascii="Times New Roman" w:hAnsi="Times New Roman" w:cs="Times New Roman"/>
          <w:sz w:val="28"/>
          <w:szCs w:val="28"/>
        </w:rPr>
        <w:t>д</w:t>
      </w:r>
      <w:r w:rsidRPr="00504669">
        <w:rPr>
          <w:rFonts w:ascii="Times New Roman" w:hAnsi="Times New Roman" w:cs="Times New Roman"/>
          <w:sz w:val="28"/>
          <w:szCs w:val="28"/>
        </w:rPr>
        <w:t xml:space="preserve">ставления о смысле профориентационной работы. </w:t>
      </w:r>
    </w:p>
    <w:p w:rsidR="00120986" w:rsidRPr="00504669" w:rsidRDefault="00120986" w:rsidP="00504669">
      <w:pPr>
        <w:pStyle w:val="a8"/>
        <w:shd w:val="clear" w:color="auto" w:fill="FFFFFF"/>
        <w:spacing w:after="0" w:line="360" w:lineRule="auto"/>
        <w:ind w:left="0" w:firstLine="709"/>
        <w:jc w:val="both"/>
        <w:rPr>
          <w:rFonts w:ascii="Times New Roman" w:hAnsi="Times New Roman" w:cs="Times New Roman"/>
          <w:sz w:val="28"/>
          <w:szCs w:val="28"/>
        </w:rPr>
      </w:pPr>
      <w:r w:rsidRPr="00504669">
        <w:rPr>
          <w:rFonts w:ascii="Times New Roman" w:hAnsi="Times New Roman" w:cs="Times New Roman"/>
          <w:sz w:val="28"/>
          <w:szCs w:val="28"/>
          <w:u w:val="single"/>
        </w:rPr>
        <w:t>Критерий</w:t>
      </w:r>
      <w:r w:rsidRPr="00504669">
        <w:rPr>
          <w:rFonts w:ascii="Times New Roman" w:hAnsi="Times New Roman" w:cs="Times New Roman"/>
          <w:sz w:val="28"/>
          <w:szCs w:val="28"/>
        </w:rPr>
        <w:t xml:space="preserve"> – это признак, на основании которого оценивается предмет или явл</w:t>
      </w:r>
      <w:r w:rsidRPr="00504669">
        <w:rPr>
          <w:rFonts w:ascii="Times New Roman" w:hAnsi="Times New Roman" w:cs="Times New Roman"/>
          <w:sz w:val="28"/>
          <w:szCs w:val="28"/>
        </w:rPr>
        <w:t>е</w:t>
      </w:r>
      <w:r w:rsidRPr="00504669">
        <w:rPr>
          <w:rFonts w:ascii="Times New Roman" w:hAnsi="Times New Roman" w:cs="Times New Roman"/>
          <w:sz w:val="28"/>
          <w:szCs w:val="28"/>
        </w:rPr>
        <w:t>ние. Критерии должны быть однозначными и измеримыми, поэтому их сложно опр</w:t>
      </w:r>
      <w:r w:rsidRPr="00504669">
        <w:rPr>
          <w:rFonts w:ascii="Times New Roman" w:hAnsi="Times New Roman" w:cs="Times New Roman"/>
          <w:sz w:val="28"/>
          <w:szCs w:val="28"/>
        </w:rPr>
        <w:t>е</w:t>
      </w:r>
      <w:r w:rsidRPr="00504669">
        <w:rPr>
          <w:rFonts w:ascii="Times New Roman" w:hAnsi="Times New Roman" w:cs="Times New Roman"/>
          <w:sz w:val="28"/>
          <w:szCs w:val="28"/>
        </w:rPr>
        <w:t xml:space="preserve">делить «по наблюдениям, беседам с </w:t>
      </w:r>
      <w:r w:rsidR="003E37DA" w:rsidRPr="00504669">
        <w:rPr>
          <w:rFonts w:ascii="Times New Roman" w:hAnsi="Times New Roman" w:cs="Times New Roman"/>
          <w:sz w:val="28"/>
          <w:szCs w:val="28"/>
        </w:rPr>
        <w:t>об</w:t>
      </w:r>
      <w:r w:rsidRPr="00504669">
        <w:rPr>
          <w:rFonts w:ascii="Times New Roman" w:hAnsi="Times New Roman" w:cs="Times New Roman"/>
          <w:sz w:val="28"/>
          <w:szCs w:val="28"/>
        </w:rPr>
        <w:t>уча</w:t>
      </w:r>
      <w:r w:rsidR="003E37DA" w:rsidRPr="00504669">
        <w:rPr>
          <w:rFonts w:ascii="Times New Roman" w:hAnsi="Times New Roman" w:cs="Times New Roman"/>
          <w:sz w:val="28"/>
          <w:szCs w:val="28"/>
        </w:rPr>
        <w:t>ю</w:t>
      </w:r>
      <w:r w:rsidRPr="00504669">
        <w:rPr>
          <w:rFonts w:ascii="Times New Roman" w:hAnsi="Times New Roman" w:cs="Times New Roman"/>
          <w:sz w:val="28"/>
          <w:szCs w:val="28"/>
        </w:rPr>
        <w:t>щимися и их родителями, картам интер</w:t>
      </w:r>
      <w:r w:rsidRPr="00504669">
        <w:rPr>
          <w:rFonts w:ascii="Times New Roman" w:hAnsi="Times New Roman" w:cs="Times New Roman"/>
          <w:sz w:val="28"/>
          <w:szCs w:val="28"/>
        </w:rPr>
        <w:t>е</w:t>
      </w:r>
      <w:r w:rsidRPr="00504669">
        <w:rPr>
          <w:rFonts w:ascii="Times New Roman" w:hAnsi="Times New Roman" w:cs="Times New Roman"/>
          <w:sz w:val="28"/>
          <w:szCs w:val="28"/>
        </w:rPr>
        <w:t>сов». Но видеть результаты своего труда нам необходимо – это дает уверенность в том, что мы действуем правильно или рождает сомнения, что еще важнее. В основе предлагаемых критериев эффективности профориентационной работы должно л</w:t>
      </w:r>
      <w:r w:rsidRPr="00504669">
        <w:rPr>
          <w:rFonts w:ascii="Times New Roman" w:hAnsi="Times New Roman" w:cs="Times New Roman"/>
          <w:sz w:val="28"/>
          <w:szCs w:val="28"/>
        </w:rPr>
        <w:t>е</w:t>
      </w:r>
      <w:r w:rsidRPr="00504669">
        <w:rPr>
          <w:rFonts w:ascii="Times New Roman" w:hAnsi="Times New Roman" w:cs="Times New Roman"/>
          <w:sz w:val="28"/>
          <w:szCs w:val="28"/>
        </w:rPr>
        <w:t xml:space="preserve">жать личное понимание ее целей и факторов психологической готовности подростков к выбору профессии. </w:t>
      </w:r>
    </w:p>
    <w:p w:rsidR="00120986" w:rsidRPr="00504669" w:rsidRDefault="00120986" w:rsidP="00504669">
      <w:pPr>
        <w:shd w:val="clear" w:color="auto" w:fill="FFFFFF"/>
        <w:spacing w:after="0" w:line="360" w:lineRule="auto"/>
        <w:ind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 xml:space="preserve">Существует несколько подходов к оценке эффективности профориентационной работы. </w:t>
      </w:r>
      <w:r w:rsidRPr="00504669">
        <w:rPr>
          <w:rFonts w:ascii="Times New Roman" w:hAnsi="Times New Roman" w:cs="Times New Roman"/>
          <w:i/>
          <w:sz w:val="28"/>
          <w:szCs w:val="28"/>
          <w:lang w:eastAsia="ru-RU"/>
        </w:rPr>
        <w:t>Во-первых</w:t>
      </w:r>
      <w:r w:rsidRPr="00504669">
        <w:rPr>
          <w:rFonts w:ascii="Times New Roman" w:hAnsi="Times New Roman" w:cs="Times New Roman"/>
          <w:sz w:val="28"/>
          <w:szCs w:val="28"/>
          <w:lang w:eastAsia="ru-RU"/>
        </w:rPr>
        <w:t>, по самому «факту выбора» профессии, учебного заведения и ме</w:t>
      </w:r>
      <w:r w:rsidRPr="00504669">
        <w:rPr>
          <w:rFonts w:ascii="Times New Roman" w:hAnsi="Times New Roman" w:cs="Times New Roman"/>
          <w:sz w:val="28"/>
          <w:szCs w:val="28"/>
          <w:lang w:eastAsia="ru-RU"/>
        </w:rPr>
        <w:t>с</w:t>
      </w:r>
      <w:r w:rsidRPr="00504669">
        <w:rPr>
          <w:rFonts w:ascii="Times New Roman" w:hAnsi="Times New Roman" w:cs="Times New Roman"/>
          <w:sz w:val="28"/>
          <w:szCs w:val="28"/>
          <w:lang w:eastAsia="ru-RU"/>
        </w:rPr>
        <w:t xml:space="preserve">та работы. Но при этом далеко не всегда используется помощь профконсультантов. </w:t>
      </w:r>
      <w:r w:rsidRPr="00504669">
        <w:rPr>
          <w:rFonts w:ascii="Times New Roman" w:hAnsi="Times New Roman" w:cs="Times New Roman"/>
          <w:i/>
          <w:sz w:val="28"/>
          <w:szCs w:val="28"/>
          <w:lang w:eastAsia="ru-RU"/>
        </w:rPr>
        <w:t>Во-вторых</w:t>
      </w:r>
      <w:r w:rsidRPr="00504669">
        <w:rPr>
          <w:rFonts w:ascii="Times New Roman" w:hAnsi="Times New Roman" w:cs="Times New Roman"/>
          <w:sz w:val="28"/>
          <w:szCs w:val="28"/>
          <w:lang w:eastAsia="ru-RU"/>
        </w:rPr>
        <w:t xml:space="preserve">, применяются различные «количественные» подходы. Например, сколько учащихся было «охвачено» теми или иными </w:t>
      </w:r>
      <w:proofErr w:type="spellStart"/>
      <w:r w:rsidRPr="00504669">
        <w:rPr>
          <w:rFonts w:ascii="Times New Roman" w:hAnsi="Times New Roman" w:cs="Times New Roman"/>
          <w:sz w:val="28"/>
          <w:szCs w:val="28"/>
          <w:lang w:eastAsia="ru-RU"/>
        </w:rPr>
        <w:t>профориентационными</w:t>
      </w:r>
      <w:proofErr w:type="spellEnd"/>
      <w:r w:rsidRPr="00504669">
        <w:rPr>
          <w:rFonts w:ascii="Times New Roman" w:hAnsi="Times New Roman" w:cs="Times New Roman"/>
          <w:sz w:val="28"/>
          <w:szCs w:val="28"/>
          <w:lang w:eastAsia="ru-RU"/>
        </w:rPr>
        <w:t xml:space="preserve"> мероприятиями и </w:t>
      </w:r>
      <w:proofErr w:type="spellStart"/>
      <w:r w:rsidRPr="00504669">
        <w:rPr>
          <w:rFonts w:ascii="Times New Roman" w:hAnsi="Times New Roman" w:cs="Times New Roman"/>
          <w:sz w:val="28"/>
          <w:szCs w:val="28"/>
          <w:lang w:eastAsia="ru-RU"/>
        </w:rPr>
        <w:t>профконсультациями</w:t>
      </w:r>
      <w:proofErr w:type="spellEnd"/>
      <w:r w:rsidRPr="00504669">
        <w:rPr>
          <w:rFonts w:ascii="Times New Roman" w:hAnsi="Times New Roman" w:cs="Times New Roman"/>
          <w:sz w:val="28"/>
          <w:szCs w:val="28"/>
          <w:lang w:eastAsia="ru-RU"/>
        </w:rPr>
        <w:t xml:space="preserve">, каков процент выбравших профессию по отношению </w:t>
      </w:r>
      <w:proofErr w:type="gramStart"/>
      <w:r w:rsidRPr="00504669">
        <w:rPr>
          <w:rFonts w:ascii="Times New Roman" w:hAnsi="Times New Roman" w:cs="Times New Roman"/>
          <w:sz w:val="28"/>
          <w:szCs w:val="28"/>
          <w:lang w:eastAsia="ru-RU"/>
        </w:rPr>
        <w:t>к</w:t>
      </w:r>
      <w:proofErr w:type="gramEnd"/>
      <w:r w:rsidRPr="00504669">
        <w:rPr>
          <w:rFonts w:ascii="Times New Roman" w:hAnsi="Times New Roman" w:cs="Times New Roman"/>
          <w:sz w:val="28"/>
          <w:szCs w:val="28"/>
          <w:lang w:eastAsia="ru-RU"/>
        </w:rPr>
        <w:t xml:space="preserve"> еще не определившимся и т.п. По сравнению с оценкой работы по факту выбора здесь уже можно судить и о содержании </w:t>
      </w:r>
      <w:proofErr w:type="spellStart"/>
      <w:r w:rsidRPr="00504669">
        <w:rPr>
          <w:rFonts w:ascii="Times New Roman" w:hAnsi="Times New Roman" w:cs="Times New Roman"/>
          <w:sz w:val="28"/>
          <w:szCs w:val="28"/>
          <w:lang w:eastAsia="ru-RU"/>
        </w:rPr>
        <w:t>профконсультационной</w:t>
      </w:r>
      <w:proofErr w:type="spellEnd"/>
      <w:r w:rsidRPr="00504669">
        <w:rPr>
          <w:rFonts w:ascii="Times New Roman" w:hAnsi="Times New Roman" w:cs="Times New Roman"/>
          <w:sz w:val="28"/>
          <w:szCs w:val="28"/>
          <w:lang w:eastAsia="ru-RU"/>
        </w:rPr>
        <w:t xml:space="preserve"> помощи, но данный по</w:t>
      </w:r>
      <w:r w:rsidRPr="00504669">
        <w:rPr>
          <w:rFonts w:ascii="Times New Roman" w:hAnsi="Times New Roman" w:cs="Times New Roman"/>
          <w:sz w:val="28"/>
          <w:szCs w:val="28"/>
          <w:lang w:eastAsia="ru-RU"/>
        </w:rPr>
        <w:t>д</w:t>
      </w:r>
      <w:r w:rsidRPr="00504669">
        <w:rPr>
          <w:rFonts w:ascii="Times New Roman" w:hAnsi="Times New Roman" w:cs="Times New Roman"/>
          <w:sz w:val="28"/>
          <w:szCs w:val="28"/>
          <w:lang w:eastAsia="ru-RU"/>
        </w:rPr>
        <w:t>ход также не позволяет оценить ее качество, раскрыть сущность оказываемой пом</w:t>
      </w:r>
      <w:r w:rsidRPr="00504669">
        <w:rPr>
          <w:rFonts w:ascii="Times New Roman" w:hAnsi="Times New Roman" w:cs="Times New Roman"/>
          <w:sz w:val="28"/>
          <w:szCs w:val="28"/>
          <w:lang w:eastAsia="ru-RU"/>
        </w:rPr>
        <w:t>о</w:t>
      </w:r>
      <w:r w:rsidRPr="00504669">
        <w:rPr>
          <w:rFonts w:ascii="Times New Roman" w:hAnsi="Times New Roman" w:cs="Times New Roman"/>
          <w:sz w:val="28"/>
          <w:szCs w:val="28"/>
          <w:lang w:eastAsia="ru-RU"/>
        </w:rPr>
        <w:t>щи.</w:t>
      </w:r>
    </w:p>
    <w:p w:rsidR="00120986" w:rsidRPr="00504669" w:rsidRDefault="00120986" w:rsidP="00504669">
      <w:pPr>
        <w:shd w:val="clear" w:color="auto" w:fill="FFFFFF"/>
        <w:spacing w:after="0" w:line="360" w:lineRule="auto"/>
        <w:ind w:firstLine="709"/>
        <w:jc w:val="both"/>
        <w:rPr>
          <w:rFonts w:ascii="Times New Roman" w:hAnsi="Times New Roman" w:cs="Times New Roman"/>
          <w:sz w:val="28"/>
          <w:szCs w:val="28"/>
          <w:lang w:eastAsia="ru-RU"/>
        </w:rPr>
      </w:pPr>
      <w:proofErr w:type="gramStart"/>
      <w:r w:rsidRPr="00504669">
        <w:rPr>
          <w:rFonts w:ascii="Times New Roman" w:hAnsi="Times New Roman" w:cs="Times New Roman"/>
          <w:sz w:val="28"/>
          <w:szCs w:val="28"/>
          <w:lang w:eastAsia="ru-RU"/>
        </w:rPr>
        <w:t>Когда говорят о «качественной» оценке эффективности профессионального с</w:t>
      </w:r>
      <w:r w:rsidRPr="00504669">
        <w:rPr>
          <w:rFonts w:ascii="Times New Roman" w:hAnsi="Times New Roman" w:cs="Times New Roman"/>
          <w:sz w:val="28"/>
          <w:szCs w:val="28"/>
          <w:lang w:eastAsia="ru-RU"/>
        </w:rPr>
        <w:t>а</w:t>
      </w:r>
      <w:r w:rsidRPr="00504669">
        <w:rPr>
          <w:rFonts w:ascii="Times New Roman" w:hAnsi="Times New Roman" w:cs="Times New Roman"/>
          <w:sz w:val="28"/>
          <w:szCs w:val="28"/>
          <w:lang w:eastAsia="ru-RU"/>
        </w:rPr>
        <w:t>моопределения (</w:t>
      </w:r>
      <w:r w:rsidRPr="00504669">
        <w:rPr>
          <w:rFonts w:ascii="Times New Roman" w:hAnsi="Times New Roman" w:cs="Times New Roman"/>
          <w:i/>
          <w:sz w:val="28"/>
          <w:szCs w:val="28"/>
          <w:lang w:eastAsia="ru-RU"/>
        </w:rPr>
        <w:t>третий подход</w:t>
      </w:r>
      <w:r w:rsidRPr="00504669">
        <w:rPr>
          <w:rFonts w:ascii="Times New Roman" w:hAnsi="Times New Roman" w:cs="Times New Roman"/>
          <w:sz w:val="28"/>
          <w:szCs w:val="28"/>
          <w:lang w:eastAsia="ru-RU"/>
        </w:rPr>
        <w:t>), то обычно пытаются понять, какие изменения пр</w:t>
      </w:r>
      <w:r w:rsidRPr="00504669">
        <w:rPr>
          <w:rFonts w:ascii="Times New Roman" w:hAnsi="Times New Roman" w:cs="Times New Roman"/>
          <w:sz w:val="28"/>
          <w:szCs w:val="28"/>
          <w:lang w:eastAsia="ru-RU"/>
        </w:rPr>
        <w:t>о</w:t>
      </w:r>
      <w:r w:rsidRPr="00504669">
        <w:rPr>
          <w:rFonts w:ascii="Times New Roman" w:hAnsi="Times New Roman" w:cs="Times New Roman"/>
          <w:sz w:val="28"/>
          <w:szCs w:val="28"/>
          <w:lang w:eastAsia="ru-RU"/>
        </w:rPr>
        <w:t>изошли в плане его мотивации, отношения к самому процессу профессионального самоопределения, в расширении информационной и когнитивной базы выбора, в формировании и развитии волевой и исполнительной составляющих действий подр</w:t>
      </w:r>
      <w:r w:rsidRPr="00504669">
        <w:rPr>
          <w:rFonts w:ascii="Times New Roman" w:hAnsi="Times New Roman" w:cs="Times New Roman"/>
          <w:sz w:val="28"/>
          <w:szCs w:val="28"/>
          <w:lang w:eastAsia="ru-RU"/>
        </w:rPr>
        <w:t>о</w:t>
      </w:r>
      <w:r w:rsidRPr="00504669">
        <w:rPr>
          <w:rFonts w:ascii="Times New Roman" w:hAnsi="Times New Roman" w:cs="Times New Roman"/>
          <w:sz w:val="28"/>
          <w:szCs w:val="28"/>
          <w:lang w:eastAsia="ru-RU"/>
        </w:rPr>
        <w:t>стка, а также ценностно-нравственной основы самоопределения и согласования пр</w:t>
      </w:r>
      <w:r w:rsidRPr="00504669">
        <w:rPr>
          <w:rFonts w:ascii="Times New Roman" w:hAnsi="Times New Roman" w:cs="Times New Roman"/>
          <w:sz w:val="28"/>
          <w:szCs w:val="28"/>
          <w:lang w:eastAsia="ru-RU"/>
        </w:rPr>
        <w:t>о</w:t>
      </w:r>
      <w:r w:rsidRPr="00504669">
        <w:rPr>
          <w:rFonts w:ascii="Times New Roman" w:hAnsi="Times New Roman" w:cs="Times New Roman"/>
          <w:sz w:val="28"/>
          <w:szCs w:val="28"/>
          <w:lang w:eastAsia="ru-RU"/>
        </w:rPr>
        <w:t>фессиональных выборов с выборами жизненными и личностными.</w:t>
      </w:r>
      <w:proofErr w:type="gramEnd"/>
    </w:p>
    <w:p w:rsidR="00120986" w:rsidRPr="00504669" w:rsidRDefault="00120986" w:rsidP="00504669">
      <w:pPr>
        <w:shd w:val="clear" w:color="auto" w:fill="FFFFFF"/>
        <w:spacing w:after="0" w:line="360" w:lineRule="auto"/>
        <w:ind w:firstLine="709"/>
        <w:jc w:val="both"/>
        <w:rPr>
          <w:rFonts w:ascii="Times New Roman" w:hAnsi="Times New Roman" w:cs="Times New Roman"/>
          <w:sz w:val="28"/>
          <w:szCs w:val="28"/>
          <w:lang w:eastAsia="ru-RU"/>
        </w:rPr>
      </w:pPr>
      <w:proofErr w:type="gramStart"/>
      <w:r w:rsidRPr="00504669">
        <w:rPr>
          <w:rFonts w:ascii="Times New Roman" w:hAnsi="Times New Roman" w:cs="Times New Roman"/>
          <w:sz w:val="28"/>
          <w:szCs w:val="28"/>
          <w:lang w:eastAsia="ru-RU"/>
        </w:rPr>
        <w:t>Несмотря на то, что в области профессиональной ориентации уже выполнено множество диссертационных исследований, где каждый соискатель с помощью опр</w:t>
      </w:r>
      <w:r w:rsidRPr="00504669">
        <w:rPr>
          <w:rFonts w:ascii="Times New Roman" w:hAnsi="Times New Roman" w:cs="Times New Roman"/>
          <w:sz w:val="28"/>
          <w:szCs w:val="28"/>
          <w:lang w:eastAsia="ru-RU"/>
        </w:rPr>
        <w:t>е</w:t>
      </w:r>
      <w:r w:rsidRPr="00504669">
        <w:rPr>
          <w:rFonts w:ascii="Times New Roman" w:hAnsi="Times New Roman" w:cs="Times New Roman"/>
          <w:sz w:val="28"/>
          <w:szCs w:val="28"/>
          <w:lang w:eastAsia="ru-RU"/>
        </w:rPr>
        <w:t>деленных критериев и показателей проверяет эффективность новых (предлагаемых им) форм и мето</w:t>
      </w:r>
      <w:r w:rsidR="003E37DA" w:rsidRPr="00504669">
        <w:rPr>
          <w:rFonts w:ascii="Times New Roman" w:hAnsi="Times New Roman" w:cs="Times New Roman"/>
          <w:sz w:val="28"/>
          <w:szCs w:val="28"/>
          <w:lang w:eastAsia="ru-RU"/>
        </w:rPr>
        <w:t>д</w:t>
      </w:r>
      <w:r w:rsidRPr="00504669">
        <w:rPr>
          <w:rFonts w:ascii="Times New Roman" w:hAnsi="Times New Roman" w:cs="Times New Roman"/>
          <w:sz w:val="28"/>
          <w:szCs w:val="28"/>
          <w:lang w:eastAsia="ru-RU"/>
        </w:rPr>
        <w:t>ов работы, использовать большинство таких критериев и показат</w:t>
      </w:r>
      <w:r w:rsidRPr="00504669">
        <w:rPr>
          <w:rFonts w:ascii="Times New Roman" w:hAnsi="Times New Roman" w:cs="Times New Roman"/>
          <w:sz w:val="28"/>
          <w:szCs w:val="28"/>
          <w:lang w:eastAsia="ru-RU"/>
        </w:rPr>
        <w:t>е</w:t>
      </w:r>
      <w:r w:rsidRPr="00504669">
        <w:rPr>
          <w:rFonts w:ascii="Times New Roman" w:hAnsi="Times New Roman" w:cs="Times New Roman"/>
          <w:sz w:val="28"/>
          <w:szCs w:val="28"/>
          <w:lang w:eastAsia="ru-RU"/>
        </w:rPr>
        <w:t>лей на практике невозможно, поскольку многие из них носят узкоспециализирова</w:t>
      </w:r>
      <w:r w:rsidRPr="00504669">
        <w:rPr>
          <w:rFonts w:ascii="Times New Roman" w:hAnsi="Times New Roman" w:cs="Times New Roman"/>
          <w:sz w:val="28"/>
          <w:szCs w:val="28"/>
          <w:lang w:eastAsia="ru-RU"/>
        </w:rPr>
        <w:t>н</w:t>
      </w:r>
      <w:r w:rsidRPr="00504669">
        <w:rPr>
          <w:rFonts w:ascii="Times New Roman" w:hAnsi="Times New Roman" w:cs="Times New Roman"/>
          <w:sz w:val="28"/>
          <w:szCs w:val="28"/>
          <w:lang w:eastAsia="ru-RU"/>
        </w:rPr>
        <w:t>ный характер (направлены на оценку лишь отдельных, изучаемых аспектов самоо</w:t>
      </w:r>
      <w:r w:rsidRPr="00504669">
        <w:rPr>
          <w:rFonts w:ascii="Times New Roman" w:hAnsi="Times New Roman" w:cs="Times New Roman"/>
          <w:sz w:val="28"/>
          <w:szCs w:val="28"/>
          <w:lang w:eastAsia="ru-RU"/>
        </w:rPr>
        <w:t>п</w:t>
      </w:r>
      <w:r w:rsidRPr="00504669">
        <w:rPr>
          <w:rFonts w:ascii="Times New Roman" w:hAnsi="Times New Roman" w:cs="Times New Roman"/>
          <w:sz w:val="28"/>
          <w:szCs w:val="28"/>
          <w:lang w:eastAsia="ru-RU"/>
        </w:rPr>
        <w:t>ределения) и не позволяют оценить эффективность</w:t>
      </w:r>
      <w:proofErr w:type="gramEnd"/>
      <w:r w:rsidRPr="00504669">
        <w:rPr>
          <w:rFonts w:ascii="Times New Roman" w:hAnsi="Times New Roman" w:cs="Times New Roman"/>
          <w:sz w:val="28"/>
          <w:szCs w:val="28"/>
          <w:lang w:eastAsia="ru-RU"/>
        </w:rPr>
        <w:t xml:space="preserve"> профессионального самоопред</w:t>
      </w:r>
      <w:r w:rsidRPr="00504669">
        <w:rPr>
          <w:rFonts w:ascii="Times New Roman" w:hAnsi="Times New Roman" w:cs="Times New Roman"/>
          <w:sz w:val="28"/>
          <w:szCs w:val="28"/>
          <w:lang w:eastAsia="ru-RU"/>
        </w:rPr>
        <w:t>е</w:t>
      </w:r>
      <w:r w:rsidRPr="00504669">
        <w:rPr>
          <w:rFonts w:ascii="Times New Roman" w:hAnsi="Times New Roman" w:cs="Times New Roman"/>
          <w:sz w:val="28"/>
          <w:szCs w:val="28"/>
          <w:lang w:eastAsia="ru-RU"/>
        </w:rPr>
        <w:t>ления во всей его целостности и сложности. Кроме того, большинство используемых в специальных исследованиях критериев и показателей эффективности связаны со сложными и громоздкими вычислениями, что также затрудняет их практическое применение.</w:t>
      </w:r>
    </w:p>
    <w:p w:rsidR="00120986" w:rsidRPr="00504669" w:rsidRDefault="00120986" w:rsidP="00504669">
      <w:pPr>
        <w:shd w:val="clear" w:color="auto" w:fill="FFFFFF"/>
        <w:spacing w:after="0" w:line="360" w:lineRule="auto"/>
        <w:ind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В жизни часто встречается несоответствие изначально запланированных пр</w:t>
      </w:r>
      <w:r w:rsidRPr="00504669">
        <w:rPr>
          <w:rFonts w:ascii="Times New Roman" w:hAnsi="Times New Roman" w:cs="Times New Roman"/>
          <w:sz w:val="28"/>
          <w:szCs w:val="28"/>
          <w:lang w:eastAsia="ru-RU"/>
        </w:rPr>
        <w:t>о</w:t>
      </w:r>
      <w:r w:rsidRPr="00504669">
        <w:rPr>
          <w:rFonts w:ascii="Times New Roman" w:hAnsi="Times New Roman" w:cs="Times New Roman"/>
          <w:sz w:val="28"/>
          <w:szCs w:val="28"/>
          <w:lang w:eastAsia="ru-RU"/>
        </w:rPr>
        <w:t xml:space="preserve">фессиональных выборов с </w:t>
      </w:r>
      <w:proofErr w:type="gramStart"/>
      <w:r w:rsidRPr="00504669">
        <w:rPr>
          <w:rFonts w:ascii="Times New Roman" w:hAnsi="Times New Roman" w:cs="Times New Roman"/>
          <w:sz w:val="28"/>
          <w:szCs w:val="28"/>
          <w:lang w:eastAsia="ru-RU"/>
        </w:rPr>
        <w:t>реальными</w:t>
      </w:r>
      <w:proofErr w:type="gramEnd"/>
      <w:r w:rsidRPr="00504669">
        <w:rPr>
          <w:rFonts w:ascii="Times New Roman" w:hAnsi="Times New Roman" w:cs="Times New Roman"/>
          <w:sz w:val="28"/>
          <w:szCs w:val="28"/>
          <w:lang w:eastAsia="ru-RU"/>
        </w:rPr>
        <w:t>. Например, многие подростки, прежде чем с</w:t>
      </w:r>
      <w:r w:rsidRPr="00504669">
        <w:rPr>
          <w:rFonts w:ascii="Times New Roman" w:hAnsi="Times New Roman" w:cs="Times New Roman"/>
          <w:sz w:val="28"/>
          <w:szCs w:val="28"/>
          <w:lang w:eastAsia="ru-RU"/>
        </w:rPr>
        <w:t>о</w:t>
      </w:r>
      <w:r w:rsidRPr="00504669">
        <w:rPr>
          <w:rFonts w:ascii="Times New Roman" w:hAnsi="Times New Roman" w:cs="Times New Roman"/>
          <w:sz w:val="28"/>
          <w:szCs w:val="28"/>
          <w:lang w:eastAsia="ru-RU"/>
        </w:rPr>
        <w:t xml:space="preserve">вершить тот или иной профессиональный выбор, проигрывают в своем воображении самые разные взаимоисключающие и </w:t>
      </w:r>
      <w:proofErr w:type="spellStart"/>
      <w:r w:rsidRPr="00504669">
        <w:rPr>
          <w:rFonts w:ascii="Times New Roman" w:hAnsi="Times New Roman" w:cs="Times New Roman"/>
          <w:sz w:val="28"/>
          <w:szCs w:val="28"/>
          <w:lang w:eastAsia="ru-RU"/>
        </w:rPr>
        <w:t>взаимоотрицающие</w:t>
      </w:r>
      <w:proofErr w:type="spellEnd"/>
      <w:r w:rsidRPr="00504669">
        <w:rPr>
          <w:rFonts w:ascii="Times New Roman" w:hAnsi="Times New Roman" w:cs="Times New Roman"/>
          <w:sz w:val="28"/>
          <w:szCs w:val="28"/>
          <w:lang w:eastAsia="ru-RU"/>
        </w:rPr>
        <w:t xml:space="preserve"> варианты. Но самое гла</w:t>
      </w:r>
      <w:r w:rsidRPr="00504669">
        <w:rPr>
          <w:rFonts w:ascii="Times New Roman" w:hAnsi="Times New Roman" w:cs="Times New Roman"/>
          <w:sz w:val="28"/>
          <w:szCs w:val="28"/>
          <w:lang w:eastAsia="ru-RU"/>
        </w:rPr>
        <w:t>в</w:t>
      </w:r>
      <w:r w:rsidRPr="00504669">
        <w:rPr>
          <w:rFonts w:ascii="Times New Roman" w:hAnsi="Times New Roman" w:cs="Times New Roman"/>
          <w:sz w:val="28"/>
          <w:szCs w:val="28"/>
          <w:lang w:eastAsia="ru-RU"/>
        </w:rPr>
        <w:t>ное, что этот процесс (проигрывание различных вариантов) продолжается и дальше, а в своих более развитых формах он присутствует даже у взрослых специалистов (н</w:t>
      </w:r>
      <w:r w:rsidRPr="00504669">
        <w:rPr>
          <w:rFonts w:ascii="Times New Roman" w:hAnsi="Times New Roman" w:cs="Times New Roman"/>
          <w:sz w:val="28"/>
          <w:szCs w:val="28"/>
          <w:lang w:eastAsia="ru-RU"/>
        </w:rPr>
        <w:t>а</w:t>
      </w:r>
      <w:r w:rsidRPr="00504669">
        <w:rPr>
          <w:rFonts w:ascii="Times New Roman" w:hAnsi="Times New Roman" w:cs="Times New Roman"/>
          <w:sz w:val="28"/>
          <w:szCs w:val="28"/>
          <w:lang w:eastAsia="ru-RU"/>
        </w:rPr>
        <w:t>пример, когда они планируют свое дальнейшее профессиональное развитие, решают вопрос о смене профессии и места работы, о приобретении новой специальности и т.п.).</w:t>
      </w:r>
    </w:p>
    <w:p w:rsidR="00120986" w:rsidRPr="00504669" w:rsidRDefault="00120986" w:rsidP="00504669">
      <w:pPr>
        <w:shd w:val="clear" w:color="auto" w:fill="FFFFFF"/>
        <w:spacing w:after="0" w:line="360" w:lineRule="auto"/>
        <w:ind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Гибкость, постоянное уточнение и корректировка профессиональных планов и перспектив – это важнейшее условие полноценного самоопределения, особенно в у</w:t>
      </w:r>
      <w:r w:rsidRPr="00504669">
        <w:rPr>
          <w:rFonts w:ascii="Times New Roman" w:hAnsi="Times New Roman" w:cs="Times New Roman"/>
          <w:sz w:val="28"/>
          <w:szCs w:val="28"/>
          <w:lang w:eastAsia="ru-RU"/>
        </w:rPr>
        <w:t>с</w:t>
      </w:r>
      <w:r w:rsidRPr="00504669">
        <w:rPr>
          <w:rFonts w:ascii="Times New Roman" w:hAnsi="Times New Roman" w:cs="Times New Roman"/>
          <w:sz w:val="28"/>
          <w:szCs w:val="28"/>
          <w:lang w:eastAsia="ru-RU"/>
        </w:rPr>
        <w:t>ловиях значительных социально-экономических изменений, происходящих в совр</w:t>
      </w:r>
      <w:r w:rsidRPr="00504669">
        <w:rPr>
          <w:rFonts w:ascii="Times New Roman" w:hAnsi="Times New Roman" w:cs="Times New Roman"/>
          <w:sz w:val="28"/>
          <w:szCs w:val="28"/>
          <w:lang w:eastAsia="ru-RU"/>
        </w:rPr>
        <w:t>е</w:t>
      </w:r>
      <w:r w:rsidRPr="00504669">
        <w:rPr>
          <w:rFonts w:ascii="Times New Roman" w:hAnsi="Times New Roman" w:cs="Times New Roman"/>
          <w:sz w:val="28"/>
          <w:szCs w:val="28"/>
          <w:lang w:eastAsia="ru-RU"/>
        </w:rPr>
        <w:t>менной России (неизменный профессиональный план – это «мертвый» план, не соо</w:t>
      </w:r>
      <w:r w:rsidRPr="00504669">
        <w:rPr>
          <w:rFonts w:ascii="Times New Roman" w:hAnsi="Times New Roman" w:cs="Times New Roman"/>
          <w:sz w:val="28"/>
          <w:szCs w:val="28"/>
          <w:lang w:eastAsia="ru-RU"/>
        </w:rPr>
        <w:t>т</w:t>
      </w:r>
      <w:r w:rsidRPr="00504669">
        <w:rPr>
          <w:rFonts w:ascii="Times New Roman" w:hAnsi="Times New Roman" w:cs="Times New Roman"/>
          <w:sz w:val="28"/>
          <w:szCs w:val="28"/>
          <w:lang w:eastAsia="ru-RU"/>
        </w:rPr>
        <w:t>ветствующий реальности). Поэтому для профконсультанта важно не столько его н</w:t>
      </w:r>
      <w:r w:rsidRPr="00504669">
        <w:rPr>
          <w:rFonts w:ascii="Times New Roman" w:hAnsi="Times New Roman" w:cs="Times New Roman"/>
          <w:sz w:val="28"/>
          <w:szCs w:val="28"/>
          <w:lang w:eastAsia="ru-RU"/>
        </w:rPr>
        <w:t>а</w:t>
      </w:r>
      <w:r w:rsidRPr="00504669">
        <w:rPr>
          <w:rFonts w:ascii="Times New Roman" w:hAnsi="Times New Roman" w:cs="Times New Roman"/>
          <w:sz w:val="28"/>
          <w:szCs w:val="28"/>
          <w:lang w:eastAsia="ru-RU"/>
        </w:rPr>
        <w:t>личие у подростка на данный момент, сколько формирование у него самой способн</w:t>
      </w:r>
      <w:r w:rsidRPr="00504669">
        <w:rPr>
          <w:rFonts w:ascii="Times New Roman" w:hAnsi="Times New Roman" w:cs="Times New Roman"/>
          <w:sz w:val="28"/>
          <w:szCs w:val="28"/>
          <w:lang w:eastAsia="ru-RU"/>
        </w:rPr>
        <w:t>о</w:t>
      </w:r>
      <w:r w:rsidRPr="00504669">
        <w:rPr>
          <w:rFonts w:ascii="Times New Roman" w:hAnsi="Times New Roman" w:cs="Times New Roman"/>
          <w:sz w:val="28"/>
          <w:szCs w:val="28"/>
          <w:lang w:eastAsia="ru-RU"/>
        </w:rPr>
        <w:t>сти строить и постепенно корректировать свои перспективы.</w:t>
      </w:r>
    </w:p>
    <w:p w:rsidR="00120986" w:rsidRPr="00504669" w:rsidRDefault="00120986" w:rsidP="00504669">
      <w:pPr>
        <w:shd w:val="clear" w:color="auto" w:fill="FFFFFF"/>
        <w:spacing w:after="0" w:line="360" w:lineRule="auto"/>
        <w:ind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Наконец, можно выделить и такую проблему в оценке качества самоопредел</w:t>
      </w:r>
      <w:r w:rsidRPr="00504669">
        <w:rPr>
          <w:rFonts w:ascii="Times New Roman" w:hAnsi="Times New Roman" w:cs="Times New Roman"/>
          <w:sz w:val="28"/>
          <w:szCs w:val="28"/>
          <w:lang w:eastAsia="ru-RU"/>
        </w:rPr>
        <w:t>е</w:t>
      </w:r>
      <w:r w:rsidRPr="00504669">
        <w:rPr>
          <w:rFonts w:ascii="Times New Roman" w:hAnsi="Times New Roman" w:cs="Times New Roman"/>
          <w:sz w:val="28"/>
          <w:szCs w:val="28"/>
          <w:lang w:eastAsia="ru-RU"/>
        </w:rPr>
        <w:t>ния, как психологические, физиологические и даже материальные «затраты» на ре</w:t>
      </w:r>
      <w:r w:rsidRPr="00504669">
        <w:rPr>
          <w:rFonts w:ascii="Times New Roman" w:hAnsi="Times New Roman" w:cs="Times New Roman"/>
          <w:sz w:val="28"/>
          <w:szCs w:val="28"/>
          <w:lang w:eastAsia="ru-RU"/>
        </w:rPr>
        <w:t>а</w:t>
      </w:r>
      <w:r w:rsidRPr="00504669">
        <w:rPr>
          <w:rFonts w:ascii="Times New Roman" w:hAnsi="Times New Roman" w:cs="Times New Roman"/>
          <w:sz w:val="28"/>
          <w:szCs w:val="28"/>
          <w:lang w:eastAsia="ru-RU"/>
        </w:rPr>
        <w:t>лизацию намеченных профессиональных планов. С точки зрения традиционной эк</w:t>
      </w:r>
      <w:r w:rsidRPr="00504669">
        <w:rPr>
          <w:rFonts w:ascii="Times New Roman" w:hAnsi="Times New Roman" w:cs="Times New Roman"/>
          <w:sz w:val="28"/>
          <w:szCs w:val="28"/>
          <w:lang w:eastAsia="ru-RU"/>
        </w:rPr>
        <w:t>о</w:t>
      </w:r>
      <w:r w:rsidRPr="00504669">
        <w:rPr>
          <w:rFonts w:ascii="Times New Roman" w:hAnsi="Times New Roman" w:cs="Times New Roman"/>
          <w:sz w:val="28"/>
          <w:szCs w:val="28"/>
          <w:lang w:eastAsia="ru-RU"/>
        </w:rPr>
        <w:t>номики, чем меньше затраты при достижении желаемого результата, тем эффекти</w:t>
      </w:r>
      <w:r w:rsidRPr="00504669">
        <w:rPr>
          <w:rFonts w:ascii="Times New Roman" w:hAnsi="Times New Roman" w:cs="Times New Roman"/>
          <w:sz w:val="28"/>
          <w:szCs w:val="28"/>
          <w:lang w:eastAsia="ru-RU"/>
        </w:rPr>
        <w:t>в</w:t>
      </w:r>
      <w:r w:rsidRPr="00504669">
        <w:rPr>
          <w:rFonts w:ascii="Times New Roman" w:hAnsi="Times New Roman" w:cs="Times New Roman"/>
          <w:sz w:val="28"/>
          <w:szCs w:val="28"/>
          <w:lang w:eastAsia="ru-RU"/>
        </w:rPr>
        <w:t>нее («экономичнее») та или иная деятельность. Но в психологии и педагогике дейс</w:t>
      </w:r>
      <w:r w:rsidRPr="00504669">
        <w:rPr>
          <w:rFonts w:ascii="Times New Roman" w:hAnsi="Times New Roman" w:cs="Times New Roman"/>
          <w:sz w:val="28"/>
          <w:szCs w:val="28"/>
          <w:lang w:eastAsia="ru-RU"/>
        </w:rPr>
        <w:t>т</w:t>
      </w:r>
      <w:r w:rsidRPr="00504669">
        <w:rPr>
          <w:rFonts w:ascii="Times New Roman" w:hAnsi="Times New Roman" w:cs="Times New Roman"/>
          <w:sz w:val="28"/>
          <w:szCs w:val="28"/>
          <w:lang w:eastAsia="ru-RU"/>
        </w:rPr>
        <w:t xml:space="preserve">вуют иногда и несколько иные законы. В частности, в </w:t>
      </w:r>
      <w:proofErr w:type="spellStart"/>
      <w:r w:rsidRPr="00504669">
        <w:rPr>
          <w:rFonts w:ascii="Times New Roman" w:hAnsi="Times New Roman" w:cs="Times New Roman"/>
          <w:sz w:val="28"/>
          <w:szCs w:val="28"/>
          <w:lang w:eastAsia="ru-RU"/>
        </w:rPr>
        <w:t>профконсультации</w:t>
      </w:r>
      <w:proofErr w:type="spellEnd"/>
      <w:r w:rsidRPr="00504669">
        <w:rPr>
          <w:rFonts w:ascii="Times New Roman" w:hAnsi="Times New Roman" w:cs="Times New Roman"/>
          <w:sz w:val="28"/>
          <w:szCs w:val="28"/>
          <w:lang w:eastAsia="ru-RU"/>
        </w:rPr>
        <w:t xml:space="preserve"> возможны случаи, когда только после определенных переживаний и даже «ошибок» возможно полноценное самоопределение и, наоборот, иногда упрощенный, непрочувствова</w:t>
      </w:r>
      <w:r w:rsidRPr="00504669">
        <w:rPr>
          <w:rFonts w:ascii="Times New Roman" w:hAnsi="Times New Roman" w:cs="Times New Roman"/>
          <w:sz w:val="28"/>
          <w:szCs w:val="28"/>
          <w:lang w:eastAsia="ru-RU"/>
        </w:rPr>
        <w:t>н</w:t>
      </w:r>
      <w:r w:rsidRPr="00504669">
        <w:rPr>
          <w:rFonts w:ascii="Times New Roman" w:hAnsi="Times New Roman" w:cs="Times New Roman"/>
          <w:sz w:val="28"/>
          <w:szCs w:val="28"/>
          <w:lang w:eastAsia="ru-RU"/>
        </w:rPr>
        <w:t>ный, но внешне благополучный выбор впоследствии может оказаться для человека причиной его жизненной неудачи.</w:t>
      </w:r>
    </w:p>
    <w:p w:rsidR="00120986" w:rsidRPr="00504669" w:rsidRDefault="00120986" w:rsidP="00504669">
      <w:pPr>
        <w:shd w:val="clear" w:color="auto" w:fill="FFFFFF"/>
        <w:spacing w:after="0" w:line="360" w:lineRule="auto"/>
        <w:ind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Профессиональное и жизненное самоопределение – это сложнейшая человеч</w:t>
      </w:r>
      <w:r w:rsidRPr="00504669">
        <w:rPr>
          <w:rFonts w:ascii="Times New Roman" w:hAnsi="Times New Roman" w:cs="Times New Roman"/>
          <w:sz w:val="28"/>
          <w:szCs w:val="28"/>
          <w:lang w:eastAsia="ru-RU"/>
        </w:rPr>
        <w:t>е</w:t>
      </w:r>
      <w:r w:rsidRPr="00504669">
        <w:rPr>
          <w:rFonts w:ascii="Times New Roman" w:hAnsi="Times New Roman" w:cs="Times New Roman"/>
          <w:sz w:val="28"/>
          <w:szCs w:val="28"/>
          <w:lang w:eastAsia="ru-RU"/>
        </w:rPr>
        <w:t>ская проблема, и далеко не всегда она решается в виде благополучного «увеселения», «забавы» или простенькой, бесконфликтной игры. При таком понимании самоопр</w:t>
      </w:r>
      <w:r w:rsidRPr="00504669">
        <w:rPr>
          <w:rFonts w:ascii="Times New Roman" w:hAnsi="Times New Roman" w:cs="Times New Roman"/>
          <w:sz w:val="28"/>
          <w:szCs w:val="28"/>
          <w:lang w:eastAsia="ru-RU"/>
        </w:rPr>
        <w:t>е</w:t>
      </w:r>
      <w:r w:rsidRPr="00504669">
        <w:rPr>
          <w:rFonts w:ascii="Times New Roman" w:hAnsi="Times New Roman" w:cs="Times New Roman"/>
          <w:sz w:val="28"/>
          <w:szCs w:val="28"/>
          <w:lang w:eastAsia="ru-RU"/>
        </w:rPr>
        <w:t>деления задача профконсультанта – не столько обеспечить бесконфликтность (бе</w:t>
      </w:r>
      <w:r w:rsidRPr="00504669">
        <w:rPr>
          <w:rFonts w:ascii="Times New Roman" w:hAnsi="Times New Roman" w:cs="Times New Roman"/>
          <w:sz w:val="28"/>
          <w:szCs w:val="28"/>
          <w:lang w:eastAsia="ru-RU"/>
        </w:rPr>
        <w:t>с</w:t>
      </w:r>
      <w:r w:rsidRPr="00504669">
        <w:rPr>
          <w:rFonts w:ascii="Times New Roman" w:hAnsi="Times New Roman" w:cs="Times New Roman"/>
          <w:sz w:val="28"/>
          <w:szCs w:val="28"/>
          <w:lang w:eastAsia="ru-RU"/>
        </w:rPr>
        <w:t>чувственность) внутренних усилий подростка, сколько организовать проблемную (а значит, внутренне конфликтную) ситуацию размышлений о своей будущей жизни, но обязательно постараться удержать эту конфликтность во внутреннем плане, не п</w:t>
      </w:r>
      <w:r w:rsidRPr="00504669">
        <w:rPr>
          <w:rFonts w:ascii="Times New Roman" w:hAnsi="Times New Roman" w:cs="Times New Roman"/>
          <w:sz w:val="28"/>
          <w:szCs w:val="28"/>
          <w:lang w:eastAsia="ru-RU"/>
        </w:rPr>
        <w:t>о</w:t>
      </w:r>
      <w:r w:rsidRPr="00504669">
        <w:rPr>
          <w:rFonts w:ascii="Times New Roman" w:hAnsi="Times New Roman" w:cs="Times New Roman"/>
          <w:sz w:val="28"/>
          <w:szCs w:val="28"/>
          <w:lang w:eastAsia="ru-RU"/>
        </w:rPr>
        <w:t>зволив ей вылиться наружу и реализоваться в необдуманных действиях и поступках.</w:t>
      </w:r>
    </w:p>
    <w:p w:rsidR="00120986" w:rsidRPr="00504669" w:rsidRDefault="00120986" w:rsidP="00504669">
      <w:pPr>
        <w:shd w:val="clear" w:color="auto" w:fill="FFFFFF"/>
        <w:spacing w:after="0" w:line="360" w:lineRule="auto"/>
        <w:ind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Таким образом, можно выделить основные требования к критериям и показат</w:t>
      </w:r>
      <w:r w:rsidRPr="00504669">
        <w:rPr>
          <w:rFonts w:ascii="Times New Roman" w:hAnsi="Times New Roman" w:cs="Times New Roman"/>
          <w:sz w:val="28"/>
          <w:szCs w:val="28"/>
          <w:lang w:eastAsia="ru-RU"/>
        </w:rPr>
        <w:t>е</w:t>
      </w:r>
      <w:r w:rsidRPr="00504669">
        <w:rPr>
          <w:rFonts w:ascii="Times New Roman" w:hAnsi="Times New Roman" w:cs="Times New Roman"/>
          <w:sz w:val="28"/>
          <w:szCs w:val="28"/>
          <w:lang w:eastAsia="ru-RU"/>
        </w:rPr>
        <w:t xml:space="preserve">лям оценки эффективности </w:t>
      </w:r>
      <w:proofErr w:type="spellStart"/>
      <w:r w:rsidRPr="00504669">
        <w:rPr>
          <w:rFonts w:ascii="Times New Roman" w:hAnsi="Times New Roman" w:cs="Times New Roman"/>
          <w:sz w:val="28"/>
          <w:szCs w:val="28"/>
          <w:lang w:eastAsia="ru-RU"/>
        </w:rPr>
        <w:t>профконсультационной</w:t>
      </w:r>
      <w:proofErr w:type="spellEnd"/>
      <w:r w:rsidRPr="00504669">
        <w:rPr>
          <w:rFonts w:ascii="Times New Roman" w:hAnsi="Times New Roman" w:cs="Times New Roman"/>
          <w:sz w:val="28"/>
          <w:szCs w:val="28"/>
          <w:lang w:eastAsia="ru-RU"/>
        </w:rPr>
        <w:t xml:space="preserve"> работы:</w:t>
      </w:r>
    </w:p>
    <w:p w:rsidR="00120986" w:rsidRPr="00504669" w:rsidRDefault="00120986" w:rsidP="009F2BE7">
      <w:pPr>
        <w:numPr>
          <w:ilvl w:val="0"/>
          <w:numId w:val="22"/>
        </w:numPr>
        <w:shd w:val="clear" w:color="auto" w:fill="FFFFFF"/>
        <w:tabs>
          <w:tab w:val="clear" w:pos="720"/>
          <w:tab w:val="num" w:pos="0"/>
        </w:tabs>
        <w:spacing w:after="0" w:line="360" w:lineRule="auto"/>
        <w:ind w:left="0"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компактность, удобство при практическом использовании;</w:t>
      </w:r>
    </w:p>
    <w:p w:rsidR="00120986" w:rsidRPr="00504669" w:rsidRDefault="00120986" w:rsidP="009F2BE7">
      <w:pPr>
        <w:numPr>
          <w:ilvl w:val="0"/>
          <w:numId w:val="22"/>
        </w:numPr>
        <w:shd w:val="clear" w:color="auto" w:fill="FFFFFF"/>
        <w:tabs>
          <w:tab w:val="clear" w:pos="720"/>
          <w:tab w:val="num" w:pos="0"/>
        </w:tabs>
        <w:spacing w:after="0" w:line="360" w:lineRule="auto"/>
        <w:ind w:left="0"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возможность оценивать профессиональное самоопределение во всей ц</w:t>
      </w:r>
      <w:r w:rsidRPr="00504669">
        <w:rPr>
          <w:rFonts w:ascii="Times New Roman" w:hAnsi="Times New Roman" w:cs="Times New Roman"/>
          <w:sz w:val="28"/>
          <w:szCs w:val="28"/>
          <w:lang w:eastAsia="ru-RU"/>
        </w:rPr>
        <w:t>е</w:t>
      </w:r>
      <w:r w:rsidRPr="00504669">
        <w:rPr>
          <w:rFonts w:ascii="Times New Roman" w:hAnsi="Times New Roman" w:cs="Times New Roman"/>
          <w:sz w:val="28"/>
          <w:szCs w:val="28"/>
          <w:lang w:eastAsia="ru-RU"/>
        </w:rPr>
        <w:t>лостности (с выделением самого существенного);</w:t>
      </w:r>
    </w:p>
    <w:p w:rsidR="00120986" w:rsidRPr="00504669" w:rsidRDefault="00120986" w:rsidP="009F2BE7">
      <w:pPr>
        <w:numPr>
          <w:ilvl w:val="0"/>
          <w:numId w:val="22"/>
        </w:numPr>
        <w:shd w:val="clear" w:color="auto" w:fill="FFFFFF"/>
        <w:tabs>
          <w:tab w:val="clear" w:pos="720"/>
          <w:tab w:val="num" w:pos="0"/>
        </w:tabs>
        <w:spacing w:after="0" w:line="360" w:lineRule="auto"/>
        <w:ind w:left="0"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сочетание количественных и качественных методов оценки, затрагива</w:t>
      </w:r>
      <w:r w:rsidRPr="00504669">
        <w:rPr>
          <w:rFonts w:ascii="Times New Roman" w:hAnsi="Times New Roman" w:cs="Times New Roman"/>
          <w:sz w:val="28"/>
          <w:szCs w:val="28"/>
          <w:lang w:eastAsia="ru-RU"/>
        </w:rPr>
        <w:t>ю</w:t>
      </w:r>
      <w:r w:rsidRPr="00504669">
        <w:rPr>
          <w:rFonts w:ascii="Times New Roman" w:hAnsi="Times New Roman" w:cs="Times New Roman"/>
          <w:sz w:val="28"/>
          <w:szCs w:val="28"/>
          <w:lang w:eastAsia="ru-RU"/>
        </w:rPr>
        <w:t>щих не только внешние действия и поступки, но и внутренний мир (чувства, переж</w:t>
      </w:r>
      <w:r w:rsidRPr="00504669">
        <w:rPr>
          <w:rFonts w:ascii="Times New Roman" w:hAnsi="Times New Roman" w:cs="Times New Roman"/>
          <w:sz w:val="28"/>
          <w:szCs w:val="28"/>
          <w:lang w:eastAsia="ru-RU"/>
        </w:rPr>
        <w:t>и</w:t>
      </w:r>
      <w:r w:rsidRPr="00504669">
        <w:rPr>
          <w:rFonts w:ascii="Times New Roman" w:hAnsi="Times New Roman" w:cs="Times New Roman"/>
          <w:sz w:val="28"/>
          <w:szCs w:val="28"/>
          <w:lang w:eastAsia="ru-RU"/>
        </w:rPr>
        <w:t>вания мысли) самоопределяющегося человека;</w:t>
      </w:r>
    </w:p>
    <w:p w:rsidR="00120986" w:rsidRPr="00504669" w:rsidRDefault="00120986" w:rsidP="009F2BE7">
      <w:pPr>
        <w:numPr>
          <w:ilvl w:val="0"/>
          <w:numId w:val="22"/>
        </w:numPr>
        <w:shd w:val="clear" w:color="auto" w:fill="FFFFFF"/>
        <w:tabs>
          <w:tab w:val="clear" w:pos="720"/>
        </w:tabs>
        <w:spacing w:after="0" w:line="360" w:lineRule="auto"/>
        <w:ind w:left="0"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«понятность» критериев и показателей не только для профконсультанта, но и для самих подростков (возможность самооценки успешности своих професси</w:t>
      </w:r>
      <w:r w:rsidRPr="00504669">
        <w:rPr>
          <w:rFonts w:ascii="Times New Roman" w:hAnsi="Times New Roman" w:cs="Times New Roman"/>
          <w:sz w:val="28"/>
          <w:szCs w:val="28"/>
          <w:lang w:eastAsia="ru-RU"/>
        </w:rPr>
        <w:t>о</w:t>
      </w:r>
      <w:r w:rsidRPr="00504669">
        <w:rPr>
          <w:rFonts w:ascii="Times New Roman" w:hAnsi="Times New Roman" w:cs="Times New Roman"/>
          <w:sz w:val="28"/>
          <w:szCs w:val="28"/>
          <w:lang w:eastAsia="ru-RU"/>
        </w:rPr>
        <w:t>нальных выборов);</w:t>
      </w:r>
    </w:p>
    <w:p w:rsidR="00120986" w:rsidRPr="00504669" w:rsidRDefault="00120986" w:rsidP="009F2BE7">
      <w:pPr>
        <w:numPr>
          <w:ilvl w:val="0"/>
          <w:numId w:val="22"/>
        </w:numPr>
        <w:shd w:val="clear" w:color="auto" w:fill="FFFFFF"/>
        <w:tabs>
          <w:tab w:val="clear" w:pos="720"/>
          <w:tab w:val="num" w:pos="0"/>
        </w:tabs>
        <w:spacing w:after="0" w:line="360" w:lineRule="auto"/>
        <w:ind w:left="0" w:firstLine="709"/>
        <w:jc w:val="both"/>
        <w:rPr>
          <w:rFonts w:ascii="Times New Roman" w:hAnsi="Times New Roman" w:cs="Times New Roman"/>
          <w:sz w:val="28"/>
          <w:szCs w:val="28"/>
          <w:lang w:eastAsia="ru-RU"/>
        </w:rPr>
      </w:pPr>
      <w:proofErr w:type="spellStart"/>
      <w:r w:rsidRPr="00504669">
        <w:rPr>
          <w:rFonts w:ascii="Times New Roman" w:hAnsi="Times New Roman" w:cs="Times New Roman"/>
          <w:sz w:val="28"/>
          <w:szCs w:val="28"/>
          <w:lang w:eastAsia="ru-RU"/>
        </w:rPr>
        <w:t>прогностичность</w:t>
      </w:r>
      <w:proofErr w:type="spellEnd"/>
      <w:r w:rsidRPr="00504669">
        <w:rPr>
          <w:rFonts w:ascii="Times New Roman" w:hAnsi="Times New Roman" w:cs="Times New Roman"/>
          <w:sz w:val="28"/>
          <w:szCs w:val="28"/>
          <w:lang w:eastAsia="ru-RU"/>
        </w:rPr>
        <w:t xml:space="preserve"> оценок, </w:t>
      </w:r>
      <w:proofErr w:type="gramStart"/>
      <w:r w:rsidRPr="00504669">
        <w:rPr>
          <w:rFonts w:ascii="Times New Roman" w:hAnsi="Times New Roman" w:cs="Times New Roman"/>
          <w:sz w:val="28"/>
          <w:szCs w:val="28"/>
          <w:lang w:eastAsia="ru-RU"/>
        </w:rPr>
        <w:t>которая</w:t>
      </w:r>
      <w:proofErr w:type="gramEnd"/>
      <w:r w:rsidRPr="00504669">
        <w:rPr>
          <w:rFonts w:ascii="Times New Roman" w:hAnsi="Times New Roman" w:cs="Times New Roman"/>
          <w:sz w:val="28"/>
          <w:szCs w:val="28"/>
          <w:lang w:eastAsia="ru-RU"/>
        </w:rPr>
        <w:t xml:space="preserve"> позволила бы не только оценивать н</w:t>
      </w:r>
      <w:r w:rsidRPr="00504669">
        <w:rPr>
          <w:rFonts w:ascii="Times New Roman" w:hAnsi="Times New Roman" w:cs="Times New Roman"/>
          <w:sz w:val="28"/>
          <w:szCs w:val="28"/>
          <w:lang w:eastAsia="ru-RU"/>
        </w:rPr>
        <w:t>а</w:t>
      </w:r>
      <w:r w:rsidRPr="00504669">
        <w:rPr>
          <w:rFonts w:ascii="Times New Roman" w:hAnsi="Times New Roman" w:cs="Times New Roman"/>
          <w:sz w:val="28"/>
          <w:szCs w:val="28"/>
          <w:lang w:eastAsia="ru-RU"/>
        </w:rPr>
        <w:t>личный уровень самоопределения (как уже некоторый достигнутый результат), но и рассматривать сам процесс профессионального самоопределения в его динамике и, таким образом, предсказывать предполагаемые результаты.</w:t>
      </w:r>
    </w:p>
    <w:p w:rsidR="00120986" w:rsidRPr="00504669" w:rsidRDefault="00120986" w:rsidP="00504669">
      <w:pPr>
        <w:shd w:val="clear" w:color="auto" w:fill="FFFFFF"/>
        <w:spacing w:after="0" w:line="360" w:lineRule="auto"/>
        <w:ind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 xml:space="preserve">В нынешних нестабильных условиях именно </w:t>
      </w:r>
      <w:proofErr w:type="spellStart"/>
      <w:r w:rsidRPr="00504669">
        <w:rPr>
          <w:rFonts w:ascii="Times New Roman" w:hAnsi="Times New Roman" w:cs="Times New Roman"/>
          <w:sz w:val="28"/>
          <w:szCs w:val="28"/>
          <w:lang w:eastAsia="ru-RU"/>
        </w:rPr>
        <w:t>прогностичность</w:t>
      </w:r>
      <w:proofErr w:type="spellEnd"/>
      <w:r w:rsidRPr="00504669">
        <w:rPr>
          <w:rFonts w:ascii="Times New Roman" w:hAnsi="Times New Roman" w:cs="Times New Roman"/>
          <w:sz w:val="28"/>
          <w:szCs w:val="28"/>
          <w:lang w:eastAsia="ru-RU"/>
        </w:rPr>
        <w:t xml:space="preserve"> профессионал</w:t>
      </w:r>
      <w:r w:rsidRPr="00504669">
        <w:rPr>
          <w:rFonts w:ascii="Times New Roman" w:hAnsi="Times New Roman" w:cs="Times New Roman"/>
          <w:sz w:val="28"/>
          <w:szCs w:val="28"/>
          <w:lang w:eastAsia="ru-RU"/>
        </w:rPr>
        <w:t>ь</w:t>
      </w:r>
      <w:r w:rsidRPr="00504669">
        <w:rPr>
          <w:rFonts w:ascii="Times New Roman" w:hAnsi="Times New Roman" w:cs="Times New Roman"/>
          <w:sz w:val="28"/>
          <w:szCs w:val="28"/>
          <w:lang w:eastAsia="ru-RU"/>
        </w:rPr>
        <w:t>ного самоопределения становится важнейшим фактором его эффективности. На пе</w:t>
      </w:r>
      <w:r w:rsidRPr="00504669">
        <w:rPr>
          <w:rFonts w:ascii="Times New Roman" w:hAnsi="Times New Roman" w:cs="Times New Roman"/>
          <w:sz w:val="28"/>
          <w:szCs w:val="28"/>
          <w:lang w:eastAsia="ru-RU"/>
        </w:rPr>
        <w:t>р</w:t>
      </w:r>
      <w:r w:rsidRPr="00504669">
        <w:rPr>
          <w:rFonts w:ascii="Times New Roman" w:hAnsi="Times New Roman" w:cs="Times New Roman"/>
          <w:sz w:val="28"/>
          <w:szCs w:val="28"/>
          <w:lang w:eastAsia="ru-RU"/>
        </w:rPr>
        <w:t>вый план в работе со школьниками-подростками выступает не столько определение их готовности к данной (выбираемой) профессии, сколько прогнозирование ее этич</w:t>
      </w:r>
      <w:r w:rsidRPr="00504669">
        <w:rPr>
          <w:rFonts w:ascii="Times New Roman" w:hAnsi="Times New Roman" w:cs="Times New Roman"/>
          <w:sz w:val="28"/>
          <w:szCs w:val="28"/>
          <w:lang w:eastAsia="ru-RU"/>
        </w:rPr>
        <w:t>е</w:t>
      </w:r>
      <w:r w:rsidRPr="00504669">
        <w:rPr>
          <w:rFonts w:ascii="Times New Roman" w:hAnsi="Times New Roman" w:cs="Times New Roman"/>
          <w:sz w:val="28"/>
          <w:szCs w:val="28"/>
          <w:lang w:eastAsia="ru-RU"/>
        </w:rPr>
        <w:t>ской и смысловой (личностной) приемлемости для них в ближайшей перспективе. Но поскольку такое перемещение акцентов в работе профконсультанта наверняка не всеми будет понятно и принято, то «ориентированная на перспективу» помощь по</w:t>
      </w:r>
      <w:r w:rsidRPr="00504669">
        <w:rPr>
          <w:rFonts w:ascii="Times New Roman" w:hAnsi="Times New Roman" w:cs="Times New Roman"/>
          <w:sz w:val="28"/>
          <w:szCs w:val="28"/>
          <w:lang w:eastAsia="ru-RU"/>
        </w:rPr>
        <w:t>д</w:t>
      </w:r>
      <w:r w:rsidRPr="00504669">
        <w:rPr>
          <w:rFonts w:ascii="Times New Roman" w:hAnsi="Times New Roman" w:cs="Times New Roman"/>
          <w:sz w:val="28"/>
          <w:szCs w:val="28"/>
          <w:lang w:eastAsia="ru-RU"/>
        </w:rPr>
        <w:t xml:space="preserve">ростку в профессиональном и личностном самоопределении должна осуществляться ненавязчиво, желательно даже на фоне традиционно выполняемых задач </w:t>
      </w:r>
      <w:proofErr w:type="spellStart"/>
      <w:r w:rsidRPr="00504669">
        <w:rPr>
          <w:rFonts w:ascii="Times New Roman" w:hAnsi="Times New Roman" w:cs="Times New Roman"/>
          <w:sz w:val="28"/>
          <w:szCs w:val="28"/>
          <w:lang w:eastAsia="ru-RU"/>
        </w:rPr>
        <w:t>профко</w:t>
      </w:r>
      <w:r w:rsidRPr="00504669">
        <w:rPr>
          <w:rFonts w:ascii="Times New Roman" w:hAnsi="Times New Roman" w:cs="Times New Roman"/>
          <w:sz w:val="28"/>
          <w:szCs w:val="28"/>
          <w:lang w:eastAsia="ru-RU"/>
        </w:rPr>
        <w:t>н</w:t>
      </w:r>
      <w:r w:rsidRPr="00504669">
        <w:rPr>
          <w:rFonts w:ascii="Times New Roman" w:hAnsi="Times New Roman" w:cs="Times New Roman"/>
          <w:sz w:val="28"/>
          <w:szCs w:val="28"/>
          <w:lang w:eastAsia="ru-RU"/>
        </w:rPr>
        <w:t>сультации</w:t>
      </w:r>
      <w:proofErr w:type="spellEnd"/>
      <w:r w:rsidRPr="00504669">
        <w:rPr>
          <w:rFonts w:ascii="Times New Roman" w:hAnsi="Times New Roman" w:cs="Times New Roman"/>
          <w:sz w:val="28"/>
          <w:szCs w:val="28"/>
          <w:lang w:eastAsia="ru-RU"/>
        </w:rPr>
        <w:t xml:space="preserve">. В такой ситуации говорить о конкретных результатах </w:t>
      </w:r>
      <w:proofErr w:type="spellStart"/>
      <w:r w:rsidRPr="00504669">
        <w:rPr>
          <w:rFonts w:ascii="Times New Roman" w:hAnsi="Times New Roman" w:cs="Times New Roman"/>
          <w:sz w:val="28"/>
          <w:szCs w:val="28"/>
          <w:lang w:eastAsia="ru-RU"/>
        </w:rPr>
        <w:t>профконсультац</w:t>
      </w:r>
      <w:r w:rsidRPr="00504669">
        <w:rPr>
          <w:rFonts w:ascii="Times New Roman" w:hAnsi="Times New Roman" w:cs="Times New Roman"/>
          <w:sz w:val="28"/>
          <w:szCs w:val="28"/>
          <w:lang w:eastAsia="ru-RU"/>
        </w:rPr>
        <w:t>и</w:t>
      </w:r>
      <w:r w:rsidRPr="00504669">
        <w:rPr>
          <w:rFonts w:ascii="Times New Roman" w:hAnsi="Times New Roman" w:cs="Times New Roman"/>
          <w:sz w:val="28"/>
          <w:szCs w:val="28"/>
          <w:lang w:eastAsia="ru-RU"/>
        </w:rPr>
        <w:t>онной</w:t>
      </w:r>
      <w:proofErr w:type="spellEnd"/>
      <w:r w:rsidRPr="00504669">
        <w:rPr>
          <w:rFonts w:ascii="Times New Roman" w:hAnsi="Times New Roman" w:cs="Times New Roman"/>
          <w:sz w:val="28"/>
          <w:szCs w:val="28"/>
          <w:lang w:eastAsia="ru-RU"/>
        </w:rPr>
        <w:t xml:space="preserve"> помощи становится еще труднее и главным критерием ее эффективности в</w:t>
      </w:r>
      <w:r w:rsidRPr="00504669">
        <w:rPr>
          <w:rFonts w:ascii="Times New Roman" w:hAnsi="Times New Roman" w:cs="Times New Roman"/>
          <w:sz w:val="28"/>
          <w:szCs w:val="28"/>
          <w:lang w:eastAsia="ru-RU"/>
        </w:rPr>
        <w:t>ы</w:t>
      </w:r>
      <w:r w:rsidRPr="00504669">
        <w:rPr>
          <w:rFonts w:ascii="Times New Roman" w:hAnsi="Times New Roman" w:cs="Times New Roman"/>
          <w:sz w:val="28"/>
          <w:szCs w:val="28"/>
          <w:lang w:eastAsia="ru-RU"/>
        </w:rPr>
        <w:t>ступает не какие-либо общепринятые показатели, а сама профессиональная и гра</w:t>
      </w:r>
      <w:r w:rsidRPr="00504669">
        <w:rPr>
          <w:rFonts w:ascii="Times New Roman" w:hAnsi="Times New Roman" w:cs="Times New Roman"/>
          <w:sz w:val="28"/>
          <w:szCs w:val="28"/>
          <w:lang w:eastAsia="ru-RU"/>
        </w:rPr>
        <w:t>ж</w:t>
      </w:r>
      <w:r w:rsidRPr="00504669">
        <w:rPr>
          <w:rFonts w:ascii="Times New Roman" w:hAnsi="Times New Roman" w:cs="Times New Roman"/>
          <w:sz w:val="28"/>
          <w:szCs w:val="28"/>
          <w:lang w:eastAsia="ru-RU"/>
        </w:rPr>
        <w:t>данская совесть конкретного профконсультанта.</w:t>
      </w:r>
    </w:p>
    <w:p w:rsidR="00120986" w:rsidRPr="00504669" w:rsidRDefault="00120986" w:rsidP="00504669">
      <w:pPr>
        <w:shd w:val="clear" w:color="auto" w:fill="FFFFFF"/>
        <w:spacing w:after="0" w:line="360" w:lineRule="auto"/>
        <w:ind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При выделении критериев и показателей профориентационной работы следует ориентироваться не только на конкретные результаты (выборы), сколько на форм</w:t>
      </w:r>
      <w:r w:rsidRPr="00504669">
        <w:rPr>
          <w:rFonts w:ascii="Times New Roman" w:hAnsi="Times New Roman" w:cs="Times New Roman"/>
          <w:sz w:val="28"/>
          <w:szCs w:val="28"/>
          <w:lang w:eastAsia="ru-RU"/>
        </w:rPr>
        <w:t>и</w:t>
      </w:r>
      <w:r w:rsidRPr="00504669">
        <w:rPr>
          <w:rFonts w:ascii="Times New Roman" w:hAnsi="Times New Roman" w:cs="Times New Roman"/>
          <w:sz w:val="28"/>
          <w:szCs w:val="28"/>
          <w:lang w:eastAsia="ru-RU"/>
        </w:rPr>
        <w:t>рование самой готовности эти выборы совершать, т.е. готовности к самоопредел</w:t>
      </w:r>
      <w:r w:rsidRPr="00504669">
        <w:rPr>
          <w:rFonts w:ascii="Times New Roman" w:hAnsi="Times New Roman" w:cs="Times New Roman"/>
          <w:sz w:val="28"/>
          <w:szCs w:val="28"/>
          <w:lang w:eastAsia="ru-RU"/>
        </w:rPr>
        <w:t>е</w:t>
      </w:r>
      <w:r w:rsidRPr="00504669">
        <w:rPr>
          <w:rFonts w:ascii="Times New Roman" w:hAnsi="Times New Roman" w:cs="Times New Roman"/>
          <w:sz w:val="28"/>
          <w:szCs w:val="28"/>
          <w:lang w:eastAsia="ru-RU"/>
        </w:rPr>
        <w:t>нию. Отсюда можно несколько уточнить главную (идеальную) цель профессионал</w:t>
      </w:r>
      <w:r w:rsidRPr="00504669">
        <w:rPr>
          <w:rFonts w:ascii="Times New Roman" w:hAnsi="Times New Roman" w:cs="Times New Roman"/>
          <w:sz w:val="28"/>
          <w:szCs w:val="28"/>
          <w:lang w:eastAsia="ru-RU"/>
        </w:rPr>
        <w:t>ь</w:t>
      </w:r>
      <w:r w:rsidRPr="00504669">
        <w:rPr>
          <w:rFonts w:ascii="Times New Roman" w:hAnsi="Times New Roman" w:cs="Times New Roman"/>
          <w:sz w:val="28"/>
          <w:szCs w:val="28"/>
          <w:lang w:eastAsia="ru-RU"/>
        </w:rPr>
        <w:t>ного самоопределения, которая состоит в постепенном формировании у школьника внутренней готовности к осознанному и самостоятельному планированию, коррект</w:t>
      </w:r>
      <w:r w:rsidRPr="00504669">
        <w:rPr>
          <w:rFonts w:ascii="Times New Roman" w:hAnsi="Times New Roman" w:cs="Times New Roman"/>
          <w:sz w:val="28"/>
          <w:szCs w:val="28"/>
          <w:lang w:eastAsia="ru-RU"/>
        </w:rPr>
        <w:t>и</w:t>
      </w:r>
      <w:r w:rsidRPr="00504669">
        <w:rPr>
          <w:rFonts w:ascii="Times New Roman" w:hAnsi="Times New Roman" w:cs="Times New Roman"/>
          <w:sz w:val="28"/>
          <w:szCs w:val="28"/>
          <w:lang w:eastAsia="ru-RU"/>
        </w:rPr>
        <w:t xml:space="preserve">ровке и реализации перспектив своего развития (профессионального, жизненного и личностного) или, говоря иначе, готовности рассматривать себя, </w:t>
      </w:r>
      <w:proofErr w:type="gramStart"/>
      <w:r w:rsidRPr="00504669">
        <w:rPr>
          <w:rFonts w:ascii="Times New Roman" w:hAnsi="Times New Roman" w:cs="Times New Roman"/>
          <w:sz w:val="28"/>
          <w:szCs w:val="28"/>
          <w:lang w:eastAsia="ru-RU"/>
        </w:rPr>
        <w:t>развивающимся</w:t>
      </w:r>
      <w:proofErr w:type="gramEnd"/>
      <w:r w:rsidRPr="00504669">
        <w:rPr>
          <w:rFonts w:ascii="Times New Roman" w:hAnsi="Times New Roman" w:cs="Times New Roman"/>
          <w:sz w:val="28"/>
          <w:szCs w:val="28"/>
          <w:lang w:eastAsia="ru-RU"/>
        </w:rPr>
        <w:t xml:space="preserve"> в рамках определенного времени, пространства и смысла. Причем сущность </w:t>
      </w:r>
      <w:proofErr w:type="spellStart"/>
      <w:r w:rsidRPr="00504669">
        <w:rPr>
          <w:rFonts w:ascii="Times New Roman" w:hAnsi="Times New Roman" w:cs="Times New Roman"/>
          <w:sz w:val="28"/>
          <w:szCs w:val="28"/>
          <w:lang w:eastAsia="ru-RU"/>
        </w:rPr>
        <w:t>профко</w:t>
      </w:r>
      <w:r w:rsidRPr="00504669">
        <w:rPr>
          <w:rFonts w:ascii="Times New Roman" w:hAnsi="Times New Roman" w:cs="Times New Roman"/>
          <w:sz w:val="28"/>
          <w:szCs w:val="28"/>
          <w:lang w:eastAsia="ru-RU"/>
        </w:rPr>
        <w:t>н</w:t>
      </w:r>
      <w:r w:rsidRPr="00504669">
        <w:rPr>
          <w:rFonts w:ascii="Times New Roman" w:hAnsi="Times New Roman" w:cs="Times New Roman"/>
          <w:sz w:val="28"/>
          <w:szCs w:val="28"/>
          <w:lang w:eastAsia="ru-RU"/>
        </w:rPr>
        <w:t>сультационной</w:t>
      </w:r>
      <w:proofErr w:type="spellEnd"/>
      <w:r w:rsidRPr="00504669">
        <w:rPr>
          <w:rFonts w:ascii="Times New Roman" w:hAnsi="Times New Roman" w:cs="Times New Roman"/>
          <w:sz w:val="28"/>
          <w:szCs w:val="28"/>
          <w:lang w:eastAsia="ru-RU"/>
        </w:rPr>
        <w:t xml:space="preserve"> помощи заключается в том, чтобы помочь подростку находить личн</w:t>
      </w:r>
      <w:r w:rsidRPr="00504669">
        <w:rPr>
          <w:rFonts w:ascii="Times New Roman" w:hAnsi="Times New Roman" w:cs="Times New Roman"/>
          <w:sz w:val="28"/>
          <w:szCs w:val="28"/>
          <w:lang w:eastAsia="ru-RU"/>
        </w:rPr>
        <w:t>о</w:t>
      </w:r>
      <w:r w:rsidRPr="00504669">
        <w:rPr>
          <w:rFonts w:ascii="Times New Roman" w:hAnsi="Times New Roman" w:cs="Times New Roman"/>
          <w:sz w:val="28"/>
          <w:szCs w:val="28"/>
          <w:lang w:eastAsia="ru-RU"/>
        </w:rPr>
        <w:t>стно значимые смыслы в выбираемой трудовой деятельности, а также в самом пр</w:t>
      </w:r>
      <w:r w:rsidRPr="00504669">
        <w:rPr>
          <w:rFonts w:ascii="Times New Roman" w:hAnsi="Times New Roman" w:cs="Times New Roman"/>
          <w:sz w:val="28"/>
          <w:szCs w:val="28"/>
          <w:lang w:eastAsia="ru-RU"/>
        </w:rPr>
        <w:t>о</w:t>
      </w:r>
      <w:r w:rsidRPr="00504669">
        <w:rPr>
          <w:rFonts w:ascii="Times New Roman" w:hAnsi="Times New Roman" w:cs="Times New Roman"/>
          <w:sz w:val="28"/>
          <w:szCs w:val="28"/>
          <w:lang w:eastAsia="ru-RU"/>
        </w:rPr>
        <w:t>цессе профессионального самоопределения, что позволит ему стать реальным суб</w:t>
      </w:r>
      <w:r w:rsidRPr="00504669">
        <w:rPr>
          <w:rFonts w:ascii="Times New Roman" w:hAnsi="Times New Roman" w:cs="Times New Roman"/>
          <w:sz w:val="28"/>
          <w:szCs w:val="28"/>
          <w:lang w:eastAsia="ru-RU"/>
        </w:rPr>
        <w:t>ъ</w:t>
      </w:r>
      <w:r w:rsidRPr="00504669">
        <w:rPr>
          <w:rFonts w:ascii="Times New Roman" w:hAnsi="Times New Roman" w:cs="Times New Roman"/>
          <w:sz w:val="28"/>
          <w:szCs w:val="28"/>
          <w:lang w:eastAsia="ru-RU"/>
        </w:rPr>
        <w:t>ектом своих выборов. Формирование у него такой готовности будет составлять гла</w:t>
      </w:r>
      <w:r w:rsidRPr="00504669">
        <w:rPr>
          <w:rFonts w:ascii="Times New Roman" w:hAnsi="Times New Roman" w:cs="Times New Roman"/>
          <w:sz w:val="28"/>
          <w:szCs w:val="28"/>
          <w:lang w:eastAsia="ru-RU"/>
        </w:rPr>
        <w:t>в</w:t>
      </w:r>
      <w:r w:rsidRPr="00504669">
        <w:rPr>
          <w:rFonts w:ascii="Times New Roman" w:hAnsi="Times New Roman" w:cs="Times New Roman"/>
          <w:sz w:val="28"/>
          <w:szCs w:val="28"/>
          <w:lang w:eastAsia="ru-RU"/>
        </w:rPr>
        <w:t xml:space="preserve">ный результат </w:t>
      </w:r>
      <w:proofErr w:type="spellStart"/>
      <w:r w:rsidRPr="00504669">
        <w:rPr>
          <w:rFonts w:ascii="Times New Roman" w:hAnsi="Times New Roman" w:cs="Times New Roman"/>
          <w:sz w:val="28"/>
          <w:szCs w:val="28"/>
          <w:lang w:eastAsia="ru-RU"/>
        </w:rPr>
        <w:t>профконсультационной</w:t>
      </w:r>
      <w:proofErr w:type="spellEnd"/>
      <w:r w:rsidRPr="00504669">
        <w:rPr>
          <w:rFonts w:ascii="Times New Roman" w:hAnsi="Times New Roman" w:cs="Times New Roman"/>
          <w:sz w:val="28"/>
          <w:szCs w:val="28"/>
          <w:lang w:eastAsia="ru-RU"/>
        </w:rPr>
        <w:t xml:space="preserve"> помощи. Однако в подобной формулировке данный критерий эффективности оказывается чере</w:t>
      </w:r>
      <w:r w:rsidR="00171CB7" w:rsidRPr="00504669">
        <w:rPr>
          <w:rFonts w:ascii="Times New Roman" w:hAnsi="Times New Roman" w:cs="Times New Roman"/>
          <w:sz w:val="28"/>
          <w:szCs w:val="28"/>
          <w:lang w:eastAsia="ru-RU"/>
        </w:rPr>
        <w:t>с</w:t>
      </w:r>
      <w:r w:rsidRPr="00504669">
        <w:rPr>
          <w:rFonts w:ascii="Times New Roman" w:hAnsi="Times New Roman" w:cs="Times New Roman"/>
          <w:sz w:val="28"/>
          <w:szCs w:val="28"/>
          <w:lang w:eastAsia="ru-RU"/>
        </w:rPr>
        <w:t>чур абстрактным для профко</w:t>
      </w:r>
      <w:r w:rsidRPr="00504669">
        <w:rPr>
          <w:rFonts w:ascii="Times New Roman" w:hAnsi="Times New Roman" w:cs="Times New Roman"/>
          <w:sz w:val="28"/>
          <w:szCs w:val="28"/>
          <w:lang w:eastAsia="ru-RU"/>
        </w:rPr>
        <w:t>н</w:t>
      </w:r>
      <w:r w:rsidRPr="00504669">
        <w:rPr>
          <w:rFonts w:ascii="Times New Roman" w:hAnsi="Times New Roman" w:cs="Times New Roman"/>
          <w:sz w:val="28"/>
          <w:szCs w:val="28"/>
          <w:lang w:eastAsia="ru-RU"/>
        </w:rPr>
        <w:t>сультанта – практика, поэтому необходимо его уточнить.</w:t>
      </w:r>
    </w:p>
    <w:p w:rsidR="00120986" w:rsidRPr="00504669" w:rsidRDefault="00120986" w:rsidP="00504669">
      <w:pPr>
        <w:shd w:val="clear" w:color="auto" w:fill="FFFFFF"/>
        <w:spacing w:after="0" w:line="360" w:lineRule="auto"/>
        <w:ind w:firstLine="709"/>
        <w:jc w:val="both"/>
        <w:rPr>
          <w:rFonts w:ascii="Times New Roman" w:hAnsi="Times New Roman" w:cs="Times New Roman"/>
          <w:sz w:val="28"/>
          <w:szCs w:val="28"/>
          <w:lang w:eastAsia="ru-RU"/>
        </w:rPr>
      </w:pPr>
      <w:r w:rsidRPr="00504669">
        <w:rPr>
          <w:rFonts w:ascii="Times New Roman" w:hAnsi="Times New Roman" w:cs="Times New Roman"/>
          <w:i/>
          <w:sz w:val="28"/>
          <w:szCs w:val="28"/>
          <w:lang w:eastAsia="ru-RU"/>
        </w:rPr>
        <w:t xml:space="preserve">Первый этап такого уточнения - это выделение основных групп </w:t>
      </w:r>
      <w:proofErr w:type="spellStart"/>
      <w:r w:rsidRPr="00504669">
        <w:rPr>
          <w:rFonts w:ascii="Times New Roman" w:hAnsi="Times New Roman" w:cs="Times New Roman"/>
          <w:i/>
          <w:sz w:val="28"/>
          <w:szCs w:val="28"/>
          <w:lang w:eastAsia="ru-RU"/>
        </w:rPr>
        <w:t>профконсул</w:t>
      </w:r>
      <w:r w:rsidRPr="00504669">
        <w:rPr>
          <w:rFonts w:ascii="Times New Roman" w:hAnsi="Times New Roman" w:cs="Times New Roman"/>
          <w:i/>
          <w:sz w:val="28"/>
          <w:szCs w:val="28"/>
          <w:lang w:eastAsia="ru-RU"/>
        </w:rPr>
        <w:t>ь</w:t>
      </w:r>
      <w:r w:rsidRPr="00504669">
        <w:rPr>
          <w:rFonts w:ascii="Times New Roman" w:hAnsi="Times New Roman" w:cs="Times New Roman"/>
          <w:i/>
          <w:sz w:val="28"/>
          <w:szCs w:val="28"/>
          <w:lang w:eastAsia="ru-RU"/>
        </w:rPr>
        <w:t>тационных</w:t>
      </w:r>
      <w:proofErr w:type="spellEnd"/>
      <w:r w:rsidRPr="00504669">
        <w:rPr>
          <w:rFonts w:ascii="Times New Roman" w:hAnsi="Times New Roman" w:cs="Times New Roman"/>
          <w:i/>
          <w:sz w:val="28"/>
          <w:szCs w:val="28"/>
          <w:lang w:eastAsia="ru-RU"/>
        </w:rPr>
        <w:t xml:space="preserve"> задач и уровней их решения</w:t>
      </w:r>
      <w:r w:rsidRPr="00504669">
        <w:rPr>
          <w:rFonts w:ascii="Times New Roman" w:hAnsi="Times New Roman" w:cs="Times New Roman"/>
          <w:sz w:val="28"/>
          <w:szCs w:val="28"/>
          <w:lang w:eastAsia="ru-RU"/>
        </w:rPr>
        <w:t>. Условно можно выделить следующие четыре группы задач профессионального самоопределения:</w:t>
      </w:r>
    </w:p>
    <w:p w:rsidR="00120986" w:rsidRPr="00504669" w:rsidRDefault="00120986" w:rsidP="009F2BE7">
      <w:pPr>
        <w:numPr>
          <w:ilvl w:val="0"/>
          <w:numId w:val="23"/>
        </w:numPr>
        <w:shd w:val="clear" w:color="auto" w:fill="FFFFFF"/>
        <w:spacing w:after="0" w:line="360" w:lineRule="auto"/>
        <w:ind w:left="0"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информационно-справочная, просветительская помощь;</w:t>
      </w:r>
    </w:p>
    <w:p w:rsidR="00120986" w:rsidRPr="00504669" w:rsidRDefault="00120986" w:rsidP="00504669">
      <w:pPr>
        <w:numPr>
          <w:ilvl w:val="0"/>
          <w:numId w:val="23"/>
        </w:numPr>
        <w:shd w:val="clear" w:color="auto" w:fill="FFFFFF"/>
        <w:tabs>
          <w:tab w:val="clear" w:pos="720"/>
          <w:tab w:val="num" w:pos="0"/>
        </w:tabs>
        <w:spacing w:after="0" w:line="360" w:lineRule="auto"/>
        <w:ind w:left="0"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психодиагностическая помощь (в идеале – это помощь подростку в сам</w:t>
      </w:r>
      <w:r w:rsidRPr="00504669">
        <w:rPr>
          <w:rFonts w:ascii="Times New Roman" w:hAnsi="Times New Roman" w:cs="Times New Roman"/>
          <w:sz w:val="28"/>
          <w:szCs w:val="28"/>
          <w:lang w:eastAsia="ru-RU"/>
        </w:rPr>
        <w:t>о</w:t>
      </w:r>
      <w:r w:rsidRPr="00504669">
        <w:rPr>
          <w:rFonts w:ascii="Times New Roman" w:hAnsi="Times New Roman" w:cs="Times New Roman"/>
          <w:sz w:val="28"/>
          <w:szCs w:val="28"/>
          <w:lang w:eastAsia="ru-RU"/>
        </w:rPr>
        <w:t>познании);</w:t>
      </w:r>
    </w:p>
    <w:p w:rsidR="00120986" w:rsidRPr="00504669" w:rsidRDefault="00120986" w:rsidP="00504669">
      <w:pPr>
        <w:numPr>
          <w:ilvl w:val="0"/>
          <w:numId w:val="23"/>
        </w:numPr>
        <w:shd w:val="clear" w:color="auto" w:fill="FFFFFF"/>
        <w:tabs>
          <w:tab w:val="clear" w:pos="720"/>
          <w:tab w:val="num" w:pos="0"/>
        </w:tabs>
        <w:spacing w:after="0" w:line="360" w:lineRule="auto"/>
        <w:ind w:left="0"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 xml:space="preserve">морально-эмоциональная поддержка </w:t>
      </w:r>
      <w:proofErr w:type="spellStart"/>
      <w:r w:rsidRPr="00504669">
        <w:rPr>
          <w:rFonts w:ascii="Times New Roman" w:hAnsi="Times New Roman" w:cs="Times New Roman"/>
          <w:sz w:val="28"/>
          <w:szCs w:val="28"/>
          <w:lang w:eastAsia="ru-RU"/>
        </w:rPr>
        <w:t>самоопределяющего</w:t>
      </w:r>
      <w:proofErr w:type="spellEnd"/>
      <w:r w:rsidRPr="00504669">
        <w:rPr>
          <w:rFonts w:ascii="Times New Roman" w:hAnsi="Times New Roman" w:cs="Times New Roman"/>
          <w:sz w:val="28"/>
          <w:szCs w:val="28"/>
          <w:lang w:eastAsia="ru-RU"/>
        </w:rPr>
        <w:t xml:space="preserve"> человека;</w:t>
      </w:r>
    </w:p>
    <w:p w:rsidR="00120986" w:rsidRPr="00504669" w:rsidRDefault="00120986" w:rsidP="00504669">
      <w:pPr>
        <w:numPr>
          <w:ilvl w:val="0"/>
          <w:numId w:val="23"/>
        </w:numPr>
        <w:shd w:val="clear" w:color="auto" w:fill="FFFFFF"/>
        <w:tabs>
          <w:tab w:val="clear" w:pos="720"/>
          <w:tab w:val="num" w:pos="0"/>
        </w:tabs>
        <w:spacing w:after="0" w:line="360" w:lineRule="auto"/>
        <w:ind w:left="0"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помощь в принятии конкретного решения и построении реальных пр</w:t>
      </w:r>
      <w:r w:rsidRPr="00504669">
        <w:rPr>
          <w:rFonts w:ascii="Times New Roman" w:hAnsi="Times New Roman" w:cs="Times New Roman"/>
          <w:sz w:val="28"/>
          <w:szCs w:val="28"/>
          <w:lang w:eastAsia="ru-RU"/>
        </w:rPr>
        <w:t>о</w:t>
      </w:r>
      <w:r w:rsidRPr="00504669">
        <w:rPr>
          <w:rFonts w:ascii="Times New Roman" w:hAnsi="Times New Roman" w:cs="Times New Roman"/>
          <w:sz w:val="28"/>
          <w:szCs w:val="28"/>
          <w:lang w:eastAsia="ru-RU"/>
        </w:rPr>
        <w:t>фессиональных планов.</w:t>
      </w:r>
    </w:p>
    <w:p w:rsidR="00120986" w:rsidRPr="00504669" w:rsidRDefault="00120986" w:rsidP="00504669">
      <w:pPr>
        <w:shd w:val="clear" w:color="auto" w:fill="FFFFFF"/>
        <w:spacing w:after="0" w:line="360" w:lineRule="auto"/>
        <w:ind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Каждая из выделенных задач может быть решена на различных уровнях:</w:t>
      </w:r>
    </w:p>
    <w:p w:rsidR="00120986" w:rsidRPr="00504669" w:rsidRDefault="00120986" w:rsidP="00504669">
      <w:pPr>
        <w:shd w:val="clear" w:color="auto" w:fill="FFFFFF"/>
        <w:spacing w:after="0" w:line="360" w:lineRule="auto"/>
        <w:ind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1-й уровень – задача решается преимущественно профконсультантом при па</w:t>
      </w:r>
      <w:r w:rsidRPr="00504669">
        <w:rPr>
          <w:rFonts w:ascii="Times New Roman" w:hAnsi="Times New Roman" w:cs="Times New Roman"/>
          <w:sz w:val="28"/>
          <w:szCs w:val="28"/>
          <w:lang w:eastAsia="ru-RU"/>
        </w:rPr>
        <w:t>с</w:t>
      </w:r>
      <w:r w:rsidRPr="00504669">
        <w:rPr>
          <w:rFonts w:ascii="Times New Roman" w:hAnsi="Times New Roman" w:cs="Times New Roman"/>
          <w:sz w:val="28"/>
          <w:szCs w:val="28"/>
          <w:lang w:eastAsia="ru-RU"/>
        </w:rPr>
        <w:t>сивной позиции подростка, т.е. «вместо» него;</w:t>
      </w:r>
    </w:p>
    <w:p w:rsidR="00120986" w:rsidRPr="00504669" w:rsidRDefault="00120986" w:rsidP="00504669">
      <w:pPr>
        <w:shd w:val="clear" w:color="auto" w:fill="FFFFFF"/>
        <w:spacing w:after="0" w:line="360" w:lineRule="auto"/>
        <w:ind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2-й уровень – «совместное» решение проблемы профконсультантом и подрос</w:t>
      </w:r>
      <w:r w:rsidRPr="00504669">
        <w:rPr>
          <w:rFonts w:ascii="Times New Roman" w:hAnsi="Times New Roman" w:cs="Times New Roman"/>
          <w:sz w:val="28"/>
          <w:szCs w:val="28"/>
          <w:lang w:eastAsia="ru-RU"/>
        </w:rPr>
        <w:t>т</w:t>
      </w:r>
      <w:r w:rsidRPr="00504669">
        <w:rPr>
          <w:rFonts w:ascii="Times New Roman" w:hAnsi="Times New Roman" w:cs="Times New Roman"/>
          <w:sz w:val="28"/>
          <w:szCs w:val="28"/>
          <w:lang w:eastAsia="ru-RU"/>
        </w:rPr>
        <w:t>ком (взаимодействие, диалог, сотрудничество);</w:t>
      </w:r>
    </w:p>
    <w:p w:rsidR="00120986" w:rsidRPr="00504669" w:rsidRDefault="00120986" w:rsidP="00504669">
      <w:pPr>
        <w:shd w:val="clear" w:color="auto" w:fill="FFFFFF"/>
        <w:spacing w:after="0" w:line="360" w:lineRule="auto"/>
        <w:ind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3-й уровень – у подростка постепенно формируется внутренняя готовность с</w:t>
      </w:r>
      <w:r w:rsidRPr="00504669">
        <w:rPr>
          <w:rFonts w:ascii="Times New Roman" w:hAnsi="Times New Roman" w:cs="Times New Roman"/>
          <w:sz w:val="28"/>
          <w:szCs w:val="28"/>
          <w:lang w:eastAsia="ru-RU"/>
        </w:rPr>
        <w:t>а</w:t>
      </w:r>
      <w:r w:rsidRPr="00504669">
        <w:rPr>
          <w:rFonts w:ascii="Times New Roman" w:hAnsi="Times New Roman" w:cs="Times New Roman"/>
          <w:sz w:val="28"/>
          <w:szCs w:val="28"/>
          <w:lang w:eastAsia="ru-RU"/>
        </w:rPr>
        <w:t>мостоятельно и осмысленно решать свои проблемы (в идеале на каком-то этапе раб</w:t>
      </w:r>
      <w:r w:rsidRPr="00504669">
        <w:rPr>
          <w:rFonts w:ascii="Times New Roman" w:hAnsi="Times New Roman" w:cs="Times New Roman"/>
          <w:sz w:val="28"/>
          <w:szCs w:val="28"/>
          <w:lang w:eastAsia="ru-RU"/>
        </w:rPr>
        <w:t>о</w:t>
      </w:r>
      <w:r w:rsidRPr="00504669">
        <w:rPr>
          <w:rFonts w:ascii="Times New Roman" w:hAnsi="Times New Roman" w:cs="Times New Roman"/>
          <w:sz w:val="28"/>
          <w:szCs w:val="28"/>
          <w:lang w:eastAsia="ru-RU"/>
        </w:rPr>
        <w:t>ты он может обойтись и без профконсультанта). При общей оценке эффективности своего труда профконсультант в состоянии оценить, какие задачи и на каком уровне ему удалось решить в каждой консультации.</w:t>
      </w:r>
    </w:p>
    <w:p w:rsidR="00120986" w:rsidRPr="00504669" w:rsidRDefault="00120986" w:rsidP="00504669">
      <w:pPr>
        <w:shd w:val="clear" w:color="auto" w:fill="FFFFFF"/>
        <w:spacing w:after="0" w:line="360" w:lineRule="auto"/>
        <w:ind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Второй этап уточнения главного критерия эффективности – это оценка качества схемы построения личной профессиональной перспективы (ЛПП), где в обобщенном, интегрированном виде представлены все основные составляющие профессиональн</w:t>
      </w:r>
      <w:r w:rsidRPr="00504669">
        <w:rPr>
          <w:rFonts w:ascii="Times New Roman" w:hAnsi="Times New Roman" w:cs="Times New Roman"/>
          <w:sz w:val="28"/>
          <w:szCs w:val="28"/>
          <w:lang w:eastAsia="ru-RU"/>
        </w:rPr>
        <w:t>о</w:t>
      </w:r>
      <w:r w:rsidRPr="00504669">
        <w:rPr>
          <w:rFonts w:ascii="Times New Roman" w:hAnsi="Times New Roman" w:cs="Times New Roman"/>
          <w:sz w:val="28"/>
          <w:szCs w:val="28"/>
          <w:lang w:eastAsia="ru-RU"/>
        </w:rPr>
        <w:t>го самоопределения:</w:t>
      </w:r>
    </w:p>
    <w:p w:rsidR="00120986" w:rsidRPr="00504669" w:rsidRDefault="00120986" w:rsidP="00504669">
      <w:pPr>
        <w:numPr>
          <w:ilvl w:val="0"/>
          <w:numId w:val="24"/>
        </w:numPr>
        <w:shd w:val="clear" w:color="auto" w:fill="FFFFFF"/>
        <w:tabs>
          <w:tab w:val="clear" w:pos="720"/>
          <w:tab w:val="num" w:pos="567"/>
          <w:tab w:val="left" w:pos="1134"/>
        </w:tabs>
        <w:spacing w:after="0" w:line="360" w:lineRule="auto"/>
        <w:ind w:left="0"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осознание ценности честного, общественно полезного труда (ценностно-нравственная основа самоопределения);</w:t>
      </w:r>
    </w:p>
    <w:p w:rsidR="00120986" w:rsidRPr="00504669" w:rsidRDefault="00120986" w:rsidP="00504669">
      <w:pPr>
        <w:numPr>
          <w:ilvl w:val="0"/>
          <w:numId w:val="24"/>
        </w:numPr>
        <w:shd w:val="clear" w:color="auto" w:fill="FFFFFF"/>
        <w:tabs>
          <w:tab w:val="clear" w:pos="720"/>
          <w:tab w:val="num" w:pos="567"/>
          <w:tab w:val="left" w:pos="1134"/>
        </w:tabs>
        <w:spacing w:after="0" w:line="360" w:lineRule="auto"/>
        <w:ind w:left="0"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осознание необходимости профессионального образования;</w:t>
      </w:r>
    </w:p>
    <w:p w:rsidR="00120986" w:rsidRPr="00504669" w:rsidRDefault="00120986" w:rsidP="00504669">
      <w:pPr>
        <w:numPr>
          <w:ilvl w:val="0"/>
          <w:numId w:val="24"/>
        </w:numPr>
        <w:shd w:val="clear" w:color="auto" w:fill="FFFFFF"/>
        <w:tabs>
          <w:tab w:val="clear" w:pos="720"/>
          <w:tab w:val="num" w:pos="567"/>
          <w:tab w:val="left" w:pos="1134"/>
        </w:tabs>
        <w:spacing w:after="0" w:line="360" w:lineRule="auto"/>
        <w:ind w:left="0"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общая ориентировка в мире профессионального труда (</w:t>
      </w:r>
      <w:proofErr w:type="spellStart"/>
      <w:r w:rsidRPr="00504669">
        <w:rPr>
          <w:rFonts w:ascii="Times New Roman" w:hAnsi="Times New Roman" w:cs="Times New Roman"/>
          <w:sz w:val="28"/>
          <w:szCs w:val="28"/>
          <w:lang w:eastAsia="ru-RU"/>
        </w:rPr>
        <w:t>макроинформацио</w:t>
      </w:r>
      <w:r w:rsidRPr="00504669">
        <w:rPr>
          <w:rFonts w:ascii="Times New Roman" w:hAnsi="Times New Roman" w:cs="Times New Roman"/>
          <w:sz w:val="28"/>
          <w:szCs w:val="28"/>
          <w:lang w:eastAsia="ru-RU"/>
        </w:rPr>
        <w:t>н</w:t>
      </w:r>
      <w:r w:rsidRPr="00504669">
        <w:rPr>
          <w:rFonts w:ascii="Times New Roman" w:hAnsi="Times New Roman" w:cs="Times New Roman"/>
          <w:sz w:val="28"/>
          <w:szCs w:val="28"/>
          <w:lang w:eastAsia="ru-RU"/>
        </w:rPr>
        <w:t>ная</w:t>
      </w:r>
      <w:proofErr w:type="spellEnd"/>
      <w:r w:rsidRPr="00504669">
        <w:rPr>
          <w:rFonts w:ascii="Times New Roman" w:hAnsi="Times New Roman" w:cs="Times New Roman"/>
          <w:sz w:val="28"/>
          <w:szCs w:val="28"/>
          <w:lang w:eastAsia="ru-RU"/>
        </w:rPr>
        <w:t xml:space="preserve"> основа выбора);</w:t>
      </w:r>
    </w:p>
    <w:p w:rsidR="00120986" w:rsidRPr="00504669" w:rsidRDefault="00120986" w:rsidP="00504669">
      <w:pPr>
        <w:numPr>
          <w:ilvl w:val="0"/>
          <w:numId w:val="24"/>
        </w:numPr>
        <w:shd w:val="clear" w:color="auto" w:fill="FFFFFF"/>
        <w:tabs>
          <w:tab w:val="clear" w:pos="720"/>
          <w:tab w:val="num" w:pos="567"/>
          <w:tab w:val="left" w:pos="1134"/>
        </w:tabs>
        <w:spacing w:after="0" w:line="360" w:lineRule="auto"/>
        <w:ind w:left="0"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общая ориентировка в социально-экономической ситуации в стране и пр</w:t>
      </w:r>
      <w:r w:rsidRPr="00504669">
        <w:rPr>
          <w:rFonts w:ascii="Times New Roman" w:hAnsi="Times New Roman" w:cs="Times New Roman"/>
          <w:sz w:val="28"/>
          <w:szCs w:val="28"/>
          <w:lang w:eastAsia="ru-RU"/>
        </w:rPr>
        <w:t>о</w:t>
      </w:r>
      <w:r w:rsidRPr="00504669">
        <w:rPr>
          <w:rFonts w:ascii="Times New Roman" w:hAnsi="Times New Roman" w:cs="Times New Roman"/>
          <w:sz w:val="28"/>
          <w:szCs w:val="28"/>
          <w:lang w:eastAsia="ru-RU"/>
        </w:rPr>
        <w:t>гнозирование ее изменения, в том числе престижности выбираемой деятельности и всего образа жизни;</w:t>
      </w:r>
    </w:p>
    <w:p w:rsidR="00120986" w:rsidRPr="00504669" w:rsidRDefault="00120986" w:rsidP="00504669">
      <w:pPr>
        <w:numPr>
          <w:ilvl w:val="0"/>
          <w:numId w:val="24"/>
        </w:numPr>
        <w:shd w:val="clear" w:color="auto" w:fill="FFFFFF"/>
        <w:tabs>
          <w:tab w:val="clear" w:pos="720"/>
          <w:tab w:val="num" w:pos="567"/>
          <w:tab w:val="left" w:pos="1134"/>
        </w:tabs>
        <w:spacing w:after="0" w:line="360" w:lineRule="auto"/>
        <w:ind w:left="0"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выделение главных личностных смыслов в выбираемой деятельности;</w:t>
      </w:r>
    </w:p>
    <w:p w:rsidR="00120986" w:rsidRPr="00504669" w:rsidRDefault="00120986" w:rsidP="00504669">
      <w:pPr>
        <w:numPr>
          <w:ilvl w:val="0"/>
          <w:numId w:val="24"/>
        </w:numPr>
        <w:shd w:val="clear" w:color="auto" w:fill="FFFFFF"/>
        <w:tabs>
          <w:tab w:val="clear" w:pos="720"/>
          <w:tab w:val="num" w:pos="567"/>
          <w:tab w:val="left" w:pos="1134"/>
        </w:tabs>
        <w:spacing w:after="0" w:line="360" w:lineRule="auto"/>
        <w:ind w:left="0"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выделение дальних профессиональных целей и их согласование с другими важными жизненными целями;</w:t>
      </w:r>
    </w:p>
    <w:p w:rsidR="00120986" w:rsidRPr="00504669" w:rsidRDefault="00120986" w:rsidP="00504669">
      <w:pPr>
        <w:numPr>
          <w:ilvl w:val="0"/>
          <w:numId w:val="24"/>
        </w:numPr>
        <w:shd w:val="clear" w:color="auto" w:fill="FFFFFF"/>
        <w:tabs>
          <w:tab w:val="clear" w:pos="720"/>
          <w:tab w:val="num" w:pos="567"/>
          <w:tab w:val="left" w:pos="1134"/>
        </w:tabs>
        <w:spacing w:after="0" w:line="360" w:lineRule="auto"/>
        <w:ind w:left="0"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выделение ближних и ближайших профессиональных целей как этапов и путей к дальней цели;</w:t>
      </w:r>
    </w:p>
    <w:p w:rsidR="00120986" w:rsidRPr="00504669" w:rsidRDefault="00120986" w:rsidP="00504669">
      <w:pPr>
        <w:numPr>
          <w:ilvl w:val="0"/>
          <w:numId w:val="24"/>
        </w:numPr>
        <w:shd w:val="clear" w:color="auto" w:fill="FFFFFF"/>
        <w:tabs>
          <w:tab w:val="clear" w:pos="720"/>
          <w:tab w:val="num" w:pos="567"/>
          <w:tab w:val="left" w:pos="1134"/>
        </w:tabs>
        <w:spacing w:after="0" w:line="360" w:lineRule="auto"/>
        <w:ind w:left="0"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знание конкретных выбираемых целей (</w:t>
      </w:r>
      <w:proofErr w:type="spellStart"/>
      <w:r w:rsidRPr="00504669">
        <w:rPr>
          <w:rFonts w:ascii="Times New Roman" w:hAnsi="Times New Roman" w:cs="Times New Roman"/>
          <w:sz w:val="28"/>
          <w:szCs w:val="28"/>
          <w:lang w:eastAsia="ru-RU"/>
        </w:rPr>
        <w:t>микроинформационная</w:t>
      </w:r>
      <w:proofErr w:type="spellEnd"/>
      <w:r w:rsidRPr="00504669">
        <w:rPr>
          <w:rFonts w:ascii="Times New Roman" w:hAnsi="Times New Roman" w:cs="Times New Roman"/>
          <w:sz w:val="28"/>
          <w:szCs w:val="28"/>
          <w:lang w:eastAsia="ru-RU"/>
        </w:rPr>
        <w:t xml:space="preserve"> основа в</w:t>
      </w:r>
      <w:r w:rsidRPr="00504669">
        <w:rPr>
          <w:rFonts w:ascii="Times New Roman" w:hAnsi="Times New Roman" w:cs="Times New Roman"/>
          <w:sz w:val="28"/>
          <w:szCs w:val="28"/>
          <w:lang w:eastAsia="ru-RU"/>
        </w:rPr>
        <w:t>ы</w:t>
      </w:r>
      <w:r w:rsidRPr="00504669">
        <w:rPr>
          <w:rFonts w:ascii="Times New Roman" w:hAnsi="Times New Roman" w:cs="Times New Roman"/>
          <w:sz w:val="28"/>
          <w:szCs w:val="28"/>
          <w:lang w:eastAsia="ru-RU"/>
        </w:rPr>
        <w:t>бора);</w:t>
      </w:r>
    </w:p>
    <w:p w:rsidR="00120986" w:rsidRPr="00504669" w:rsidRDefault="00120986" w:rsidP="00504669">
      <w:pPr>
        <w:numPr>
          <w:ilvl w:val="0"/>
          <w:numId w:val="24"/>
        </w:numPr>
        <w:shd w:val="clear" w:color="auto" w:fill="FFFFFF"/>
        <w:tabs>
          <w:tab w:val="clear" w:pos="720"/>
          <w:tab w:val="num" w:pos="567"/>
          <w:tab w:val="left" w:pos="1134"/>
        </w:tabs>
        <w:spacing w:after="0" w:line="360" w:lineRule="auto"/>
        <w:ind w:left="0"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знание своих достоинств и недостатков, которые могут повлиять на успе</w:t>
      </w:r>
      <w:r w:rsidRPr="00504669">
        <w:rPr>
          <w:rFonts w:ascii="Times New Roman" w:hAnsi="Times New Roman" w:cs="Times New Roman"/>
          <w:sz w:val="28"/>
          <w:szCs w:val="28"/>
          <w:lang w:eastAsia="ru-RU"/>
        </w:rPr>
        <w:t>ш</w:t>
      </w:r>
      <w:r w:rsidRPr="00504669">
        <w:rPr>
          <w:rFonts w:ascii="Times New Roman" w:hAnsi="Times New Roman" w:cs="Times New Roman"/>
          <w:sz w:val="28"/>
          <w:szCs w:val="28"/>
          <w:lang w:eastAsia="ru-RU"/>
        </w:rPr>
        <w:t>ность достижений целей;</w:t>
      </w:r>
    </w:p>
    <w:p w:rsidR="00120986" w:rsidRPr="00504669" w:rsidRDefault="00120986" w:rsidP="00504669">
      <w:pPr>
        <w:numPr>
          <w:ilvl w:val="0"/>
          <w:numId w:val="24"/>
        </w:numPr>
        <w:shd w:val="clear" w:color="auto" w:fill="FFFFFF"/>
        <w:tabs>
          <w:tab w:val="clear" w:pos="720"/>
          <w:tab w:val="num" w:pos="567"/>
          <w:tab w:val="left" w:pos="1134"/>
        </w:tabs>
        <w:spacing w:after="0" w:line="360" w:lineRule="auto"/>
        <w:ind w:left="0"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знание путей преодоления своих недостатков и подготовки к выбору пр</w:t>
      </w:r>
      <w:r w:rsidRPr="00504669">
        <w:rPr>
          <w:rFonts w:ascii="Times New Roman" w:hAnsi="Times New Roman" w:cs="Times New Roman"/>
          <w:sz w:val="28"/>
          <w:szCs w:val="28"/>
          <w:lang w:eastAsia="ru-RU"/>
        </w:rPr>
        <w:t>о</w:t>
      </w:r>
      <w:r w:rsidRPr="00504669">
        <w:rPr>
          <w:rFonts w:ascii="Times New Roman" w:hAnsi="Times New Roman" w:cs="Times New Roman"/>
          <w:sz w:val="28"/>
          <w:szCs w:val="28"/>
          <w:lang w:eastAsia="ru-RU"/>
        </w:rPr>
        <w:t>фессии;</w:t>
      </w:r>
    </w:p>
    <w:p w:rsidR="00120986" w:rsidRPr="00504669" w:rsidRDefault="00120986" w:rsidP="00504669">
      <w:pPr>
        <w:numPr>
          <w:ilvl w:val="0"/>
          <w:numId w:val="24"/>
        </w:numPr>
        <w:shd w:val="clear" w:color="auto" w:fill="FFFFFF"/>
        <w:tabs>
          <w:tab w:val="clear" w:pos="720"/>
          <w:tab w:val="num" w:pos="567"/>
          <w:tab w:val="left" w:pos="1134"/>
        </w:tabs>
        <w:spacing w:after="0" w:line="360" w:lineRule="auto"/>
        <w:ind w:left="0"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знание внешних препятствий на пути к целям (кто и что может помешать);</w:t>
      </w:r>
    </w:p>
    <w:p w:rsidR="00120986" w:rsidRPr="00504669" w:rsidRDefault="00120986" w:rsidP="00504669">
      <w:pPr>
        <w:numPr>
          <w:ilvl w:val="0"/>
          <w:numId w:val="24"/>
        </w:numPr>
        <w:shd w:val="clear" w:color="auto" w:fill="FFFFFF"/>
        <w:tabs>
          <w:tab w:val="clear" w:pos="720"/>
          <w:tab w:val="num" w:pos="567"/>
          <w:tab w:val="left" w:pos="1134"/>
        </w:tabs>
        <w:spacing w:after="0" w:line="360" w:lineRule="auto"/>
        <w:ind w:left="0"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знание путей преодоления внешних препятствий;</w:t>
      </w:r>
    </w:p>
    <w:p w:rsidR="00120986" w:rsidRPr="00504669" w:rsidRDefault="00120986" w:rsidP="00504669">
      <w:pPr>
        <w:numPr>
          <w:ilvl w:val="0"/>
          <w:numId w:val="24"/>
        </w:numPr>
        <w:shd w:val="clear" w:color="auto" w:fill="FFFFFF"/>
        <w:tabs>
          <w:tab w:val="clear" w:pos="720"/>
          <w:tab w:val="num" w:pos="567"/>
          <w:tab w:val="left" w:pos="1134"/>
        </w:tabs>
        <w:spacing w:after="0" w:line="360" w:lineRule="auto"/>
        <w:ind w:left="0"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наличие резервных вариантов выбора (на случай неудачи по основному в</w:t>
      </w:r>
      <w:r w:rsidRPr="00504669">
        <w:rPr>
          <w:rFonts w:ascii="Times New Roman" w:hAnsi="Times New Roman" w:cs="Times New Roman"/>
          <w:sz w:val="28"/>
          <w:szCs w:val="28"/>
          <w:lang w:eastAsia="ru-RU"/>
        </w:rPr>
        <w:t>а</w:t>
      </w:r>
      <w:r w:rsidRPr="00504669">
        <w:rPr>
          <w:rFonts w:ascii="Times New Roman" w:hAnsi="Times New Roman" w:cs="Times New Roman"/>
          <w:sz w:val="28"/>
          <w:szCs w:val="28"/>
          <w:lang w:eastAsia="ru-RU"/>
        </w:rPr>
        <w:t>рианту);</w:t>
      </w:r>
    </w:p>
    <w:p w:rsidR="00120986" w:rsidRPr="00504669" w:rsidRDefault="00120986" w:rsidP="00504669">
      <w:pPr>
        <w:numPr>
          <w:ilvl w:val="0"/>
          <w:numId w:val="24"/>
        </w:numPr>
        <w:shd w:val="clear" w:color="auto" w:fill="FFFFFF"/>
        <w:tabs>
          <w:tab w:val="clear" w:pos="720"/>
          <w:tab w:val="num" w:pos="567"/>
          <w:tab w:val="left" w:pos="1134"/>
        </w:tabs>
        <w:spacing w:after="0" w:line="360" w:lineRule="auto"/>
        <w:ind w:left="0"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начало практической реализации профессиональной перспективы.</w:t>
      </w:r>
    </w:p>
    <w:p w:rsidR="00120986" w:rsidRPr="00504669" w:rsidRDefault="00120986" w:rsidP="00504669">
      <w:pPr>
        <w:shd w:val="clear" w:color="auto" w:fill="FFFFFF"/>
        <w:spacing w:after="0" w:line="360" w:lineRule="auto"/>
        <w:ind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Каждый из этих компонентов ЛПП может быть оценен по условной 5-бальной шкале:</w:t>
      </w:r>
    </w:p>
    <w:p w:rsidR="00120986" w:rsidRPr="00504669" w:rsidRDefault="00120986" w:rsidP="00504669">
      <w:pPr>
        <w:shd w:val="clear" w:color="auto" w:fill="FFFFFF"/>
        <w:spacing w:after="0" w:line="360" w:lineRule="auto"/>
        <w:ind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1 балл – подросток даже не собирается об этом задумываться;</w:t>
      </w:r>
    </w:p>
    <w:p w:rsidR="00120986" w:rsidRPr="00504669" w:rsidRDefault="00120986" w:rsidP="00504669">
      <w:pPr>
        <w:shd w:val="clear" w:color="auto" w:fill="FFFFFF"/>
        <w:spacing w:after="0" w:line="360" w:lineRule="auto"/>
        <w:ind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2 балла – хотел бы об этом задуматься, но пока у него нет никаких мыслей и представлений;</w:t>
      </w:r>
    </w:p>
    <w:p w:rsidR="00120986" w:rsidRPr="00504669" w:rsidRDefault="00120986" w:rsidP="00504669">
      <w:pPr>
        <w:shd w:val="clear" w:color="auto" w:fill="FFFFFF"/>
        <w:spacing w:after="0" w:line="360" w:lineRule="auto"/>
        <w:ind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3 балла – есть минимально конкретизированные мысли и представления;</w:t>
      </w:r>
    </w:p>
    <w:p w:rsidR="00120986" w:rsidRPr="00504669" w:rsidRDefault="00171CB7" w:rsidP="00504669">
      <w:pPr>
        <w:shd w:val="clear" w:color="auto" w:fill="FFFFFF"/>
        <w:spacing w:after="0" w:line="360" w:lineRule="auto"/>
        <w:ind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4</w:t>
      </w:r>
      <w:r w:rsidR="00120986" w:rsidRPr="00504669">
        <w:rPr>
          <w:rFonts w:ascii="Times New Roman" w:hAnsi="Times New Roman" w:cs="Times New Roman"/>
          <w:sz w:val="28"/>
          <w:szCs w:val="28"/>
          <w:lang w:eastAsia="ru-RU"/>
        </w:rPr>
        <w:t xml:space="preserve"> балла – имеются достаточно конкретные варианты выбора, мысли и пре</w:t>
      </w:r>
      <w:r w:rsidR="00120986" w:rsidRPr="00504669">
        <w:rPr>
          <w:rFonts w:ascii="Times New Roman" w:hAnsi="Times New Roman" w:cs="Times New Roman"/>
          <w:sz w:val="28"/>
          <w:szCs w:val="28"/>
          <w:lang w:eastAsia="ru-RU"/>
        </w:rPr>
        <w:t>д</w:t>
      </w:r>
      <w:r w:rsidR="00120986" w:rsidRPr="00504669">
        <w:rPr>
          <w:rFonts w:ascii="Times New Roman" w:hAnsi="Times New Roman" w:cs="Times New Roman"/>
          <w:sz w:val="28"/>
          <w:szCs w:val="28"/>
          <w:lang w:eastAsia="ru-RU"/>
        </w:rPr>
        <w:t>ставления, но есть трудности  с их обоснованием;</w:t>
      </w:r>
    </w:p>
    <w:p w:rsidR="00120986" w:rsidRPr="00504669" w:rsidRDefault="00120986" w:rsidP="00504669">
      <w:pPr>
        <w:shd w:val="clear" w:color="auto" w:fill="FFFFFF"/>
        <w:spacing w:after="0" w:line="360" w:lineRule="auto"/>
        <w:ind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5 баллов – имеются конкретные и хорошо обоснованные мысли и представл</w:t>
      </w:r>
      <w:r w:rsidRPr="00504669">
        <w:rPr>
          <w:rFonts w:ascii="Times New Roman" w:hAnsi="Times New Roman" w:cs="Times New Roman"/>
          <w:sz w:val="28"/>
          <w:szCs w:val="28"/>
          <w:lang w:eastAsia="ru-RU"/>
        </w:rPr>
        <w:t>е</w:t>
      </w:r>
      <w:r w:rsidRPr="00504669">
        <w:rPr>
          <w:rFonts w:ascii="Times New Roman" w:hAnsi="Times New Roman" w:cs="Times New Roman"/>
          <w:sz w:val="28"/>
          <w:szCs w:val="28"/>
          <w:lang w:eastAsia="ru-RU"/>
        </w:rPr>
        <w:t>ния по данному компоненту, которые не противоречат соображениям по другим ко</w:t>
      </w:r>
      <w:r w:rsidRPr="00504669">
        <w:rPr>
          <w:rFonts w:ascii="Times New Roman" w:hAnsi="Times New Roman" w:cs="Times New Roman"/>
          <w:sz w:val="28"/>
          <w:szCs w:val="28"/>
          <w:lang w:eastAsia="ru-RU"/>
        </w:rPr>
        <w:t>м</w:t>
      </w:r>
      <w:r w:rsidRPr="00504669">
        <w:rPr>
          <w:rFonts w:ascii="Times New Roman" w:hAnsi="Times New Roman" w:cs="Times New Roman"/>
          <w:sz w:val="28"/>
          <w:szCs w:val="28"/>
          <w:lang w:eastAsia="ru-RU"/>
        </w:rPr>
        <w:t>понентам схемы ЛПП.</w:t>
      </w:r>
    </w:p>
    <w:p w:rsidR="00120986" w:rsidRPr="00504669" w:rsidRDefault="00120986" w:rsidP="00504669">
      <w:pPr>
        <w:shd w:val="clear" w:color="auto" w:fill="FFFFFF"/>
        <w:spacing w:after="0" w:line="360" w:lineRule="auto"/>
        <w:ind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В индивидуальной беседе (или при организации письменного опроса) профко</w:t>
      </w:r>
      <w:r w:rsidRPr="00504669">
        <w:rPr>
          <w:rFonts w:ascii="Times New Roman" w:hAnsi="Times New Roman" w:cs="Times New Roman"/>
          <w:sz w:val="28"/>
          <w:szCs w:val="28"/>
          <w:lang w:eastAsia="ru-RU"/>
        </w:rPr>
        <w:t>н</w:t>
      </w:r>
      <w:r w:rsidRPr="00504669">
        <w:rPr>
          <w:rFonts w:ascii="Times New Roman" w:hAnsi="Times New Roman" w:cs="Times New Roman"/>
          <w:sz w:val="28"/>
          <w:szCs w:val="28"/>
          <w:lang w:eastAsia="ru-RU"/>
        </w:rPr>
        <w:t>сультант может оценить подростка по каждому из этих компонентов в начале цикла занятий (или консультации) и в конце, что позволит выделить определенные измен</w:t>
      </w:r>
      <w:r w:rsidRPr="00504669">
        <w:rPr>
          <w:rFonts w:ascii="Times New Roman" w:hAnsi="Times New Roman" w:cs="Times New Roman"/>
          <w:sz w:val="28"/>
          <w:szCs w:val="28"/>
          <w:lang w:eastAsia="ru-RU"/>
        </w:rPr>
        <w:t>е</w:t>
      </w:r>
      <w:r w:rsidRPr="00504669">
        <w:rPr>
          <w:rFonts w:ascii="Times New Roman" w:hAnsi="Times New Roman" w:cs="Times New Roman"/>
          <w:sz w:val="28"/>
          <w:szCs w:val="28"/>
          <w:lang w:eastAsia="ru-RU"/>
        </w:rPr>
        <w:t>ния и даже саму динамику развития его профессиональных намерений. Иногда п</w:t>
      </w:r>
      <w:r w:rsidRPr="00504669">
        <w:rPr>
          <w:rFonts w:ascii="Times New Roman" w:hAnsi="Times New Roman" w:cs="Times New Roman"/>
          <w:sz w:val="28"/>
          <w:szCs w:val="28"/>
          <w:lang w:eastAsia="ru-RU"/>
        </w:rPr>
        <w:t>о</w:t>
      </w:r>
      <w:r w:rsidRPr="00504669">
        <w:rPr>
          <w:rFonts w:ascii="Times New Roman" w:hAnsi="Times New Roman" w:cs="Times New Roman"/>
          <w:sz w:val="28"/>
          <w:szCs w:val="28"/>
          <w:lang w:eastAsia="ru-RU"/>
        </w:rPr>
        <w:t>лезно бывает попросить школьника оценить качество своих ответов по такой же 5-балльной шкале, предварительно познакомив его с правилами оценки (например, п</w:t>
      </w:r>
      <w:r w:rsidRPr="00504669">
        <w:rPr>
          <w:rFonts w:ascii="Times New Roman" w:hAnsi="Times New Roman" w:cs="Times New Roman"/>
          <w:sz w:val="28"/>
          <w:szCs w:val="28"/>
          <w:lang w:eastAsia="ru-RU"/>
        </w:rPr>
        <w:t>о</w:t>
      </w:r>
      <w:r w:rsidRPr="00504669">
        <w:rPr>
          <w:rFonts w:ascii="Times New Roman" w:hAnsi="Times New Roman" w:cs="Times New Roman"/>
          <w:sz w:val="28"/>
          <w:szCs w:val="28"/>
          <w:lang w:eastAsia="ru-RU"/>
        </w:rPr>
        <w:t>упражняться сначала в оценивании анонимного письменного ответа его сверстника из другой школы). Но такой способ оценки эффективности профориентационной р</w:t>
      </w:r>
      <w:r w:rsidRPr="00504669">
        <w:rPr>
          <w:rFonts w:ascii="Times New Roman" w:hAnsi="Times New Roman" w:cs="Times New Roman"/>
          <w:sz w:val="28"/>
          <w:szCs w:val="28"/>
          <w:lang w:eastAsia="ru-RU"/>
        </w:rPr>
        <w:t>а</w:t>
      </w:r>
      <w:r w:rsidRPr="00504669">
        <w:rPr>
          <w:rFonts w:ascii="Times New Roman" w:hAnsi="Times New Roman" w:cs="Times New Roman"/>
          <w:sz w:val="28"/>
          <w:szCs w:val="28"/>
          <w:lang w:eastAsia="ru-RU"/>
        </w:rPr>
        <w:t>боты может показаться слишком громоздким. В этом случае профконсультант может выделить из представленной выше схемы ЛПП 5-7 наиболее значимых компонентов и уже по своему усмотрению провести оценку профессиональных планов подростка по упрощенному варианту.</w:t>
      </w:r>
    </w:p>
    <w:p w:rsidR="00120986" w:rsidRPr="00504669" w:rsidRDefault="00120986" w:rsidP="00504669">
      <w:pPr>
        <w:shd w:val="clear" w:color="auto" w:fill="FFFFFF"/>
        <w:spacing w:after="0" w:line="360" w:lineRule="auto"/>
        <w:ind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Если кому-то, наоборот, покажется, что данный способ оценки эффективности носит слишком обобщенный характер, можно каждый из компонентов схемы ЛПП рассмотреть более подробно, выделив в нем: информационную составляющую (зн</w:t>
      </w:r>
      <w:r w:rsidRPr="00504669">
        <w:rPr>
          <w:rFonts w:ascii="Times New Roman" w:hAnsi="Times New Roman" w:cs="Times New Roman"/>
          <w:sz w:val="28"/>
          <w:szCs w:val="28"/>
          <w:lang w:eastAsia="ru-RU"/>
        </w:rPr>
        <w:t>а</w:t>
      </w:r>
      <w:r w:rsidRPr="00504669">
        <w:rPr>
          <w:rFonts w:ascii="Times New Roman" w:hAnsi="Times New Roman" w:cs="Times New Roman"/>
          <w:sz w:val="28"/>
          <w:szCs w:val="28"/>
          <w:lang w:eastAsia="ru-RU"/>
        </w:rPr>
        <w:t>ние того, о чем идет речь); отношение к данному знанию и своим возможным буд</w:t>
      </w:r>
      <w:r w:rsidRPr="00504669">
        <w:rPr>
          <w:rFonts w:ascii="Times New Roman" w:hAnsi="Times New Roman" w:cs="Times New Roman"/>
          <w:sz w:val="28"/>
          <w:szCs w:val="28"/>
          <w:lang w:eastAsia="ru-RU"/>
        </w:rPr>
        <w:t>у</w:t>
      </w:r>
      <w:r w:rsidRPr="00504669">
        <w:rPr>
          <w:rFonts w:ascii="Times New Roman" w:hAnsi="Times New Roman" w:cs="Times New Roman"/>
          <w:sz w:val="28"/>
          <w:szCs w:val="28"/>
          <w:lang w:eastAsia="ru-RU"/>
        </w:rPr>
        <w:t>щим поступкам; исполнительскую составляющую (умение реализовать свои мысли по каждому компоненту и по всей схеме ЛПП в целом) и т.п. Естественно, для оце</w:t>
      </w:r>
      <w:r w:rsidRPr="00504669">
        <w:rPr>
          <w:rFonts w:ascii="Times New Roman" w:hAnsi="Times New Roman" w:cs="Times New Roman"/>
          <w:sz w:val="28"/>
          <w:szCs w:val="28"/>
          <w:lang w:eastAsia="ru-RU"/>
        </w:rPr>
        <w:t>н</w:t>
      </w:r>
      <w:r w:rsidRPr="00504669">
        <w:rPr>
          <w:rFonts w:ascii="Times New Roman" w:hAnsi="Times New Roman" w:cs="Times New Roman"/>
          <w:sz w:val="28"/>
          <w:szCs w:val="28"/>
          <w:lang w:eastAsia="ru-RU"/>
        </w:rPr>
        <w:t>ки каждой такой составляющей схемы построения ЛПП необходимо подобрать (или разработать) специфические методы и способы интерпретации результатов.</w:t>
      </w:r>
    </w:p>
    <w:p w:rsidR="00120986" w:rsidRPr="00504669" w:rsidRDefault="00120986" w:rsidP="00504669">
      <w:pPr>
        <w:shd w:val="clear" w:color="auto" w:fill="FFFFFF"/>
        <w:spacing w:after="0" w:line="360" w:lineRule="auto"/>
        <w:ind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Следует особо рассмотреть возможности использования в качестве показателей эффективности профессионального самоопределения результаты различных псих</w:t>
      </w:r>
      <w:r w:rsidRPr="00504669">
        <w:rPr>
          <w:rFonts w:ascii="Times New Roman" w:hAnsi="Times New Roman" w:cs="Times New Roman"/>
          <w:sz w:val="28"/>
          <w:szCs w:val="28"/>
          <w:lang w:eastAsia="ru-RU"/>
        </w:rPr>
        <w:t>о</w:t>
      </w:r>
      <w:r w:rsidRPr="00504669">
        <w:rPr>
          <w:rFonts w:ascii="Times New Roman" w:hAnsi="Times New Roman" w:cs="Times New Roman"/>
          <w:sz w:val="28"/>
          <w:szCs w:val="28"/>
          <w:lang w:eastAsia="ru-RU"/>
        </w:rPr>
        <w:t>диагностических методик по выявлению направленности, способностей, качеств ли</w:t>
      </w:r>
      <w:r w:rsidRPr="00504669">
        <w:rPr>
          <w:rFonts w:ascii="Times New Roman" w:hAnsi="Times New Roman" w:cs="Times New Roman"/>
          <w:sz w:val="28"/>
          <w:szCs w:val="28"/>
          <w:lang w:eastAsia="ru-RU"/>
        </w:rPr>
        <w:t>ч</w:t>
      </w:r>
      <w:r w:rsidRPr="00504669">
        <w:rPr>
          <w:rFonts w:ascii="Times New Roman" w:hAnsi="Times New Roman" w:cs="Times New Roman"/>
          <w:sz w:val="28"/>
          <w:szCs w:val="28"/>
          <w:lang w:eastAsia="ru-RU"/>
        </w:rPr>
        <w:t>ности и т.п. Традиционное обоснование возможности рассмотрения подобных р</w:t>
      </w:r>
      <w:r w:rsidRPr="00504669">
        <w:rPr>
          <w:rFonts w:ascii="Times New Roman" w:hAnsi="Times New Roman" w:cs="Times New Roman"/>
          <w:sz w:val="28"/>
          <w:szCs w:val="28"/>
          <w:lang w:eastAsia="ru-RU"/>
        </w:rPr>
        <w:t>е</w:t>
      </w:r>
      <w:r w:rsidRPr="00504669">
        <w:rPr>
          <w:rFonts w:ascii="Times New Roman" w:hAnsi="Times New Roman" w:cs="Times New Roman"/>
          <w:sz w:val="28"/>
          <w:szCs w:val="28"/>
          <w:lang w:eastAsia="ru-RU"/>
        </w:rPr>
        <w:t>зультатов как показателей эффективности примерно следующее: профессиональные планы считаются обоснованными лишь тогда, когда результаты тестов показывают соответствие мотивов и способностей данного подростка требованиям выбираемой профессии. В определенном смысле такая логика рассуждений вполне приемлема, но, к сожалению, многие забывают о том, что мотивы со временем могут меняться, а профессиональные способности окончательно формируются в самом труде, поэтому ориентация на результаты таких психодиагностических обследований имеет лишь вспомогательное значение при оценке обоснованности профессиональных планов. При этом на первое место, как уже отмечалось выше, должна быть поставлена такая способность, как самостоятельное и осознанное построение и дальнейшая постоянная корректировка самим подростком профессиональных и жизненных перспектив св</w:t>
      </w:r>
      <w:r w:rsidRPr="00504669">
        <w:rPr>
          <w:rFonts w:ascii="Times New Roman" w:hAnsi="Times New Roman" w:cs="Times New Roman"/>
          <w:sz w:val="28"/>
          <w:szCs w:val="28"/>
          <w:lang w:eastAsia="ru-RU"/>
        </w:rPr>
        <w:t>о</w:t>
      </w:r>
      <w:r w:rsidRPr="00504669">
        <w:rPr>
          <w:rFonts w:ascii="Times New Roman" w:hAnsi="Times New Roman" w:cs="Times New Roman"/>
          <w:sz w:val="28"/>
          <w:szCs w:val="28"/>
          <w:lang w:eastAsia="ru-RU"/>
        </w:rPr>
        <w:t>его развития.</w:t>
      </w:r>
    </w:p>
    <w:p w:rsidR="00120986" w:rsidRPr="00504669" w:rsidRDefault="00120986" w:rsidP="00504669">
      <w:pPr>
        <w:shd w:val="clear" w:color="auto" w:fill="FFFFFF"/>
        <w:spacing w:after="0" w:line="360" w:lineRule="auto"/>
        <w:ind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 xml:space="preserve">Перспективным здесь может оказаться </w:t>
      </w:r>
      <w:r w:rsidRPr="00504669">
        <w:rPr>
          <w:rFonts w:ascii="Times New Roman" w:hAnsi="Times New Roman" w:cs="Times New Roman"/>
          <w:i/>
          <w:sz w:val="28"/>
          <w:szCs w:val="28"/>
          <w:lang w:eastAsia="ru-RU"/>
        </w:rPr>
        <w:t>метод использования специальных з</w:t>
      </w:r>
      <w:r w:rsidRPr="00504669">
        <w:rPr>
          <w:rFonts w:ascii="Times New Roman" w:hAnsi="Times New Roman" w:cs="Times New Roman"/>
          <w:i/>
          <w:sz w:val="28"/>
          <w:szCs w:val="28"/>
          <w:lang w:eastAsia="ru-RU"/>
        </w:rPr>
        <w:t>а</w:t>
      </w:r>
      <w:r w:rsidRPr="00504669">
        <w:rPr>
          <w:rFonts w:ascii="Times New Roman" w:hAnsi="Times New Roman" w:cs="Times New Roman"/>
          <w:i/>
          <w:sz w:val="28"/>
          <w:szCs w:val="28"/>
          <w:lang w:eastAsia="ru-RU"/>
        </w:rPr>
        <w:t>дач-ситуаций</w:t>
      </w:r>
      <w:r w:rsidRPr="00504669">
        <w:rPr>
          <w:rFonts w:ascii="Times New Roman" w:hAnsi="Times New Roman" w:cs="Times New Roman"/>
          <w:sz w:val="28"/>
          <w:szCs w:val="28"/>
          <w:lang w:eastAsia="ru-RU"/>
        </w:rPr>
        <w:t>, разбирая которые по определенной схеме подросток не только упра</w:t>
      </w:r>
      <w:r w:rsidRPr="00504669">
        <w:rPr>
          <w:rFonts w:ascii="Times New Roman" w:hAnsi="Times New Roman" w:cs="Times New Roman"/>
          <w:sz w:val="28"/>
          <w:szCs w:val="28"/>
          <w:lang w:eastAsia="ru-RU"/>
        </w:rPr>
        <w:t>ж</w:t>
      </w:r>
      <w:r w:rsidRPr="00504669">
        <w:rPr>
          <w:rFonts w:ascii="Times New Roman" w:hAnsi="Times New Roman" w:cs="Times New Roman"/>
          <w:sz w:val="28"/>
          <w:szCs w:val="28"/>
          <w:lang w:eastAsia="ru-RU"/>
        </w:rPr>
        <w:t>няется в анализе ситуаций самоопределения, но и демонстрирует свою готовность к подобному анализу. Оценивать такую готовность (и саму динамику ее развития) можно с использованием обычных школьных оценок (или более дифференцирова</w:t>
      </w:r>
      <w:r w:rsidRPr="00504669">
        <w:rPr>
          <w:rFonts w:ascii="Times New Roman" w:hAnsi="Times New Roman" w:cs="Times New Roman"/>
          <w:sz w:val="28"/>
          <w:szCs w:val="28"/>
          <w:lang w:eastAsia="ru-RU"/>
        </w:rPr>
        <w:t>н</w:t>
      </w:r>
      <w:r w:rsidRPr="00504669">
        <w:rPr>
          <w:rFonts w:ascii="Times New Roman" w:hAnsi="Times New Roman" w:cs="Times New Roman"/>
          <w:sz w:val="28"/>
          <w:szCs w:val="28"/>
          <w:lang w:eastAsia="ru-RU"/>
        </w:rPr>
        <w:t>ных их систем, например 7или 10-балльных шкал), а сами задачи-ситуации любой педагог легко может составить, используя анонимные примеры. При этом такие зад</w:t>
      </w:r>
      <w:r w:rsidRPr="00504669">
        <w:rPr>
          <w:rFonts w:ascii="Times New Roman" w:hAnsi="Times New Roman" w:cs="Times New Roman"/>
          <w:sz w:val="28"/>
          <w:szCs w:val="28"/>
          <w:lang w:eastAsia="ru-RU"/>
        </w:rPr>
        <w:t>а</w:t>
      </w:r>
      <w:r w:rsidRPr="00504669">
        <w:rPr>
          <w:rFonts w:ascii="Times New Roman" w:hAnsi="Times New Roman" w:cs="Times New Roman"/>
          <w:sz w:val="28"/>
          <w:szCs w:val="28"/>
          <w:lang w:eastAsia="ru-RU"/>
        </w:rPr>
        <w:t>чи должны быть не слишком громоздкими и в кратком виде отражать основные х</w:t>
      </w:r>
      <w:r w:rsidRPr="00504669">
        <w:rPr>
          <w:rFonts w:ascii="Times New Roman" w:hAnsi="Times New Roman" w:cs="Times New Roman"/>
          <w:sz w:val="28"/>
          <w:szCs w:val="28"/>
          <w:lang w:eastAsia="ru-RU"/>
        </w:rPr>
        <w:t>а</w:t>
      </w:r>
      <w:r w:rsidRPr="00504669">
        <w:rPr>
          <w:rFonts w:ascii="Times New Roman" w:hAnsi="Times New Roman" w:cs="Times New Roman"/>
          <w:sz w:val="28"/>
          <w:szCs w:val="28"/>
          <w:lang w:eastAsia="ru-RU"/>
        </w:rPr>
        <w:t>рактеристики ситуации выбора профессии (см. в качестве примера таких характер</w:t>
      </w:r>
      <w:r w:rsidRPr="00504669">
        <w:rPr>
          <w:rFonts w:ascii="Times New Roman" w:hAnsi="Times New Roman" w:cs="Times New Roman"/>
          <w:sz w:val="28"/>
          <w:szCs w:val="28"/>
          <w:lang w:eastAsia="ru-RU"/>
        </w:rPr>
        <w:t>и</w:t>
      </w:r>
      <w:r w:rsidRPr="00504669">
        <w:rPr>
          <w:rFonts w:ascii="Times New Roman" w:hAnsi="Times New Roman" w:cs="Times New Roman"/>
          <w:sz w:val="28"/>
          <w:szCs w:val="28"/>
          <w:lang w:eastAsia="ru-RU"/>
        </w:rPr>
        <w:t>стик основные компоненты схемы построения ЛПП или же известные «восемь о</w:t>
      </w:r>
      <w:r w:rsidRPr="00504669">
        <w:rPr>
          <w:rFonts w:ascii="Times New Roman" w:hAnsi="Times New Roman" w:cs="Times New Roman"/>
          <w:sz w:val="28"/>
          <w:szCs w:val="28"/>
          <w:lang w:eastAsia="ru-RU"/>
        </w:rPr>
        <w:t>с</w:t>
      </w:r>
      <w:r w:rsidRPr="00504669">
        <w:rPr>
          <w:rFonts w:ascii="Times New Roman" w:hAnsi="Times New Roman" w:cs="Times New Roman"/>
          <w:sz w:val="28"/>
          <w:szCs w:val="28"/>
          <w:lang w:eastAsia="ru-RU"/>
        </w:rPr>
        <w:t>новных факторов выбора профессии» - по Е.А. Климову).</w:t>
      </w:r>
    </w:p>
    <w:p w:rsidR="00120986" w:rsidRPr="00504669" w:rsidRDefault="00120986" w:rsidP="00504669">
      <w:pPr>
        <w:shd w:val="clear" w:color="auto" w:fill="FFFFFF"/>
        <w:spacing w:after="0" w:line="360" w:lineRule="auto"/>
        <w:ind w:firstLine="709"/>
        <w:jc w:val="both"/>
        <w:rPr>
          <w:rFonts w:ascii="Times New Roman" w:hAnsi="Times New Roman" w:cs="Times New Roman"/>
          <w:sz w:val="28"/>
          <w:szCs w:val="28"/>
          <w:lang w:eastAsia="ru-RU"/>
        </w:rPr>
      </w:pPr>
      <w:r w:rsidRPr="00504669">
        <w:rPr>
          <w:rFonts w:ascii="Times New Roman" w:hAnsi="Times New Roman" w:cs="Times New Roman"/>
          <w:i/>
          <w:sz w:val="28"/>
          <w:szCs w:val="28"/>
          <w:lang w:eastAsia="ru-RU"/>
        </w:rPr>
        <w:t>Для оценки эффективности отдельных занятий можно использовать следу</w:t>
      </w:r>
      <w:r w:rsidRPr="00504669">
        <w:rPr>
          <w:rFonts w:ascii="Times New Roman" w:hAnsi="Times New Roman" w:cs="Times New Roman"/>
          <w:i/>
          <w:sz w:val="28"/>
          <w:szCs w:val="28"/>
          <w:lang w:eastAsia="ru-RU"/>
        </w:rPr>
        <w:t>ю</w:t>
      </w:r>
      <w:r w:rsidRPr="00504669">
        <w:rPr>
          <w:rFonts w:ascii="Times New Roman" w:hAnsi="Times New Roman" w:cs="Times New Roman"/>
          <w:i/>
          <w:sz w:val="28"/>
          <w:szCs w:val="28"/>
          <w:lang w:eastAsia="ru-RU"/>
        </w:rPr>
        <w:t xml:space="preserve">щие оперативные способы. </w:t>
      </w:r>
      <w:r w:rsidRPr="00504669">
        <w:rPr>
          <w:rFonts w:ascii="Times New Roman" w:hAnsi="Times New Roman" w:cs="Times New Roman"/>
          <w:sz w:val="28"/>
          <w:szCs w:val="28"/>
          <w:lang w:eastAsia="ru-RU"/>
        </w:rPr>
        <w:t>В конце занятий или консультаций можно попросить подростков письменно оценить их по условной 10-балльной шкале, используя сл</w:t>
      </w:r>
      <w:r w:rsidRPr="00504669">
        <w:rPr>
          <w:rFonts w:ascii="Times New Roman" w:hAnsi="Times New Roman" w:cs="Times New Roman"/>
          <w:sz w:val="28"/>
          <w:szCs w:val="28"/>
          <w:lang w:eastAsia="ru-RU"/>
        </w:rPr>
        <w:t>е</w:t>
      </w:r>
      <w:r w:rsidRPr="00504669">
        <w:rPr>
          <w:rFonts w:ascii="Times New Roman" w:hAnsi="Times New Roman" w:cs="Times New Roman"/>
          <w:sz w:val="28"/>
          <w:szCs w:val="28"/>
          <w:lang w:eastAsia="ru-RU"/>
        </w:rPr>
        <w:t>дующие критерии:</w:t>
      </w:r>
    </w:p>
    <w:p w:rsidR="00120986" w:rsidRPr="00504669" w:rsidRDefault="00120986" w:rsidP="00504669">
      <w:pPr>
        <w:numPr>
          <w:ilvl w:val="0"/>
          <w:numId w:val="25"/>
        </w:numPr>
        <w:shd w:val="clear" w:color="auto" w:fill="FFFFFF"/>
        <w:tabs>
          <w:tab w:val="clear" w:pos="720"/>
          <w:tab w:val="num" w:pos="0"/>
          <w:tab w:val="left" w:pos="993"/>
        </w:tabs>
        <w:spacing w:after="0" w:line="360" w:lineRule="auto"/>
        <w:ind w:left="0"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увлекательность;</w:t>
      </w:r>
    </w:p>
    <w:p w:rsidR="00120986" w:rsidRPr="00504669" w:rsidRDefault="00120986" w:rsidP="00504669">
      <w:pPr>
        <w:numPr>
          <w:ilvl w:val="0"/>
          <w:numId w:val="25"/>
        </w:numPr>
        <w:shd w:val="clear" w:color="auto" w:fill="FFFFFF"/>
        <w:tabs>
          <w:tab w:val="clear" w:pos="720"/>
          <w:tab w:val="num" w:pos="0"/>
          <w:tab w:val="left" w:pos="993"/>
        </w:tabs>
        <w:spacing w:after="0" w:line="360" w:lineRule="auto"/>
        <w:ind w:left="0"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 xml:space="preserve">полезность (что узнали нового или удалось ли по новому взглянуть на уже </w:t>
      </w:r>
      <w:proofErr w:type="gramStart"/>
      <w:r w:rsidRPr="00504669">
        <w:rPr>
          <w:rFonts w:ascii="Times New Roman" w:hAnsi="Times New Roman" w:cs="Times New Roman"/>
          <w:sz w:val="28"/>
          <w:szCs w:val="28"/>
          <w:lang w:eastAsia="ru-RU"/>
        </w:rPr>
        <w:t>и</w:t>
      </w:r>
      <w:r w:rsidR="00B816AA" w:rsidRPr="00504669">
        <w:rPr>
          <w:rFonts w:ascii="Times New Roman" w:hAnsi="Times New Roman" w:cs="Times New Roman"/>
          <w:sz w:val="28"/>
          <w:szCs w:val="28"/>
          <w:lang w:eastAsia="ru-RU"/>
        </w:rPr>
        <w:t>з</w:t>
      </w:r>
      <w:r w:rsidRPr="00504669">
        <w:rPr>
          <w:rFonts w:ascii="Times New Roman" w:hAnsi="Times New Roman" w:cs="Times New Roman"/>
          <w:sz w:val="28"/>
          <w:szCs w:val="28"/>
          <w:lang w:eastAsia="ru-RU"/>
        </w:rPr>
        <w:t>вестное</w:t>
      </w:r>
      <w:proofErr w:type="gramEnd"/>
      <w:r w:rsidRPr="00504669">
        <w:rPr>
          <w:rFonts w:ascii="Times New Roman" w:hAnsi="Times New Roman" w:cs="Times New Roman"/>
          <w:sz w:val="28"/>
          <w:szCs w:val="28"/>
          <w:lang w:eastAsia="ru-RU"/>
        </w:rPr>
        <w:t>);</w:t>
      </w:r>
    </w:p>
    <w:p w:rsidR="00120986" w:rsidRPr="00504669" w:rsidRDefault="00120986" w:rsidP="00504669">
      <w:pPr>
        <w:numPr>
          <w:ilvl w:val="0"/>
          <w:numId w:val="25"/>
        </w:numPr>
        <w:shd w:val="clear" w:color="auto" w:fill="FFFFFF"/>
        <w:tabs>
          <w:tab w:val="clear" w:pos="720"/>
          <w:tab w:val="num" w:pos="0"/>
          <w:tab w:val="left" w:pos="993"/>
        </w:tabs>
        <w:spacing w:after="0" w:line="360" w:lineRule="auto"/>
        <w:ind w:left="0"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собственная активность (устные высказывания и реальные действия).</w:t>
      </w:r>
    </w:p>
    <w:p w:rsidR="00120986" w:rsidRPr="00504669" w:rsidRDefault="00120986" w:rsidP="00504669">
      <w:pPr>
        <w:shd w:val="clear" w:color="auto" w:fill="FFFFFF"/>
        <w:spacing w:after="0" w:line="360" w:lineRule="auto"/>
        <w:ind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На этом же листке можно попросить кратко обосновать свои баллы-оценки, а также дать несколько советов-пожеланий профконсультанту, с тем, чтобы аналоги</w:t>
      </w:r>
      <w:r w:rsidRPr="00504669">
        <w:rPr>
          <w:rFonts w:ascii="Times New Roman" w:hAnsi="Times New Roman" w:cs="Times New Roman"/>
          <w:sz w:val="28"/>
          <w:szCs w:val="28"/>
          <w:lang w:eastAsia="ru-RU"/>
        </w:rPr>
        <w:t>ч</w:t>
      </w:r>
      <w:r w:rsidRPr="00504669">
        <w:rPr>
          <w:rFonts w:ascii="Times New Roman" w:hAnsi="Times New Roman" w:cs="Times New Roman"/>
          <w:sz w:val="28"/>
          <w:szCs w:val="28"/>
          <w:lang w:eastAsia="ru-RU"/>
        </w:rPr>
        <w:t>ное занятие он сумел провести более успешно. Собрав листочки, профконсультант может подсчитать средние баллы для класса по каждому из этих критериев, а также посмотреть, сколько (каков процент) учащихся из общего числа готовы обосновать свои баллы и предложить идеи по улучшению занятий.</w:t>
      </w:r>
    </w:p>
    <w:p w:rsidR="00120986" w:rsidRPr="00504669" w:rsidRDefault="00120986" w:rsidP="00504669">
      <w:pPr>
        <w:shd w:val="clear" w:color="auto" w:fill="FFFFFF"/>
        <w:spacing w:after="0" w:line="360" w:lineRule="auto"/>
        <w:ind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Опыт использования этого несложного способа показал, что наиболее строги подростки в самооценке собственной активности, а также выявил готовность многих из них вполне доброжелательно помогать профконсультанту «улучшать» свои зан</w:t>
      </w:r>
      <w:r w:rsidRPr="00504669">
        <w:rPr>
          <w:rFonts w:ascii="Times New Roman" w:hAnsi="Times New Roman" w:cs="Times New Roman"/>
          <w:sz w:val="28"/>
          <w:szCs w:val="28"/>
          <w:lang w:eastAsia="ru-RU"/>
        </w:rPr>
        <w:t>я</w:t>
      </w:r>
      <w:r w:rsidRPr="00504669">
        <w:rPr>
          <w:rFonts w:ascii="Times New Roman" w:hAnsi="Times New Roman" w:cs="Times New Roman"/>
          <w:sz w:val="28"/>
          <w:szCs w:val="28"/>
          <w:lang w:eastAsia="ru-RU"/>
        </w:rPr>
        <w:t>тия. Все это позволит не только оценивать качество конкретного занятия, но и пров</w:t>
      </w:r>
      <w:r w:rsidRPr="00504669">
        <w:rPr>
          <w:rFonts w:ascii="Times New Roman" w:hAnsi="Times New Roman" w:cs="Times New Roman"/>
          <w:sz w:val="28"/>
          <w:szCs w:val="28"/>
          <w:lang w:eastAsia="ru-RU"/>
        </w:rPr>
        <w:t>о</w:t>
      </w:r>
      <w:r w:rsidRPr="00504669">
        <w:rPr>
          <w:rFonts w:ascii="Times New Roman" w:hAnsi="Times New Roman" w:cs="Times New Roman"/>
          <w:sz w:val="28"/>
          <w:szCs w:val="28"/>
          <w:lang w:eastAsia="ru-RU"/>
        </w:rPr>
        <w:t xml:space="preserve">дить сравнительную оценку различных </w:t>
      </w:r>
      <w:proofErr w:type="spellStart"/>
      <w:r w:rsidRPr="00504669">
        <w:rPr>
          <w:rFonts w:ascii="Times New Roman" w:hAnsi="Times New Roman" w:cs="Times New Roman"/>
          <w:sz w:val="28"/>
          <w:szCs w:val="28"/>
          <w:lang w:eastAsia="ru-RU"/>
        </w:rPr>
        <w:t>профориентационных</w:t>
      </w:r>
      <w:proofErr w:type="spellEnd"/>
      <w:r w:rsidRPr="00504669">
        <w:rPr>
          <w:rFonts w:ascii="Times New Roman" w:hAnsi="Times New Roman" w:cs="Times New Roman"/>
          <w:sz w:val="28"/>
          <w:szCs w:val="28"/>
          <w:lang w:eastAsia="ru-RU"/>
        </w:rPr>
        <w:t xml:space="preserve"> занятий и даже сравн</w:t>
      </w:r>
      <w:r w:rsidRPr="00504669">
        <w:rPr>
          <w:rFonts w:ascii="Times New Roman" w:hAnsi="Times New Roman" w:cs="Times New Roman"/>
          <w:sz w:val="28"/>
          <w:szCs w:val="28"/>
          <w:lang w:eastAsia="ru-RU"/>
        </w:rPr>
        <w:t>и</w:t>
      </w:r>
      <w:r w:rsidRPr="00504669">
        <w:rPr>
          <w:rFonts w:ascii="Times New Roman" w:hAnsi="Times New Roman" w:cs="Times New Roman"/>
          <w:sz w:val="28"/>
          <w:szCs w:val="28"/>
          <w:lang w:eastAsia="ru-RU"/>
        </w:rPr>
        <w:t>вать эффективность их проведения разными профконсультантами. Характерно и то, что данный способ с интересом воспринимается подростками (ведь они фактически «оценивают» преподавателя, выступая в качестве самых строгих «экспертов»), но лучше не использовать его часто в одном и том же классе, поскольку и он может н</w:t>
      </w:r>
      <w:r w:rsidRPr="00504669">
        <w:rPr>
          <w:rFonts w:ascii="Times New Roman" w:hAnsi="Times New Roman" w:cs="Times New Roman"/>
          <w:sz w:val="28"/>
          <w:szCs w:val="28"/>
          <w:lang w:eastAsia="ru-RU"/>
        </w:rPr>
        <w:t>а</w:t>
      </w:r>
      <w:r w:rsidRPr="00504669">
        <w:rPr>
          <w:rFonts w:ascii="Times New Roman" w:hAnsi="Times New Roman" w:cs="Times New Roman"/>
          <w:sz w:val="28"/>
          <w:szCs w:val="28"/>
          <w:lang w:eastAsia="ru-RU"/>
        </w:rPr>
        <w:t>скучить школьникам.</w:t>
      </w:r>
    </w:p>
    <w:p w:rsidR="00120986" w:rsidRPr="00504669" w:rsidRDefault="00120986" w:rsidP="00504669">
      <w:pPr>
        <w:shd w:val="clear" w:color="auto" w:fill="FFFFFF"/>
        <w:spacing w:after="0" w:line="360" w:lineRule="auto"/>
        <w:ind w:firstLine="709"/>
        <w:jc w:val="both"/>
        <w:rPr>
          <w:rFonts w:ascii="Times New Roman" w:hAnsi="Times New Roman" w:cs="Times New Roman"/>
          <w:sz w:val="28"/>
          <w:szCs w:val="28"/>
          <w:lang w:eastAsia="ru-RU"/>
        </w:rPr>
      </w:pPr>
      <w:r w:rsidRPr="00504669">
        <w:rPr>
          <w:rFonts w:ascii="Times New Roman" w:hAnsi="Times New Roman" w:cs="Times New Roman"/>
          <w:i/>
          <w:sz w:val="28"/>
          <w:szCs w:val="28"/>
          <w:lang w:eastAsia="ru-RU"/>
        </w:rPr>
        <w:t xml:space="preserve">В индивидуальной </w:t>
      </w:r>
      <w:proofErr w:type="spellStart"/>
      <w:r w:rsidRPr="00504669">
        <w:rPr>
          <w:rFonts w:ascii="Times New Roman" w:hAnsi="Times New Roman" w:cs="Times New Roman"/>
          <w:i/>
          <w:sz w:val="28"/>
          <w:szCs w:val="28"/>
          <w:lang w:eastAsia="ru-RU"/>
        </w:rPr>
        <w:t>профконсультации</w:t>
      </w:r>
      <w:r w:rsidRPr="009F2BE7">
        <w:rPr>
          <w:rFonts w:ascii="Times New Roman" w:hAnsi="Times New Roman" w:cs="Times New Roman"/>
          <w:sz w:val="28"/>
          <w:szCs w:val="28"/>
          <w:lang w:eastAsia="ru-RU"/>
        </w:rPr>
        <w:t>можно</w:t>
      </w:r>
      <w:proofErr w:type="spellEnd"/>
      <w:r w:rsidRPr="009F2BE7">
        <w:rPr>
          <w:rFonts w:ascii="Times New Roman" w:hAnsi="Times New Roman" w:cs="Times New Roman"/>
          <w:sz w:val="28"/>
          <w:szCs w:val="28"/>
          <w:lang w:eastAsia="ru-RU"/>
        </w:rPr>
        <w:t xml:space="preserve"> применить следующий несложный прием</w:t>
      </w:r>
      <w:r w:rsidRPr="00504669">
        <w:rPr>
          <w:rFonts w:ascii="Times New Roman" w:hAnsi="Times New Roman" w:cs="Times New Roman"/>
          <w:sz w:val="28"/>
          <w:szCs w:val="28"/>
          <w:lang w:eastAsia="ru-RU"/>
        </w:rPr>
        <w:t>: спрашивать в конце каждой встречи консультируемого подростка, помогла ли ему данная беседа (обычный ответ «помогла») и сразу же уточнить, в чем именно (часто подростки затрудняются дать четкий ответ). Этот прием полезен и профко</w:t>
      </w:r>
      <w:r w:rsidRPr="00504669">
        <w:rPr>
          <w:rFonts w:ascii="Times New Roman" w:hAnsi="Times New Roman" w:cs="Times New Roman"/>
          <w:sz w:val="28"/>
          <w:szCs w:val="28"/>
          <w:lang w:eastAsia="ru-RU"/>
        </w:rPr>
        <w:t>н</w:t>
      </w:r>
      <w:r w:rsidRPr="00504669">
        <w:rPr>
          <w:rFonts w:ascii="Times New Roman" w:hAnsi="Times New Roman" w:cs="Times New Roman"/>
          <w:sz w:val="28"/>
          <w:szCs w:val="28"/>
          <w:lang w:eastAsia="ru-RU"/>
        </w:rPr>
        <w:t>сультанту (для получения обратной связи от консультируемого школьника), и самому подростку (для лучшего осознания смысла только что проделанной работы). Заметим что не совсем удачные (вразумительные) ответы многих подростков не должны слишком сильно огорчать профконсультанта, поскольку нередко истинный эффект совместной работы будет осмыслен школьниками много позже.</w:t>
      </w:r>
    </w:p>
    <w:p w:rsidR="00B816AA" w:rsidRPr="00504669" w:rsidRDefault="00120986" w:rsidP="00504669">
      <w:pPr>
        <w:shd w:val="clear" w:color="auto" w:fill="FFFFFF"/>
        <w:spacing w:after="0" w:line="360" w:lineRule="auto"/>
        <w:ind w:firstLine="709"/>
        <w:jc w:val="both"/>
        <w:rPr>
          <w:rFonts w:ascii="Times New Roman" w:hAnsi="Times New Roman" w:cs="Times New Roman"/>
          <w:sz w:val="28"/>
          <w:szCs w:val="28"/>
          <w:lang w:eastAsia="ru-RU"/>
        </w:rPr>
      </w:pPr>
      <w:r w:rsidRPr="00504669">
        <w:rPr>
          <w:rFonts w:ascii="Times New Roman" w:hAnsi="Times New Roman" w:cs="Times New Roman"/>
          <w:i/>
          <w:sz w:val="28"/>
          <w:szCs w:val="28"/>
          <w:lang w:eastAsia="ru-RU"/>
        </w:rPr>
        <w:t xml:space="preserve">Особую роль в оценке эффективности практической </w:t>
      </w:r>
      <w:proofErr w:type="spellStart"/>
      <w:r w:rsidRPr="00504669">
        <w:rPr>
          <w:rFonts w:ascii="Times New Roman" w:hAnsi="Times New Roman" w:cs="Times New Roman"/>
          <w:i/>
          <w:sz w:val="28"/>
          <w:szCs w:val="28"/>
          <w:lang w:eastAsia="ru-RU"/>
        </w:rPr>
        <w:t>профконсультационной</w:t>
      </w:r>
      <w:proofErr w:type="spellEnd"/>
      <w:r w:rsidRPr="00504669">
        <w:rPr>
          <w:rFonts w:ascii="Times New Roman" w:hAnsi="Times New Roman" w:cs="Times New Roman"/>
          <w:i/>
          <w:sz w:val="28"/>
          <w:szCs w:val="28"/>
          <w:lang w:eastAsia="ru-RU"/>
        </w:rPr>
        <w:t xml:space="preserve"> помощи играет метод наблюдения</w:t>
      </w:r>
      <w:r w:rsidRPr="00504669">
        <w:rPr>
          <w:rFonts w:ascii="Times New Roman" w:hAnsi="Times New Roman" w:cs="Times New Roman"/>
          <w:sz w:val="28"/>
          <w:szCs w:val="28"/>
          <w:lang w:eastAsia="ru-RU"/>
        </w:rPr>
        <w:t xml:space="preserve">. Можно выделить примерно такие его критерии: </w:t>
      </w:r>
    </w:p>
    <w:p w:rsidR="00B816AA" w:rsidRPr="00504669" w:rsidRDefault="00B816AA" w:rsidP="00504669">
      <w:pPr>
        <w:shd w:val="clear" w:color="auto" w:fill="FFFFFF"/>
        <w:spacing w:after="0" w:line="360" w:lineRule="auto"/>
        <w:ind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 </w:t>
      </w:r>
      <w:r w:rsidR="00120986" w:rsidRPr="00504669">
        <w:rPr>
          <w:rFonts w:ascii="Times New Roman" w:hAnsi="Times New Roman" w:cs="Times New Roman"/>
          <w:sz w:val="28"/>
          <w:szCs w:val="28"/>
          <w:lang w:eastAsia="ru-RU"/>
        </w:rPr>
        <w:t xml:space="preserve">эмоциональная включенность в занятие (неравнодушие к происходящему); </w:t>
      </w:r>
    </w:p>
    <w:p w:rsidR="00B816AA" w:rsidRPr="00504669" w:rsidRDefault="00B816AA" w:rsidP="00504669">
      <w:pPr>
        <w:shd w:val="clear" w:color="auto" w:fill="FFFFFF"/>
        <w:spacing w:after="0" w:line="360" w:lineRule="auto"/>
        <w:ind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 </w:t>
      </w:r>
      <w:r w:rsidR="00120986" w:rsidRPr="00504669">
        <w:rPr>
          <w:rFonts w:ascii="Times New Roman" w:hAnsi="Times New Roman" w:cs="Times New Roman"/>
          <w:sz w:val="28"/>
          <w:szCs w:val="28"/>
          <w:lang w:eastAsia="ru-RU"/>
        </w:rPr>
        <w:t xml:space="preserve">деловая включенность; </w:t>
      </w:r>
    </w:p>
    <w:p w:rsidR="00B816AA" w:rsidRPr="00504669" w:rsidRDefault="00B816AA" w:rsidP="00504669">
      <w:pPr>
        <w:shd w:val="clear" w:color="auto" w:fill="FFFFFF"/>
        <w:spacing w:after="0" w:line="360" w:lineRule="auto"/>
        <w:ind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 </w:t>
      </w:r>
      <w:r w:rsidR="00120986" w:rsidRPr="00504669">
        <w:rPr>
          <w:rFonts w:ascii="Times New Roman" w:hAnsi="Times New Roman" w:cs="Times New Roman"/>
          <w:sz w:val="28"/>
          <w:szCs w:val="28"/>
          <w:lang w:eastAsia="ru-RU"/>
        </w:rPr>
        <w:t xml:space="preserve">общая удовлетворенность от совместной работы и др. </w:t>
      </w:r>
    </w:p>
    <w:p w:rsidR="00120986" w:rsidRPr="00504669" w:rsidRDefault="00120986" w:rsidP="00504669">
      <w:pPr>
        <w:shd w:val="clear" w:color="auto" w:fill="FFFFFF"/>
        <w:spacing w:after="0" w:line="360" w:lineRule="auto"/>
        <w:ind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По каждому из таких критериев должны быть выделены показатели (например, можно использовать условную 5-балльную шкалу). Желательно также фиксировать результаты своего наблюдения, а затем, и обобщить их (подсчитать, например, на к</w:t>
      </w:r>
      <w:r w:rsidRPr="00504669">
        <w:rPr>
          <w:rFonts w:ascii="Times New Roman" w:hAnsi="Times New Roman" w:cs="Times New Roman"/>
          <w:sz w:val="28"/>
          <w:szCs w:val="28"/>
          <w:lang w:eastAsia="ru-RU"/>
        </w:rPr>
        <w:t>а</w:t>
      </w:r>
      <w:r w:rsidRPr="00504669">
        <w:rPr>
          <w:rFonts w:ascii="Times New Roman" w:hAnsi="Times New Roman" w:cs="Times New Roman"/>
          <w:sz w:val="28"/>
          <w:szCs w:val="28"/>
          <w:lang w:eastAsia="ru-RU"/>
        </w:rPr>
        <w:t>ких занятиях, и какую именно, активность подростки демонстрируют больше всего, и соответственно скорректировать свою работу). Если профконсультант работает с этими подростками на постоянной основе, то на базе данных наблюдений он может проследить динамику развития готовности конкретных учащихся к самостоятельн</w:t>
      </w:r>
      <w:r w:rsidRPr="00504669">
        <w:rPr>
          <w:rFonts w:ascii="Times New Roman" w:hAnsi="Times New Roman" w:cs="Times New Roman"/>
          <w:sz w:val="28"/>
          <w:szCs w:val="28"/>
          <w:lang w:eastAsia="ru-RU"/>
        </w:rPr>
        <w:t>о</w:t>
      </w:r>
      <w:r w:rsidRPr="00504669">
        <w:rPr>
          <w:rFonts w:ascii="Times New Roman" w:hAnsi="Times New Roman" w:cs="Times New Roman"/>
          <w:sz w:val="28"/>
          <w:szCs w:val="28"/>
          <w:lang w:eastAsia="ru-RU"/>
        </w:rPr>
        <w:t>му и осознанному самоопределению. Лучше всего такая готовность может проявлять в игровых формах работы, при проведении дискуссий и т.п.</w:t>
      </w:r>
    </w:p>
    <w:p w:rsidR="00120986" w:rsidRDefault="00120986" w:rsidP="00504669">
      <w:pPr>
        <w:shd w:val="clear" w:color="auto" w:fill="FFFFFF"/>
        <w:spacing w:after="0" w:line="360" w:lineRule="auto"/>
        <w:ind w:firstLine="709"/>
        <w:jc w:val="both"/>
        <w:rPr>
          <w:rFonts w:ascii="Times New Roman" w:hAnsi="Times New Roman" w:cs="Times New Roman"/>
          <w:sz w:val="28"/>
          <w:szCs w:val="28"/>
          <w:lang w:eastAsia="ru-RU"/>
        </w:rPr>
      </w:pPr>
      <w:r w:rsidRPr="00504669">
        <w:rPr>
          <w:rFonts w:ascii="Times New Roman" w:hAnsi="Times New Roman" w:cs="Times New Roman"/>
          <w:sz w:val="28"/>
          <w:szCs w:val="28"/>
          <w:lang w:eastAsia="ru-RU"/>
        </w:rPr>
        <w:t>Наконец, в общей оценке результатов своей работы профконсультанта должен учитывать мнения и результаты труда других специалистов (прежде всего педагогов) по каждому конкретному обучающемуся. И хотя педагоги-предметники непосредс</w:t>
      </w:r>
      <w:r w:rsidRPr="00504669">
        <w:rPr>
          <w:rFonts w:ascii="Times New Roman" w:hAnsi="Times New Roman" w:cs="Times New Roman"/>
          <w:sz w:val="28"/>
          <w:szCs w:val="28"/>
          <w:lang w:eastAsia="ru-RU"/>
        </w:rPr>
        <w:t>т</w:t>
      </w:r>
      <w:r w:rsidRPr="00504669">
        <w:rPr>
          <w:rFonts w:ascii="Times New Roman" w:hAnsi="Times New Roman" w:cs="Times New Roman"/>
          <w:sz w:val="28"/>
          <w:szCs w:val="28"/>
          <w:lang w:eastAsia="ru-RU"/>
        </w:rPr>
        <w:t>венно профориентацией не занимаются (она переживает сегодня далеко не лучшие свои времена), но реально они также вносят немалый вклад не только в професси</w:t>
      </w:r>
      <w:r w:rsidRPr="00504669">
        <w:rPr>
          <w:rFonts w:ascii="Times New Roman" w:hAnsi="Times New Roman" w:cs="Times New Roman"/>
          <w:sz w:val="28"/>
          <w:szCs w:val="28"/>
          <w:lang w:eastAsia="ru-RU"/>
        </w:rPr>
        <w:t>о</w:t>
      </w:r>
      <w:r w:rsidRPr="00504669">
        <w:rPr>
          <w:rFonts w:ascii="Times New Roman" w:hAnsi="Times New Roman" w:cs="Times New Roman"/>
          <w:sz w:val="28"/>
          <w:szCs w:val="28"/>
          <w:lang w:eastAsia="ru-RU"/>
        </w:rPr>
        <w:t xml:space="preserve">нальное, но и в личностное самоопределение подростков. Поэтому в «чистом» виде сложно оценить вклад каждого взрослого (педагога, профконсультанта, родителя) в решение подростком </w:t>
      </w:r>
      <w:proofErr w:type="spellStart"/>
      <w:r w:rsidRPr="00504669">
        <w:rPr>
          <w:rFonts w:ascii="Times New Roman" w:hAnsi="Times New Roman" w:cs="Times New Roman"/>
          <w:sz w:val="28"/>
          <w:szCs w:val="28"/>
          <w:lang w:eastAsia="ru-RU"/>
        </w:rPr>
        <w:t>профориентационных</w:t>
      </w:r>
      <w:proofErr w:type="spellEnd"/>
      <w:r w:rsidRPr="00504669">
        <w:rPr>
          <w:rFonts w:ascii="Times New Roman" w:hAnsi="Times New Roman" w:cs="Times New Roman"/>
          <w:sz w:val="28"/>
          <w:szCs w:val="28"/>
          <w:lang w:eastAsia="ru-RU"/>
        </w:rPr>
        <w:t xml:space="preserve"> проблем, В такой ситуации безукори</w:t>
      </w:r>
      <w:r w:rsidRPr="00504669">
        <w:rPr>
          <w:rFonts w:ascii="Times New Roman" w:hAnsi="Times New Roman" w:cs="Times New Roman"/>
          <w:sz w:val="28"/>
          <w:szCs w:val="28"/>
          <w:lang w:eastAsia="ru-RU"/>
        </w:rPr>
        <w:t>з</w:t>
      </w:r>
      <w:r w:rsidRPr="00504669">
        <w:rPr>
          <w:rFonts w:ascii="Times New Roman" w:hAnsi="Times New Roman" w:cs="Times New Roman"/>
          <w:sz w:val="28"/>
          <w:szCs w:val="28"/>
          <w:lang w:eastAsia="ru-RU"/>
        </w:rPr>
        <w:t>ненный математический «подсчет» эффективности оказывается весьма затрудненным и проблематичным. Это, в свою очередь, заставляет искать принципиально новые подходы к оценке (и самооценке) труда профконсультанта. Перспективным пре</w:t>
      </w:r>
      <w:r w:rsidRPr="00504669">
        <w:rPr>
          <w:rFonts w:ascii="Times New Roman" w:hAnsi="Times New Roman" w:cs="Times New Roman"/>
          <w:sz w:val="28"/>
          <w:szCs w:val="28"/>
          <w:lang w:eastAsia="ru-RU"/>
        </w:rPr>
        <w:t>д</w:t>
      </w:r>
      <w:r w:rsidRPr="00504669">
        <w:rPr>
          <w:rFonts w:ascii="Times New Roman" w:hAnsi="Times New Roman" w:cs="Times New Roman"/>
          <w:sz w:val="28"/>
          <w:szCs w:val="28"/>
          <w:lang w:eastAsia="ru-RU"/>
        </w:rPr>
        <w:t>ставляется здесь разумное сочетание методов формальной (общепринятой, объекти</w:t>
      </w:r>
      <w:r w:rsidRPr="00504669">
        <w:rPr>
          <w:rFonts w:ascii="Times New Roman" w:hAnsi="Times New Roman" w:cs="Times New Roman"/>
          <w:sz w:val="28"/>
          <w:szCs w:val="28"/>
          <w:lang w:eastAsia="ru-RU"/>
        </w:rPr>
        <w:t>в</w:t>
      </w:r>
      <w:r w:rsidRPr="00504669">
        <w:rPr>
          <w:rFonts w:ascii="Times New Roman" w:hAnsi="Times New Roman" w:cs="Times New Roman"/>
          <w:sz w:val="28"/>
          <w:szCs w:val="28"/>
          <w:lang w:eastAsia="ru-RU"/>
        </w:rPr>
        <w:t>ной) оценки, о которых кратко говорилось выше, с методами интуитивными, субъе</w:t>
      </w:r>
      <w:r w:rsidRPr="00504669">
        <w:rPr>
          <w:rFonts w:ascii="Times New Roman" w:hAnsi="Times New Roman" w:cs="Times New Roman"/>
          <w:sz w:val="28"/>
          <w:szCs w:val="28"/>
          <w:lang w:eastAsia="ru-RU"/>
        </w:rPr>
        <w:t>к</w:t>
      </w:r>
      <w:r w:rsidRPr="00504669">
        <w:rPr>
          <w:rFonts w:ascii="Times New Roman" w:hAnsi="Times New Roman" w:cs="Times New Roman"/>
          <w:sz w:val="28"/>
          <w:szCs w:val="28"/>
          <w:lang w:eastAsia="ru-RU"/>
        </w:rPr>
        <w:t>тивными, основанными на профессиональном и жизненном опыте профконсультанта</w:t>
      </w:r>
      <w:r w:rsidRPr="007B4F0E">
        <w:rPr>
          <w:rFonts w:ascii="Times New Roman" w:hAnsi="Times New Roman" w:cs="Times New Roman"/>
          <w:sz w:val="28"/>
          <w:szCs w:val="28"/>
          <w:lang w:eastAsia="ru-RU"/>
        </w:rPr>
        <w:t>.</w:t>
      </w:r>
    </w:p>
    <w:p w:rsidR="00DD2BD6" w:rsidRDefault="00DD2BD6" w:rsidP="00504669">
      <w:pPr>
        <w:shd w:val="clear" w:color="auto" w:fill="FFFFFF"/>
        <w:spacing w:after="0" w:line="360" w:lineRule="auto"/>
        <w:ind w:firstLine="709"/>
        <w:jc w:val="both"/>
        <w:rPr>
          <w:rFonts w:ascii="Times New Roman" w:hAnsi="Times New Roman" w:cs="Times New Roman"/>
          <w:sz w:val="28"/>
          <w:szCs w:val="28"/>
          <w:lang w:eastAsia="ru-RU"/>
        </w:rPr>
      </w:pPr>
    </w:p>
    <w:p w:rsidR="00DD2BD6" w:rsidRPr="007B4F0E" w:rsidRDefault="00DD2BD6" w:rsidP="00504669">
      <w:pPr>
        <w:shd w:val="clear" w:color="auto" w:fill="FFFFFF"/>
        <w:spacing w:after="0" w:line="360" w:lineRule="auto"/>
        <w:ind w:firstLine="709"/>
        <w:jc w:val="both"/>
        <w:rPr>
          <w:rFonts w:ascii="Times New Roman" w:hAnsi="Times New Roman" w:cs="Times New Roman"/>
          <w:sz w:val="28"/>
          <w:szCs w:val="28"/>
          <w:lang w:eastAsia="ru-RU"/>
        </w:rPr>
      </w:pPr>
    </w:p>
    <w:p w:rsidR="00120986" w:rsidRPr="009F2BE7" w:rsidRDefault="00120986" w:rsidP="009F2BE7">
      <w:pPr>
        <w:spacing w:after="0" w:line="360" w:lineRule="auto"/>
        <w:ind w:firstLine="708"/>
        <w:jc w:val="center"/>
        <w:rPr>
          <w:rFonts w:ascii="Times New Roman" w:hAnsi="Times New Roman" w:cs="Times New Roman"/>
          <w:b/>
          <w:bCs/>
          <w:sz w:val="28"/>
          <w:szCs w:val="28"/>
          <w:lang w:eastAsia="ru-RU"/>
        </w:rPr>
      </w:pPr>
      <w:r w:rsidRPr="009F2BE7">
        <w:rPr>
          <w:rFonts w:ascii="Times New Roman" w:hAnsi="Times New Roman" w:cs="Times New Roman"/>
          <w:b/>
          <w:bCs/>
          <w:sz w:val="28"/>
          <w:szCs w:val="28"/>
          <w:lang w:eastAsia="ru-RU"/>
        </w:rPr>
        <w:t>Как измерить эффективность профориентационной работы?</w:t>
      </w:r>
    </w:p>
    <w:p w:rsidR="00120986" w:rsidRPr="009F2BE7" w:rsidRDefault="00120986" w:rsidP="009F2BE7">
      <w:pPr>
        <w:spacing w:after="0" w:line="360" w:lineRule="auto"/>
        <w:ind w:firstLine="709"/>
        <w:jc w:val="both"/>
        <w:rPr>
          <w:rFonts w:ascii="Times New Roman" w:hAnsi="Times New Roman" w:cs="Times New Roman"/>
          <w:sz w:val="28"/>
          <w:szCs w:val="28"/>
          <w:lang w:eastAsia="ru-RU"/>
        </w:rPr>
      </w:pPr>
      <w:r w:rsidRPr="009F2BE7">
        <w:rPr>
          <w:rFonts w:ascii="Times New Roman" w:hAnsi="Times New Roman" w:cs="Times New Roman"/>
          <w:sz w:val="28"/>
          <w:szCs w:val="28"/>
          <w:lang w:eastAsia="ru-RU"/>
        </w:rPr>
        <w:t>Директора школ или чиновники разного уровня часто задают специалистам, з</w:t>
      </w:r>
      <w:r w:rsidRPr="009F2BE7">
        <w:rPr>
          <w:rFonts w:ascii="Times New Roman" w:hAnsi="Times New Roman" w:cs="Times New Roman"/>
          <w:sz w:val="28"/>
          <w:szCs w:val="28"/>
          <w:lang w:eastAsia="ru-RU"/>
        </w:rPr>
        <w:t>а</w:t>
      </w:r>
      <w:r w:rsidRPr="009F2BE7">
        <w:rPr>
          <w:rFonts w:ascii="Times New Roman" w:hAnsi="Times New Roman" w:cs="Times New Roman"/>
          <w:sz w:val="28"/>
          <w:szCs w:val="28"/>
          <w:lang w:eastAsia="ru-RU"/>
        </w:rPr>
        <w:t xml:space="preserve">нимающимся профориентацией, один и тот же вопрос: как оценить эффективность вашей работы? Специалисты привычно говорят об </w:t>
      </w:r>
      <w:proofErr w:type="spellStart"/>
      <w:r w:rsidRPr="009F2BE7">
        <w:rPr>
          <w:rFonts w:ascii="Times New Roman" w:hAnsi="Times New Roman" w:cs="Times New Roman"/>
          <w:sz w:val="28"/>
          <w:szCs w:val="28"/>
          <w:lang w:eastAsia="ru-RU"/>
        </w:rPr>
        <w:t>отсроченности</w:t>
      </w:r>
      <w:proofErr w:type="spellEnd"/>
      <w:r w:rsidRPr="009F2BE7">
        <w:rPr>
          <w:rFonts w:ascii="Times New Roman" w:hAnsi="Times New Roman" w:cs="Times New Roman"/>
          <w:sz w:val="28"/>
          <w:szCs w:val="28"/>
          <w:lang w:eastAsia="ru-RU"/>
        </w:rPr>
        <w:t xml:space="preserve"> результатов – мол, подождите лет 10-15, тогда все увидите. Директора и чиновники столько ждать не хотят и подозревают, что подчиненные водят их за нос, как Ходжа Насреддин, кот</w:t>
      </w:r>
      <w:r w:rsidRPr="009F2BE7">
        <w:rPr>
          <w:rFonts w:ascii="Times New Roman" w:hAnsi="Times New Roman" w:cs="Times New Roman"/>
          <w:sz w:val="28"/>
          <w:szCs w:val="28"/>
          <w:lang w:eastAsia="ru-RU"/>
        </w:rPr>
        <w:t>о</w:t>
      </w:r>
      <w:r w:rsidRPr="009F2BE7">
        <w:rPr>
          <w:rFonts w:ascii="Times New Roman" w:hAnsi="Times New Roman" w:cs="Times New Roman"/>
          <w:sz w:val="28"/>
          <w:szCs w:val="28"/>
          <w:lang w:eastAsia="ru-RU"/>
        </w:rPr>
        <w:t>рый взялся за двадцать лет научить осла говорить, не без оснований полагая, что за двадцать лет кто-то из троих не доживет до указанного срока.</w:t>
      </w:r>
    </w:p>
    <w:p w:rsidR="00120986" w:rsidRPr="009F2BE7" w:rsidRDefault="00120986" w:rsidP="009F2BE7">
      <w:pPr>
        <w:spacing w:after="0" w:line="360" w:lineRule="auto"/>
        <w:ind w:firstLine="709"/>
        <w:jc w:val="both"/>
        <w:rPr>
          <w:rFonts w:ascii="Times New Roman" w:hAnsi="Times New Roman" w:cs="Times New Roman"/>
          <w:sz w:val="28"/>
          <w:szCs w:val="28"/>
          <w:lang w:eastAsia="ru-RU"/>
        </w:rPr>
      </w:pPr>
      <w:r w:rsidRPr="009F2BE7">
        <w:rPr>
          <w:rFonts w:ascii="Times New Roman" w:hAnsi="Times New Roman" w:cs="Times New Roman"/>
          <w:sz w:val="28"/>
          <w:szCs w:val="28"/>
          <w:lang w:eastAsia="ru-RU"/>
        </w:rPr>
        <w:t>В основе предлагаемых критериев эффективности профориентационной работы лежит личное понимание ее целей и факторов психологической готовности подрос</w:t>
      </w:r>
      <w:r w:rsidRPr="009F2BE7">
        <w:rPr>
          <w:rFonts w:ascii="Times New Roman" w:hAnsi="Times New Roman" w:cs="Times New Roman"/>
          <w:sz w:val="28"/>
          <w:szCs w:val="28"/>
          <w:lang w:eastAsia="ru-RU"/>
        </w:rPr>
        <w:t>т</w:t>
      </w:r>
      <w:r w:rsidRPr="009F2BE7">
        <w:rPr>
          <w:rFonts w:ascii="Times New Roman" w:hAnsi="Times New Roman" w:cs="Times New Roman"/>
          <w:sz w:val="28"/>
          <w:szCs w:val="28"/>
          <w:lang w:eastAsia="ru-RU"/>
        </w:rPr>
        <w:t>ков к выбору профессии.</w:t>
      </w:r>
    </w:p>
    <w:p w:rsidR="00120986" w:rsidRPr="009F2BE7" w:rsidRDefault="00120986" w:rsidP="009F2BE7">
      <w:pPr>
        <w:spacing w:after="0" w:line="360" w:lineRule="auto"/>
        <w:ind w:firstLine="709"/>
        <w:jc w:val="both"/>
        <w:rPr>
          <w:rFonts w:ascii="Times New Roman" w:hAnsi="Times New Roman" w:cs="Times New Roman"/>
          <w:sz w:val="28"/>
          <w:szCs w:val="28"/>
          <w:lang w:eastAsia="ru-RU"/>
        </w:rPr>
      </w:pPr>
      <w:r w:rsidRPr="009F2BE7">
        <w:rPr>
          <w:rFonts w:ascii="Times New Roman" w:hAnsi="Times New Roman" w:cs="Times New Roman"/>
          <w:sz w:val="28"/>
          <w:szCs w:val="28"/>
          <w:lang w:eastAsia="ru-RU"/>
        </w:rPr>
        <w:t xml:space="preserve">Итак, первый и самый очевидный критерий – </w:t>
      </w:r>
      <w:r w:rsidRPr="009F2BE7">
        <w:rPr>
          <w:rFonts w:ascii="Times New Roman" w:hAnsi="Times New Roman" w:cs="Times New Roman"/>
          <w:sz w:val="28"/>
          <w:szCs w:val="28"/>
          <w:u w:val="single"/>
          <w:lang w:eastAsia="ru-RU"/>
        </w:rPr>
        <w:t>своевременность</w:t>
      </w:r>
      <w:r w:rsidRPr="009F2BE7">
        <w:rPr>
          <w:rFonts w:ascii="Times New Roman" w:hAnsi="Times New Roman" w:cs="Times New Roman"/>
          <w:sz w:val="28"/>
          <w:szCs w:val="28"/>
          <w:lang w:eastAsia="ru-RU"/>
        </w:rPr>
        <w:t xml:space="preserve"> профессионал</w:t>
      </w:r>
      <w:r w:rsidRPr="009F2BE7">
        <w:rPr>
          <w:rFonts w:ascii="Times New Roman" w:hAnsi="Times New Roman" w:cs="Times New Roman"/>
          <w:sz w:val="28"/>
          <w:szCs w:val="28"/>
          <w:lang w:eastAsia="ru-RU"/>
        </w:rPr>
        <w:t>ь</w:t>
      </w:r>
      <w:r w:rsidRPr="009F2BE7">
        <w:rPr>
          <w:rFonts w:ascii="Times New Roman" w:hAnsi="Times New Roman" w:cs="Times New Roman"/>
          <w:sz w:val="28"/>
          <w:szCs w:val="28"/>
          <w:lang w:eastAsia="ru-RU"/>
        </w:rPr>
        <w:t>ного выбора. Авторы ряда возрастных периодизаций сходятся в том, что нормати</w:t>
      </w:r>
      <w:r w:rsidRPr="009F2BE7">
        <w:rPr>
          <w:rFonts w:ascii="Times New Roman" w:hAnsi="Times New Roman" w:cs="Times New Roman"/>
          <w:sz w:val="28"/>
          <w:szCs w:val="28"/>
          <w:lang w:eastAsia="ru-RU"/>
        </w:rPr>
        <w:t>в</w:t>
      </w:r>
      <w:r w:rsidRPr="009F2BE7">
        <w:rPr>
          <w:rFonts w:ascii="Times New Roman" w:hAnsi="Times New Roman" w:cs="Times New Roman"/>
          <w:sz w:val="28"/>
          <w:szCs w:val="28"/>
          <w:lang w:eastAsia="ru-RU"/>
        </w:rPr>
        <w:t>ный выбор профессии происходит в 14-15 лет, то есть в 8-9 классе. Нормативный, то есть обеспеченный полноценным развитием. В нашем случае это–психолого-педагогическое сопровождение самоопределения ребенка на протяжении всей учебы в школе. Как минимум. Учитывая зыбкую границу нормы, можно ее немного сдв</w:t>
      </w:r>
      <w:r w:rsidRPr="009F2BE7">
        <w:rPr>
          <w:rFonts w:ascii="Times New Roman" w:hAnsi="Times New Roman" w:cs="Times New Roman"/>
          <w:sz w:val="28"/>
          <w:szCs w:val="28"/>
          <w:lang w:eastAsia="ru-RU"/>
        </w:rPr>
        <w:t>и</w:t>
      </w:r>
      <w:r w:rsidRPr="009F2BE7">
        <w:rPr>
          <w:rFonts w:ascii="Times New Roman" w:hAnsi="Times New Roman" w:cs="Times New Roman"/>
          <w:sz w:val="28"/>
          <w:szCs w:val="28"/>
          <w:lang w:eastAsia="ru-RU"/>
        </w:rPr>
        <w:t xml:space="preserve">нуть – плюс-минус 1 год. Критерий этот можно оценить одним вопросом: «Ты уже выбрал профессию? Если да, то </w:t>
      </w:r>
      <w:proofErr w:type="gramStart"/>
      <w:r w:rsidRPr="009F2BE7">
        <w:rPr>
          <w:rFonts w:ascii="Times New Roman" w:hAnsi="Times New Roman" w:cs="Times New Roman"/>
          <w:sz w:val="28"/>
          <w:szCs w:val="28"/>
          <w:lang w:eastAsia="ru-RU"/>
        </w:rPr>
        <w:t>какую</w:t>
      </w:r>
      <w:proofErr w:type="gramEnd"/>
      <w:r w:rsidRPr="009F2BE7">
        <w:rPr>
          <w:rFonts w:ascii="Times New Roman" w:hAnsi="Times New Roman" w:cs="Times New Roman"/>
          <w:sz w:val="28"/>
          <w:szCs w:val="28"/>
          <w:lang w:eastAsia="ru-RU"/>
        </w:rPr>
        <w:t>?»</w:t>
      </w:r>
    </w:p>
    <w:p w:rsidR="00120986" w:rsidRPr="009F2BE7" w:rsidRDefault="00120986" w:rsidP="009F2BE7">
      <w:pPr>
        <w:spacing w:after="0" w:line="360" w:lineRule="auto"/>
        <w:ind w:firstLine="709"/>
        <w:jc w:val="both"/>
        <w:rPr>
          <w:rFonts w:ascii="Times New Roman" w:hAnsi="Times New Roman" w:cs="Times New Roman"/>
          <w:sz w:val="28"/>
          <w:szCs w:val="28"/>
          <w:lang w:eastAsia="ru-RU"/>
        </w:rPr>
      </w:pPr>
      <w:r w:rsidRPr="009F2BE7">
        <w:rPr>
          <w:rFonts w:ascii="Times New Roman" w:hAnsi="Times New Roman" w:cs="Times New Roman"/>
          <w:sz w:val="28"/>
          <w:szCs w:val="28"/>
          <w:lang w:eastAsia="ru-RU"/>
        </w:rPr>
        <w:t>Второй критерий –</w:t>
      </w:r>
      <w:r w:rsidRPr="009F2BE7">
        <w:rPr>
          <w:rFonts w:ascii="Times New Roman" w:hAnsi="Times New Roman" w:cs="Times New Roman"/>
          <w:sz w:val="28"/>
          <w:szCs w:val="28"/>
          <w:u w:val="single"/>
          <w:lang w:eastAsia="ru-RU"/>
        </w:rPr>
        <w:t>осознанность выбора</w:t>
      </w:r>
      <w:r w:rsidRPr="009F2BE7">
        <w:rPr>
          <w:rFonts w:ascii="Times New Roman" w:hAnsi="Times New Roman" w:cs="Times New Roman"/>
          <w:sz w:val="28"/>
          <w:szCs w:val="28"/>
          <w:lang w:eastAsia="ru-RU"/>
        </w:rPr>
        <w:t>. Какой выбор можно считать осозна</w:t>
      </w:r>
      <w:r w:rsidRPr="009F2BE7">
        <w:rPr>
          <w:rFonts w:ascii="Times New Roman" w:hAnsi="Times New Roman" w:cs="Times New Roman"/>
          <w:sz w:val="28"/>
          <w:szCs w:val="28"/>
          <w:lang w:eastAsia="ru-RU"/>
        </w:rPr>
        <w:t>н</w:t>
      </w:r>
      <w:r w:rsidRPr="009F2BE7">
        <w:rPr>
          <w:rFonts w:ascii="Times New Roman" w:hAnsi="Times New Roman" w:cs="Times New Roman"/>
          <w:sz w:val="28"/>
          <w:szCs w:val="28"/>
          <w:lang w:eastAsia="ru-RU"/>
        </w:rPr>
        <w:t>ным? Более ста лет в профориентации используется простая и логичная модель «х</w:t>
      </w:r>
      <w:r w:rsidRPr="009F2BE7">
        <w:rPr>
          <w:rFonts w:ascii="Times New Roman" w:hAnsi="Times New Roman" w:cs="Times New Roman"/>
          <w:sz w:val="28"/>
          <w:szCs w:val="28"/>
          <w:lang w:eastAsia="ru-RU"/>
        </w:rPr>
        <w:t>о</w:t>
      </w:r>
      <w:r w:rsidRPr="009F2BE7">
        <w:rPr>
          <w:rFonts w:ascii="Times New Roman" w:hAnsi="Times New Roman" w:cs="Times New Roman"/>
          <w:sz w:val="28"/>
          <w:szCs w:val="28"/>
          <w:lang w:eastAsia="ru-RU"/>
        </w:rPr>
        <w:t>чу», «могу», «надо». Считается, что профессия должна нравиться. Если школьник г</w:t>
      </w:r>
      <w:r w:rsidRPr="009F2BE7">
        <w:rPr>
          <w:rFonts w:ascii="Times New Roman" w:hAnsi="Times New Roman" w:cs="Times New Roman"/>
          <w:sz w:val="28"/>
          <w:szCs w:val="28"/>
          <w:lang w:eastAsia="ru-RU"/>
        </w:rPr>
        <w:t>о</w:t>
      </w:r>
      <w:r w:rsidRPr="009F2BE7">
        <w:rPr>
          <w:rFonts w:ascii="Times New Roman" w:hAnsi="Times New Roman" w:cs="Times New Roman"/>
          <w:sz w:val="28"/>
          <w:szCs w:val="28"/>
          <w:lang w:eastAsia="ru-RU"/>
        </w:rPr>
        <w:t>ворит, что выбирает профессию, потому, что она ему нравится, интересна, но при этом не знает ни содержания труда, ни профессионально важных качеств, ни мед</w:t>
      </w:r>
      <w:r w:rsidRPr="009F2BE7">
        <w:rPr>
          <w:rFonts w:ascii="Times New Roman" w:hAnsi="Times New Roman" w:cs="Times New Roman"/>
          <w:sz w:val="28"/>
          <w:szCs w:val="28"/>
          <w:lang w:eastAsia="ru-RU"/>
        </w:rPr>
        <w:t>и</w:t>
      </w:r>
      <w:r w:rsidRPr="009F2BE7">
        <w:rPr>
          <w:rFonts w:ascii="Times New Roman" w:hAnsi="Times New Roman" w:cs="Times New Roman"/>
          <w:sz w:val="28"/>
          <w:szCs w:val="28"/>
          <w:lang w:eastAsia="ru-RU"/>
        </w:rPr>
        <w:t>цинских противопоказаний, ни востребованности профессии на рынке туда, то такой выбор нельзя считать осознанным. Отвечая на вопрос анкеты «Что ты знаешь о своей будущей профессии?», подросток начинает понимать, как много надо знать, чтобы правильно выбрать профессию.</w:t>
      </w:r>
    </w:p>
    <w:p w:rsidR="00120986" w:rsidRPr="009F2BE7" w:rsidRDefault="00120986" w:rsidP="009F2BE7">
      <w:pPr>
        <w:spacing w:after="0" w:line="360" w:lineRule="auto"/>
        <w:ind w:firstLine="709"/>
        <w:jc w:val="both"/>
        <w:rPr>
          <w:rFonts w:ascii="Times New Roman" w:hAnsi="Times New Roman" w:cs="Times New Roman"/>
          <w:sz w:val="28"/>
          <w:szCs w:val="28"/>
          <w:lang w:eastAsia="ru-RU"/>
        </w:rPr>
      </w:pPr>
      <w:r w:rsidRPr="009F2BE7">
        <w:rPr>
          <w:rFonts w:ascii="Times New Roman" w:hAnsi="Times New Roman" w:cs="Times New Roman"/>
          <w:sz w:val="28"/>
          <w:szCs w:val="28"/>
          <w:lang w:eastAsia="ru-RU"/>
        </w:rPr>
        <w:t>Можно знать все перечисленное (предмет, условия, средства труда, професси</w:t>
      </w:r>
      <w:r w:rsidRPr="009F2BE7">
        <w:rPr>
          <w:rFonts w:ascii="Times New Roman" w:hAnsi="Times New Roman" w:cs="Times New Roman"/>
          <w:sz w:val="28"/>
          <w:szCs w:val="28"/>
          <w:lang w:eastAsia="ru-RU"/>
        </w:rPr>
        <w:t>о</w:t>
      </w:r>
      <w:r w:rsidRPr="009F2BE7">
        <w:rPr>
          <w:rFonts w:ascii="Times New Roman" w:hAnsi="Times New Roman" w:cs="Times New Roman"/>
          <w:sz w:val="28"/>
          <w:szCs w:val="28"/>
          <w:lang w:eastAsia="ru-RU"/>
        </w:rPr>
        <w:t>нально важные качества, уровень заработной платы, пути получения профессии и т.д.), но при этом иметь смутное представление о своих ресурсах, необходимых для получения этой профессии и успешной профессиональной деятельности – интелле</w:t>
      </w:r>
      <w:r w:rsidRPr="009F2BE7">
        <w:rPr>
          <w:rFonts w:ascii="Times New Roman" w:hAnsi="Times New Roman" w:cs="Times New Roman"/>
          <w:sz w:val="28"/>
          <w:szCs w:val="28"/>
          <w:lang w:eastAsia="ru-RU"/>
        </w:rPr>
        <w:t>к</w:t>
      </w:r>
      <w:r w:rsidRPr="009F2BE7">
        <w:rPr>
          <w:rFonts w:ascii="Times New Roman" w:hAnsi="Times New Roman" w:cs="Times New Roman"/>
          <w:sz w:val="28"/>
          <w:szCs w:val="28"/>
          <w:lang w:eastAsia="ru-RU"/>
        </w:rPr>
        <w:t xml:space="preserve">туальных, физических, финансовых. Такой выбор может быть нереалистичным. </w:t>
      </w:r>
      <w:r w:rsidRPr="009F2BE7">
        <w:rPr>
          <w:rFonts w:ascii="Times New Roman" w:hAnsi="Times New Roman" w:cs="Times New Roman"/>
          <w:sz w:val="28"/>
          <w:szCs w:val="28"/>
          <w:u w:val="single"/>
          <w:lang w:eastAsia="ru-RU"/>
        </w:rPr>
        <w:t>Ре</w:t>
      </w:r>
      <w:r w:rsidRPr="009F2BE7">
        <w:rPr>
          <w:rFonts w:ascii="Times New Roman" w:hAnsi="Times New Roman" w:cs="Times New Roman"/>
          <w:sz w:val="28"/>
          <w:szCs w:val="28"/>
          <w:u w:val="single"/>
          <w:lang w:eastAsia="ru-RU"/>
        </w:rPr>
        <w:t>а</w:t>
      </w:r>
      <w:r w:rsidRPr="009F2BE7">
        <w:rPr>
          <w:rFonts w:ascii="Times New Roman" w:hAnsi="Times New Roman" w:cs="Times New Roman"/>
          <w:sz w:val="28"/>
          <w:szCs w:val="28"/>
          <w:u w:val="single"/>
          <w:lang w:eastAsia="ru-RU"/>
        </w:rPr>
        <w:t>листичность выбора</w:t>
      </w:r>
      <w:r w:rsidRPr="009F2BE7">
        <w:rPr>
          <w:rFonts w:ascii="Times New Roman" w:hAnsi="Times New Roman" w:cs="Times New Roman"/>
          <w:sz w:val="28"/>
          <w:szCs w:val="28"/>
          <w:lang w:eastAsia="ru-RU"/>
        </w:rPr>
        <w:t>–еще один критерий. Например, подросток хочет стать ученым, но результаты интеллектуальных тестов невысоки, не сформированы основные мы</w:t>
      </w:r>
      <w:r w:rsidRPr="009F2BE7">
        <w:rPr>
          <w:rFonts w:ascii="Times New Roman" w:hAnsi="Times New Roman" w:cs="Times New Roman"/>
          <w:sz w:val="28"/>
          <w:szCs w:val="28"/>
          <w:lang w:eastAsia="ru-RU"/>
        </w:rPr>
        <w:t>с</w:t>
      </w:r>
      <w:r w:rsidRPr="009F2BE7">
        <w:rPr>
          <w:rFonts w:ascii="Times New Roman" w:hAnsi="Times New Roman" w:cs="Times New Roman"/>
          <w:sz w:val="28"/>
          <w:szCs w:val="28"/>
          <w:lang w:eastAsia="ru-RU"/>
        </w:rPr>
        <w:t>лительные операции. Девушка хочет стать певицей, но не имеет ни слуха, ни голоса. Такой выбор трудно признать реалистичным, хотя иногда человек добивается пр</w:t>
      </w:r>
      <w:r w:rsidRPr="009F2BE7">
        <w:rPr>
          <w:rFonts w:ascii="Times New Roman" w:hAnsi="Times New Roman" w:cs="Times New Roman"/>
          <w:sz w:val="28"/>
          <w:szCs w:val="28"/>
          <w:lang w:eastAsia="ru-RU"/>
        </w:rPr>
        <w:t>о</w:t>
      </w:r>
      <w:r w:rsidRPr="009F2BE7">
        <w:rPr>
          <w:rFonts w:ascii="Times New Roman" w:hAnsi="Times New Roman" w:cs="Times New Roman"/>
          <w:sz w:val="28"/>
          <w:szCs w:val="28"/>
          <w:lang w:eastAsia="ru-RU"/>
        </w:rPr>
        <w:t>фессионального успеха вопреки, казалось бы, объективным данным.</w:t>
      </w:r>
    </w:p>
    <w:p w:rsidR="00120986" w:rsidRPr="009F2BE7" w:rsidRDefault="00120986" w:rsidP="009F2BE7">
      <w:pPr>
        <w:spacing w:after="0" w:line="360" w:lineRule="auto"/>
        <w:ind w:firstLine="709"/>
        <w:jc w:val="both"/>
        <w:rPr>
          <w:rFonts w:ascii="Times New Roman" w:hAnsi="Times New Roman" w:cs="Times New Roman"/>
          <w:sz w:val="28"/>
          <w:szCs w:val="28"/>
          <w:lang w:eastAsia="ru-RU"/>
        </w:rPr>
      </w:pPr>
      <w:r w:rsidRPr="009F2BE7">
        <w:rPr>
          <w:rFonts w:ascii="Times New Roman" w:hAnsi="Times New Roman" w:cs="Times New Roman"/>
          <w:sz w:val="28"/>
          <w:szCs w:val="28"/>
          <w:lang w:eastAsia="ru-RU"/>
        </w:rPr>
        <w:t>Четвертый критерий–</w:t>
      </w:r>
      <w:r w:rsidRPr="009F2BE7">
        <w:rPr>
          <w:rFonts w:ascii="Times New Roman" w:hAnsi="Times New Roman" w:cs="Times New Roman"/>
          <w:sz w:val="28"/>
          <w:szCs w:val="28"/>
          <w:u w:val="single"/>
          <w:lang w:eastAsia="ru-RU"/>
        </w:rPr>
        <w:t>согласованность</w:t>
      </w:r>
      <w:r w:rsidRPr="009F2BE7">
        <w:rPr>
          <w:rFonts w:ascii="Times New Roman" w:hAnsi="Times New Roman" w:cs="Times New Roman"/>
          <w:sz w:val="28"/>
          <w:szCs w:val="28"/>
          <w:lang w:eastAsia="ru-RU"/>
        </w:rPr>
        <w:t xml:space="preserve">, или </w:t>
      </w:r>
      <w:r w:rsidRPr="009F2BE7">
        <w:rPr>
          <w:rFonts w:ascii="Times New Roman" w:hAnsi="Times New Roman" w:cs="Times New Roman"/>
          <w:sz w:val="28"/>
          <w:szCs w:val="28"/>
          <w:u w:val="single"/>
          <w:lang w:eastAsia="ru-RU"/>
        </w:rPr>
        <w:t>непротиворечивость</w:t>
      </w:r>
      <w:r w:rsidRPr="009F2BE7">
        <w:rPr>
          <w:rFonts w:ascii="Times New Roman" w:hAnsi="Times New Roman" w:cs="Times New Roman"/>
          <w:sz w:val="28"/>
          <w:szCs w:val="28"/>
          <w:lang w:eastAsia="ru-RU"/>
        </w:rPr>
        <w:t xml:space="preserve"> професси</w:t>
      </w:r>
      <w:r w:rsidRPr="009F2BE7">
        <w:rPr>
          <w:rFonts w:ascii="Times New Roman" w:hAnsi="Times New Roman" w:cs="Times New Roman"/>
          <w:sz w:val="28"/>
          <w:szCs w:val="28"/>
          <w:lang w:eastAsia="ru-RU"/>
        </w:rPr>
        <w:t>о</w:t>
      </w:r>
      <w:r w:rsidRPr="009F2BE7">
        <w:rPr>
          <w:rFonts w:ascii="Times New Roman" w:hAnsi="Times New Roman" w:cs="Times New Roman"/>
          <w:sz w:val="28"/>
          <w:szCs w:val="28"/>
          <w:lang w:eastAsia="ru-RU"/>
        </w:rPr>
        <w:t>нального выбора, при котором выбор профессии, профиля обучения, профессионал</w:t>
      </w:r>
      <w:r w:rsidRPr="009F2BE7">
        <w:rPr>
          <w:rFonts w:ascii="Times New Roman" w:hAnsi="Times New Roman" w:cs="Times New Roman"/>
          <w:sz w:val="28"/>
          <w:szCs w:val="28"/>
          <w:lang w:eastAsia="ru-RU"/>
        </w:rPr>
        <w:t>ь</w:t>
      </w:r>
      <w:r w:rsidRPr="009F2BE7">
        <w:rPr>
          <w:rFonts w:ascii="Times New Roman" w:hAnsi="Times New Roman" w:cs="Times New Roman"/>
          <w:sz w:val="28"/>
          <w:szCs w:val="28"/>
          <w:lang w:eastAsia="ru-RU"/>
        </w:rPr>
        <w:t>ного образования и результаты психологической диагностики профессиональных и</w:t>
      </w:r>
      <w:r w:rsidRPr="009F2BE7">
        <w:rPr>
          <w:rFonts w:ascii="Times New Roman" w:hAnsi="Times New Roman" w:cs="Times New Roman"/>
          <w:sz w:val="28"/>
          <w:szCs w:val="28"/>
          <w:lang w:eastAsia="ru-RU"/>
        </w:rPr>
        <w:t>н</w:t>
      </w:r>
      <w:r w:rsidRPr="009F2BE7">
        <w:rPr>
          <w:rFonts w:ascii="Times New Roman" w:hAnsi="Times New Roman" w:cs="Times New Roman"/>
          <w:sz w:val="28"/>
          <w:szCs w:val="28"/>
          <w:lang w:eastAsia="ru-RU"/>
        </w:rPr>
        <w:t>тересов и склонностей лежат в одной плоскости. Пример непротиворечивого выбора: девушка хочет стать журналистом, любит русский язык и литературу, пишет статьи и рассказы, обладает развитым словесно-логическим мышлением, предпочитает пр</w:t>
      </w:r>
      <w:r w:rsidRPr="009F2BE7">
        <w:rPr>
          <w:rFonts w:ascii="Times New Roman" w:hAnsi="Times New Roman" w:cs="Times New Roman"/>
          <w:sz w:val="28"/>
          <w:szCs w:val="28"/>
          <w:lang w:eastAsia="ru-RU"/>
        </w:rPr>
        <w:t>о</w:t>
      </w:r>
      <w:r w:rsidRPr="009F2BE7">
        <w:rPr>
          <w:rFonts w:ascii="Times New Roman" w:hAnsi="Times New Roman" w:cs="Times New Roman"/>
          <w:sz w:val="28"/>
          <w:szCs w:val="28"/>
          <w:lang w:eastAsia="ru-RU"/>
        </w:rPr>
        <w:t>фессии сферы «Человек-Человек». Пример противоречивого выбора: юноша хочет стать юристом, но учится в физико-математическом классе, а предпочитает профе</w:t>
      </w:r>
      <w:r w:rsidRPr="009F2BE7">
        <w:rPr>
          <w:rFonts w:ascii="Times New Roman" w:hAnsi="Times New Roman" w:cs="Times New Roman"/>
          <w:sz w:val="28"/>
          <w:szCs w:val="28"/>
          <w:lang w:eastAsia="ru-RU"/>
        </w:rPr>
        <w:t>с</w:t>
      </w:r>
      <w:r w:rsidRPr="009F2BE7">
        <w:rPr>
          <w:rFonts w:ascii="Times New Roman" w:hAnsi="Times New Roman" w:cs="Times New Roman"/>
          <w:sz w:val="28"/>
          <w:szCs w:val="28"/>
          <w:lang w:eastAsia="ru-RU"/>
        </w:rPr>
        <w:t>сии сферы «Человек-Природа». Причины этого рассогласования мы можем увидеть в ходе индивидуальной работы.</w:t>
      </w:r>
    </w:p>
    <w:p w:rsidR="00120986" w:rsidRPr="009F2BE7" w:rsidRDefault="00120986" w:rsidP="009F2BE7">
      <w:pPr>
        <w:spacing w:after="0" w:line="360" w:lineRule="auto"/>
        <w:ind w:firstLine="709"/>
        <w:jc w:val="both"/>
        <w:rPr>
          <w:rFonts w:ascii="Times New Roman" w:hAnsi="Times New Roman" w:cs="Times New Roman"/>
          <w:sz w:val="28"/>
          <w:szCs w:val="28"/>
          <w:lang w:eastAsia="ru-RU"/>
        </w:rPr>
      </w:pPr>
      <w:r w:rsidRPr="009F2BE7">
        <w:rPr>
          <w:rFonts w:ascii="Times New Roman" w:hAnsi="Times New Roman" w:cs="Times New Roman"/>
          <w:sz w:val="28"/>
          <w:szCs w:val="28"/>
          <w:lang w:eastAsia="ru-RU"/>
        </w:rPr>
        <w:t>Все четыре критерия взаимосвязаны и должны рассматриваться в сочетании друг с другом. Их выявление – не самоцель, а средство оценки эффективности пр</w:t>
      </w:r>
      <w:r w:rsidR="009F2BE7">
        <w:rPr>
          <w:rFonts w:ascii="Times New Roman" w:hAnsi="Times New Roman" w:cs="Times New Roman"/>
          <w:sz w:val="28"/>
          <w:szCs w:val="28"/>
          <w:lang w:eastAsia="ru-RU"/>
        </w:rPr>
        <w:t>о</w:t>
      </w:r>
      <w:r w:rsidRPr="009F2BE7">
        <w:rPr>
          <w:rFonts w:ascii="Times New Roman" w:hAnsi="Times New Roman" w:cs="Times New Roman"/>
          <w:sz w:val="28"/>
          <w:szCs w:val="28"/>
          <w:lang w:eastAsia="ru-RU"/>
        </w:rPr>
        <w:t>ф</w:t>
      </w:r>
      <w:r w:rsidRPr="009F2BE7">
        <w:rPr>
          <w:rFonts w:ascii="Times New Roman" w:hAnsi="Times New Roman" w:cs="Times New Roman"/>
          <w:sz w:val="28"/>
          <w:szCs w:val="28"/>
          <w:lang w:eastAsia="ru-RU"/>
        </w:rPr>
        <w:t>ориентационной работы, помогающее увидеть свои просчеты и недоработки.</w:t>
      </w:r>
    </w:p>
    <w:p w:rsidR="00120986" w:rsidRPr="009F2BE7" w:rsidRDefault="00120986" w:rsidP="009F2BE7">
      <w:pPr>
        <w:spacing w:after="0" w:line="360" w:lineRule="auto"/>
        <w:ind w:firstLine="709"/>
        <w:jc w:val="both"/>
        <w:rPr>
          <w:rFonts w:ascii="Times New Roman" w:hAnsi="Times New Roman" w:cs="Times New Roman"/>
          <w:sz w:val="28"/>
          <w:szCs w:val="28"/>
          <w:lang w:eastAsia="ru-RU"/>
        </w:rPr>
      </w:pPr>
      <w:r w:rsidRPr="009F2BE7">
        <w:rPr>
          <w:rFonts w:ascii="Times New Roman" w:hAnsi="Times New Roman" w:cs="Times New Roman"/>
          <w:sz w:val="28"/>
          <w:szCs w:val="28"/>
          <w:lang w:eastAsia="ru-RU"/>
        </w:rPr>
        <w:t>Своевременность, осознанность, реалистичность и непротиворечивость пр</w:t>
      </w:r>
      <w:r w:rsidRPr="009F2BE7">
        <w:rPr>
          <w:rFonts w:ascii="Times New Roman" w:hAnsi="Times New Roman" w:cs="Times New Roman"/>
          <w:sz w:val="28"/>
          <w:szCs w:val="28"/>
          <w:lang w:eastAsia="ru-RU"/>
        </w:rPr>
        <w:t>о</w:t>
      </w:r>
      <w:r w:rsidRPr="009F2BE7">
        <w:rPr>
          <w:rFonts w:ascii="Times New Roman" w:hAnsi="Times New Roman" w:cs="Times New Roman"/>
          <w:sz w:val="28"/>
          <w:szCs w:val="28"/>
          <w:lang w:eastAsia="ru-RU"/>
        </w:rPr>
        <w:t>фессионального выбора можно оценить с помощью специально подобранных вопр</w:t>
      </w:r>
      <w:r w:rsidRPr="009F2BE7">
        <w:rPr>
          <w:rFonts w:ascii="Times New Roman" w:hAnsi="Times New Roman" w:cs="Times New Roman"/>
          <w:sz w:val="28"/>
          <w:szCs w:val="28"/>
          <w:lang w:eastAsia="ru-RU"/>
        </w:rPr>
        <w:t>о</w:t>
      </w:r>
      <w:r w:rsidRPr="009F2BE7">
        <w:rPr>
          <w:rFonts w:ascii="Times New Roman" w:hAnsi="Times New Roman" w:cs="Times New Roman"/>
          <w:sz w:val="28"/>
          <w:szCs w:val="28"/>
          <w:lang w:eastAsia="ru-RU"/>
        </w:rPr>
        <w:t>сов анкеты и методов психологической диагностики. Анкету самоопределения, в в</w:t>
      </w:r>
      <w:r w:rsidRPr="009F2BE7">
        <w:rPr>
          <w:rFonts w:ascii="Times New Roman" w:hAnsi="Times New Roman" w:cs="Times New Roman"/>
          <w:sz w:val="28"/>
          <w:szCs w:val="28"/>
          <w:lang w:eastAsia="ru-RU"/>
        </w:rPr>
        <w:t>о</w:t>
      </w:r>
      <w:r w:rsidRPr="009F2BE7">
        <w:rPr>
          <w:rFonts w:ascii="Times New Roman" w:hAnsi="Times New Roman" w:cs="Times New Roman"/>
          <w:sz w:val="28"/>
          <w:szCs w:val="28"/>
          <w:lang w:eastAsia="ru-RU"/>
        </w:rPr>
        <w:t>просы которой «зашиты» эти критерии, целесообразно повторить через год систем</w:t>
      </w:r>
      <w:r w:rsidRPr="009F2BE7">
        <w:rPr>
          <w:rFonts w:ascii="Times New Roman" w:hAnsi="Times New Roman" w:cs="Times New Roman"/>
          <w:sz w:val="28"/>
          <w:szCs w:val="28"/>
          <w:lang w:eastAsia="ru-RU"/>
        </w:rPr>
        <w:t>а</w:t>
      </w:r>
      <w:r w:rsidRPr="009F2BE7">
        <w:rPr>
          <w:rFonts w:ascii="Times New Roman" w:hAnsi="Times New Roman" w:cs="Times New Roman"/>
          <w:sz w:val="28"/>
          <w:szCs w:val="28"/>
          <w:lang w:eastAsia="ru-RU"/>
        </w:rPr>
        <w:t>тической профориентационной работы в форме занятий, тренингов и классных часов по самоопределению. Если мы делаем свое дело хорошо, то уже через год увидим в наших детях позитивные изменения.</w:t>
      </w:r>
    </w:p>
    <w:p w:rsidR="00120986" w:rsidRPr="00A70B9E" w:rsidRDefault="00120986" w:rsidP="009F2BE7">
      <w:pPr>
        <w:shd w:val="clear" w:color="auto" w:fill="FFFFFF"/>
        <w:spacing w:after="0" w:line="360" w:lineRule="auto"/>
        <w:ind w:firstLine="709"/>
        <w:jc w:val="center"/>
        <w:rPr>
          <w:rFonts w:ascii="Times New Roman" w:hAnsi="Times New Roman" w:cs="Times New Roman"/>
          <w:b/>
          <w:bCs/>
          <w:sz w:val="28"/>
          <w:szCs w:val="28"/>
          <w:lang w:eastAsia="ru-RU"/>
        </w:rPr>
      </w:pPr>
      <w:r w:rsidRPr="00A70B9E">
        <w:rPr>
          <w:rFonts w:ascii="Times New Roman" w:hAnsi="Times New Roman" w:cs="Times New Roman"/>
          <w:b/>
          <w:bCs/>
          <w:sz w:val="28"/>
          <w:szCs w:val="28"/>
          <w:lang w:eastAsia="ru-RU"/>
        </w:rPr>
        <w:t>Оценка эффективности профессионального самоопределения</w:t>
      </w:r>
    </w:p>
    <w:p w:rsidR="00120986" w:rsidRPr="00A70B9E" w:rsidRDefault="00120986" w:rsidP="009F2BE7">
      <w:pPr>
        <w:shd w:val="clear" w:color="auto" w:fill="FFFFFF"/>
        <w:spacing w:after="0" w:line="360" w:lineRule="auto"/>
        <w:ind w:firstLine="709"/>
        <w:jc w:val="both"/>
        <w:rPr>
          <w:rFonts w:ascii="Times New Roman" w:hAnsi="Times New Roman" w:cs="Times New Roman"/>
          <w:sz w:val="28"/>
          <w:szCs w:val="28"/>
          <w:lang w:eastAsia="ru-RU"/>
        </w:rPr>
      </w:pPr>
      <w:r w:rsidRPr="00A70B9E">
        <w:rPr>
          <w:rFonts w:ascii="Times New Roman" w:hAnsi="Times New Roman" w:cs="Times New Roman"/>
          <w:sz w:val="28"/>
          <w:szCs w:val="28"/>
          <w:lang w:eastAsia="ru-RU"/>
        </w:rPr>
        <w:t>В практической педагогике и психологии до сих пор сложнейшие проблемы связаны не столько с методами работы, сколько с осознанием сущности психолого-педагогической помощи школьнику. В наиболее сконцентрированном виде эти пр</w:t>
      </w:r>
      <w:r w:rsidRPr="00A70B9E">
        <w:rPr>
          <w:rFonts w:ascii="Times New Roman" w:hAnsi="Times New Roman" w:cs="Times New Roman"/>
          <w:sz w:val="28"/>
          <w:szCs w:val="28"/>
          <w:lang w:eastAsia="ru-RU"/>
        </w:rPr>
        <w:t>о</w:t>
      </w:r>
      <w:r w:rsidRPr="00A70B9E">
        <w:rPr>
          <w:rFonts w:ascii="Times New Roman" w:hAnsi="Times New Roman" w:cs="Times New Roman"/>
          <w:sz w:val="28"/>
          <w:szCs w:val="28"/>
          <w:lang w:eastAsia="ru-RU"/>
        </w:rPr>
        <w:t>блемы представлены в профессиональном самоопределении как интегрирующем н</w:t>
      </w:r>
      <w:r w:rsidRPr="00A70B9E">
        <w:rPr>
          <w:rFonts w:ascii="Times New Roman" w:hAnsi="Times New Roman" w:cs="Times New Roman"/>
          <w:sz w:val="28"/>
          <w:szCs w:val="28"/>
          <w:lang w:eastAsia="ru-RU"/>
        </w:rPr>
        <w:t>а</w:t>
      </w:r>
      <w:r w:rsidRPr="00A70B9E">
        <w:rPr>
          <w:rFonts w:ascii="Times New Roman" w:hAnsi="Times New Roman" w:cs="Times New Roman"/>
          <w:sz w:val="28"/>
          <w:szCs w:val="28"/>
          <w:lang w:eastAsia="ru-RU"/>
        </w:rPr>
        <w:t>правлении работы с</w:t>
      </w:r>
      <w:r>
        <w:rPr>
          <w:rFonts w:ascii="Times New Roman" w:hAnsi="Times New Roman" w:cs="Times New Roman"/>
          <w:sz w:val="28"/>
          <w:szCs w:val="28"/>
          <w:lang w:eastAsia="ru-RU"/>
        </w:rPr>
        <w:t>об</w:t>
      </w:r>
      <w:r w:rsidRPr="00A70B9E">
        <w:rPr>
          <w:rFonts w:ascii="Times New Roman" w:hAnsi="Times New Roman" w:cs="Times New Roman"/>
          <w:sz w:val="28"/>
          <w:szCs w:val="28"/>
          <w:lang w:eastAsia="ru-RU"/>
        </w:rPr>
        <w:t>уча</w:t>
      </w:r>
      <w:r>
        <w:rPr>
          <w:rFonts w:ascii="Times New Roman" w:hAnsi="Times New Roman" w:cs="Times New Roman"/>
          <w:sz w:val="28"/>
          <w:szCs w:val="28"/>
          <w:lang w:eastAsia="ru-RU"/>
        </w:rPr>
        <w:t>ю</w:t>
      </w:r>
      <w:r w:rsidRPr="00A70B9E">
        <w:rPr>
          <w:rFonts w:ascii="Times New Roman" w:hAnsi="Times New Roman" w:cs="Times New Roman"/>
          <w:sz w:val="28"/>
          <w:szCs w:val="28"/>
          <w:lang w:eastAsia="ru-RU"/>
        </w:rPr>
        <w:t xml:space="preserve">щимися. </w:t>
      </w:r>
    </w:p>
    <w:p w:rsidR="00120986" w:rsidRPr="00A70B9E" w:rsidRDefault="00120986" w:rsidP="009F2BE7">
      <w:pPr>
        <w:shd w:val="clear" w:color="auto" w:fill="FFFFFF"/>
        <w:spacing w:after="0" w:line="360" w:lineRule="auto"/>
        <w:ind w:firstLine="709"/>
        <w:jc w:val="both"/>
        <w:rPr>
          <w:rFonts w:ascii="Times New Roman" w:hAnsi="Times New Roman" w:cs="Times New Roman"/>
          <w:sz w:val="28"/>
          <w:szCs w:val="28"/>
          <w:lang w:eastAsia="ru-RU"/>
        </w:rPr>
      </w:pPr>
      <w:r w:rsidRPr="00A70B9E">
        <w:rPr>
          <w:rFonts w:ascii="Times New Roman" w:hAnsi="Times New Roman" w:cs="Times New Roman"/>
          <w:sz w:val="28"/>
          <w:szCs w:val="28"/>
          <w:lang w:eastAsia="ru-RU"/>
        </w:rPr>
        <w:t>Поскольку главный критерий и показатель эффективности профориентацио</w:t>
      </w:r>
      <w:r w:rsidRPr="00A70B9E">
        <w:rPr>
          <w:rFonts w:ascii="Times New Roman" w:hAnsi="Times New Roman" w:cs="Times New Roman"/>
          <w:sz w:val="28"/>
          <w:szCs w:val="28"/>
          <w:lang w:eastAsia="ru-RU"/>
        </w:rPr>
        <w:t>н</w:t>
      </w:r>
      <w:r w:rsidRPr="00A70B9E">
        <w:rPr>
          <w:rFonts w:ascii="Times New Roman" w:hAnsi="Times New Roman" w:cs="Times New Roman"/>
          <w:sz w:val="28"/>
          <w:szCs w:val="28"/>
          <w:lang w:eastAsia="ru-RU"/>
        </w:rPr>
        <w:t>ной работы – это сама человеческая жизнь (состоявшаяся или несостоявшаяся), оц</w:t>
      </w:r>
      <w:r w:rsidRPr="00A70B9E">
        <w:rPr>
          <w:rFonts w:ascii="Times New Roman" w:hAnsi="Times New Roman" w:cs="Times New Roman"/>
          <w:sz w:val="28"/>
          <w:szCs w:val="28"/>
          <w:lang w:eastAsia="ru-RU"/>
        </w:rPr>
        <w:t>е</w:t>
      </w:r>
      <w:r w:rsidRPr="00A70B9E">
        <w:rPr>
          <w:rFonts w:ascii="Times New Roman" w:hAnsi="Times New Roman" w:cs="Times New Roman"/>
          <w:sz w:val="28"/>
          <w:szCs w:val="28"/>
          <w:lang w:eastAsia="ru-RU"/>
        </w:rPr>
        <w:t>нить которую можно лишь через множество лет, то обсуждаемая проблема приобр</w:t>
      </w:r>
      <w:r w:rsidRPr="00A70B9E">
        <w:rPr>
          <w:rFonts w:ascii="Times New Roman" w:hAnsi="Times New Roman" w:cs="Times New Roman"/>
          <w:sz w:val="28"/>
          <w:szCs w:val="28"/>
          <w:lang w:eastAsia="ru-RU"/>
        </w:rPr>
        <w:t>е</w:t>
      </w:r>
      <w:r w:rsidRPr="00A70B9E">
        <w:rPr>
          <w:rFonts w:ascii="Times New Roman" w:hAnsi="Times New Roman" w:cs="Times New Roman"/>
          <w:sz w:val="28"/>
          <w:szCs w:val="28"/>
          <w:lang w:eastAsia="ru-RU"/>
        </w:rPr>
        <w:t xml:space="preserve">тает особую сложность. Ведь получается, что мы можем предполагать, насколько в будущем оправдаются </w:t>
      </w:r>
      <w:proofErr w:type="spellStart"/>
      <w:r w:rsidRPr="00A70B9E">
        <w:rPr>
          <w:rFonts w:ascii="Times New Roman" w:hAnsi="Times New Roman" w:cs="Times New Roman"/>
          <w:sz w:val="28"/>
          <w:szCs w:val="28"/>
          <w:lang w:eastAsia="ru-RU"/>
        </w:rPr>
        <w:t>профориентационные</w:t>
      </w:r>
      <w:proofErr w:type="spellEnd"/>
      <w:r w:rsidRPr="00A70B9E">
        <w:rPr>
          <w:rFonts w:ascii="Times New Roman" w:hAnsi="Times New Roman" w:cs="Times New Roman"/>
          <w:sz w:val="28"/>
          <w:szCs w:val="28"/>
          <w:lang w:eastAsia="ru-RU"/>
        </w:rPr>
        <w:t xml:space="preserve"> рекомендации, но не вправе утверждать однозначно, что помощь, оказанная подростку, была наиболее оптимальной. Еще Е.А.Климов выделил четыре основные группы отсроченных по времени показателей эффективности профессионального самоопределения:</w:t>
      </w:r>
    </w:p>
    <w:p w:rsidR="00120986" w:rsidRPr="00A70B9E" w:rsidRDefault="00120986" w:rsidP="009F2BE7">
      <w:pPr>
        <w:numPr>
          <w:ilvl w:val="0"/>
          <w:numId w:val="21"/>
        </w:numPr>
        <w:shd w:val="clear" w:color="auto" w:fill="FFFFFF"/>
        <w:spacing w:after="0" w:line="360" w:lineRule="auto"/>
        <w:ind w:left="0" w:firstLine="709"/>
        <w:jc w:val="both"/>
        <w:rPr>
          <w:rFonts w:ascii="Times New Roman" w:hAnsi="Times New Roman" w:cs="Times New Roman"/>
          <w:sz w:val="28"/>
          <w:szCs w:val="28"/>
          <w:lang w:eastAsia="ru-RU"/>
        </w:rPr>
      </w:pPr>
      <w:r w:rsidRPr="00A70B9E">
        <w:rPr>
          <w:rFonts w:ascii="Times New Roman" w:hAnsi="Times New Roman" w:cs="Times New Roman"/>
          <w:sz w:val="28"/>
          <w:szCs w:val="28"/>
          <w:lang w:eastAsia="ru-RU"/>
        </w:rPr>
        <w:t>реальный выбор;</w:t>
      </w:r>
    </w:p>
    <w:p w:rsidR="00120986" w:rsidRPr="00A70B9E" w:rsidRDefault="00120986" w:rsidP="009F2BE7">
      <w:pPr>
        <w:numPr>
          <w:ilvl w:val="0"/>
          <w:numId w:val="21"/>
        </w:numPr>
        <w:shd w:val="clear" w:color="auto" w:fill="FFFFFF"/>
        <w:spacing w:after="0" w:line="360" w:lineRule="auto"/>
        <w:ind w:left="0" w:firstLine="709"/>
        <w:jc w:val="both"/>
        <w:rPr>
          <w:rFonts w:ascii="Times New Roman" w:hAnsi="Times New Roman" w:cs="Times New Roman"/>
          <w:sz w:val="28"/>
          <w:szCs w:val="28"/>
          <w:lang w:eastAsia="ru-RU"/>
        </w:rPr>
      </w:pPr>
      <w:r w:rsidRPr="00A70B9E">
        <w:rPr>
          <w:rFonts w:ascii="Times New Roman" w:hAnsi="Times New Roman" w:cs="Times New Roman"/>
          <w:sz w:val="28"/>
          <w:szCs w:val="28"/>
          <w:lang w:eastAsia="ru-RU"/>
        </w:rPr>
        <w:t>успешность, реалистичность его;</w:t>
      </w:r>
    </w:p>
    <w:p w:rsidR="00120986" w:rsidRPr="00A70B9E" w:rsidRDefault="00120986" w:rsidP="009F2BE7">
      <w:pPr>
        <w:numPr>
          <w:ilvl w:val="0"/>
          <w:numId w:val="21"/>
        </w:numPr>
        <w:shd w:val="clear" w:color="auto" w:fill="FFFFFF"/>
        <w:spacing w:after="0" w:line="360" w:lineRule="auto"/>
        <w:ind w:left="0" w:firstLine="709"/>
        <w:jc w:val="both"/>
        <w:rPr>
          <w:rFonts w:ascii="Times New Roman" w:hAnsi="Times New Roman" w:cs="Times New Roman"/>
          <w:sz w:val="28"/>
          <w:szCs w:val="28"/>
          <w:lang w:eastAsia="ru-RU"/>
        </w:rPr>
      </w:pPr>
      <w:r w:rsidRPr="00A70B9E">
        <w:rPr>
          <w:rFonts w:ascii="Times New Roman" w:hAnsi="Times New Roman" w:cs="Times New Roman"/>
          <w:sz w:val="28"/>
          <w:szCs w:val="28"/>
          <w:lang w:eastAsia="ru-RU"/>
        </w:rPr>
        <w:t>«психофизиологическая цена»;</w:t>
      </w:r>
    </w:p>
    <w:p w:rsidR="0044270A" w:rsidRDefault="00120986" w:rsidP="009F2BE7">
      <w:pPr>
        <w:numPr>
          <w:ilvl w:val="0"/>
          <w:numId w:val="21"/>
        </w:numPr>
        <w:shd w:val="clear" w:color="auto" w:fill="FFFFFF"/>
        <w:spacing w:after="0" w:line="360" w:lineRule="auto"/>
        <w:ind w:left="0" w:firstLine="709"/>
        <w:jc w:val="both"/>
        <w:rPr>
          <w:rFonts w:ascii="Times New Roman" w:hAnsi="Times New Roman" w:cs="Times New Roman"/>
          <w:sz w:val="28"/>
          <w:szCs w:val="28"/>
          <w:lang w:eastAsia="ru-RU"/>
        </w:rPr>
      </w:pPr>
      <w:r w:rsidRPr="00A70B9E">
        <w:rPr>
          <w:rFonts w:ascii="Times New Roman" w:hAnsi="Times New Roman" w:cs="Times New Roman"/>
          <w:sz w:val="28"/>
          <w:szCs w:val="28"/>
          <w:lang w:eastAsia="ru-RU"/>
        </w:rPr>
        <w:t xml:space="preserve">удовлетворенность совершенным выбором. </w:t>
      </w:r>
    </w:p>
    <w:p w:rsidR="00120986" w:rsidRPr="00A70B9E" w:rsidRDefault="00120986" w:rsidP="009F2BE7">
      <w:pPr>
        <w:shd w:val="clear" w:color="auto" w:fill="FFFFFF"/>
        <w:spacing w:after="0" w:line="360" w:lineRule="auto"/>
        <w:ind w:firstLine="709"/>
        <w:jc w:val="both"/>
        <w:rPr>
          <w:rFonts w:ascii="Times New Roman" w:hAnsi="Times New Roman" w:cs="Times New Roman"/>
          <w:sz w:val="28"/>
          <w:szCs w:val="28"/>
          <w:lang w:eastAsia="ru-RU"/>
        </w:rPr>
      </w:pPr>
      <w:proofErr w:type="gramStart"/>
      <w:r w:rsidRPr="00A70B9E">
        <w:rPr>
          <w:rFonts w:ascii="Times New Roman" w:hAnsi="Times New Roman" w:cs="Times New Roman"/>
          <w:sz w:val="28"/>
          <w:szCs w:val="28"/>
          <w:lang w:eastAsia="ru-RU"/>
        </w:rPr>
        <w:t>Но имея в виду, что профконсультант должен оценивать свою работу непосре</w:t>
      </w:r>
      <w:r w:rsidRPr="00A70B9E">
        <w:rPr>
          <w:rFonts w:ascii="Times New Roman" w:hAnsi="Times New Roman" w:cs="Times New Roman"/>
          <w:sz w:val="28"/>
          <w:szCs w:val="28"/>
          <w:lang w:eastAsia="ru-RU"/>
        </w:rPr>
        <w:t>д</w:t>
      </w:r>
      <w:r w:rsidRPr="00A70B9E">
        <w:rPr>
          <w:rFonts w:ascii="Times New Roman" w:hAnsi="Times New Roman" w:cs="Times New Roman"/>
          <w:sz w:val="28"/>
          <w:szCs w:val="28"/>
          <w:lang w:eastAsia="ru-RU"/>
        </w:rPr>
        <w:t>ственно в ходе ее проведения, отдаленные по времени (долгосрочные) показатели эффективности самоопределения обязательно должны быть дополнены сегодняшн</w:t>
      </w:r>
      <w:r w:rsidRPr="00A70B9E">
        <w:rPr>
          <w:rFonts w:ascii="Times New Roman" w:hAnsi="Times New Roman" w:cs="Times New Roman"/>
          <w:sz w:val="28"/>
          <w:szCs w:val="28"/>
          <w:lang w:eastAsia="ru-RU"/>
        </w:rPr>
        <w:t>и</w:t>
      </w:r>
      <w:r w:rsidRPr="00A70B9E">
        <w:rPr>
          <w:rFonts w:ascii="Times New Roman" w:hAnsi="Times New Roman" w:cs="Times New Roman"/>
          <w:sz w:val="28"/>
          <w:szCs w:val="28"/>
          <w:lang w:eastAsia="ru-RU"/>
        </w:rPr>
        <w:t>ми, оперативными.</w:t>
      </w:r>
      <w:proofErr w:type="gramEnd"/>
    </w:p>
    <w:p w:rsidR="00120986" w:rsidRPr="00A70B9E" w:rsidRDefault="00120986" w:rsidP="009F2BE7">
      <w:pPr>
        <w:shd w:val="clear" w:color="auto" w:fill="FFFFFF"/>
        <w:spacing w:after="0" w:line="360" w:lineRule="auto"/>
        <w:ind w:firstLine="709"/>
        <w:jc w:val="both"/>
        <w:rPr>
          <w:rFonts w:ascii="Times New Roman" w:hAnsi="Times New Roman" w:cs="Times New Roman"/>
          <w:sz w:val="28"/>
          <w:szCs w:val="28"/>
          <w:lang w:eastAsia="ru-RU"/>
        </w:rPr>
      </w:pPr>
      <w:r w:rsidRPr="00A70B9E">
        <w:rPr>
          <w:rFonts w:ascii="Times New Roman" w:hAnsi="Times New Roman" w:cs="Times New Roman"/>
          <w:sz w:val="28"/>
          <w:szCs w:val="28"/>
          <w:lang w:eastAsia="ru-RU"/>
        </w:rPr>
        <w:t xml:space="preserve">В управлении профориентационной работой к наиболее </w:t>
      </w:r>
      <w:proofErr w:type="gramStart"/>
      <w:r w:rsidRPr="00A70B9E">
        <w:rPr>
          <w:rFonts w:ascii="Times New Roman" w:hAnsi="Times New Roman" w:cs="Times New Roman"/>
          <w:sz w:val="28"/>
          <w:szCs w:val="28"/>
          <w:lang w:eastAsia="ru-RU"/>
        </w:rPr>
        <w:t>важным</w:t>
      </w:r>
      <w:proofErr w:type="gramEnd"/>
      <w:r w:rsidRPr="00A70B9E">
        <w:rPr>
          <w:rFonts w:ascii="Times New Roman" w:hAnsi="Times New Roman" w:cs="Times New Roman"/>
          <w:sz w:val="28"/>
          <w:szCs w:val="28"/>
          <w:lang w:eastAsia="ru-RU"/>
        </w:rPr>
        <w:t xml:space="preserve"> относятся в</w:t>
      </w:r>
      <w:r w:rsidRPr="00A70B9E">
        <w:rPr>
          <w:rFonts w:ascii="Times New Roman" w:hAnsi="Times New Roman" w:cs="Times New Roman"/>
          <w:sz w:val="28"/>
          <w:szCs w:val="28"/>
          <w:lang w:eastAsia="ru-RU"/>
        </w:rPr>
        <w:t>о</w:t>
      </w:r>
      <w:r w:rsidRPr="00A70B9E">
        <w:rPr>
          <w:rFonts w:ascii="Times New Roman" w:hAnsi="Times New Roman" w:cs="Times New Roman"/>
          <w:sz w:val="28"/>
          <w:szCs w:val="28"/>
          <w:lang w:eastAsia="ru-RU"/>
        </w:rPr>
        <w:t>просы определения</w:t>
      </w:r>
      <w:r w:rsidRPr="0044270A">
        <w:rPr>
          <w:rFonts w:ascii="Times New Roman" w:hAnsi="Times New Roman" w:cs="Times New Roman"/>
          <w:i/>
          <w:iCs/>
          <w:sz w:val="28"/>
          <w:szCs w:val="28"/>
          <w:lang w:eastAsia="ru-RU"/>
        </w:rPr>
        <w:t>критериев и показателей</w:t>
      </w:r>
      <w:r w:rsidRPr="00A70B9E">
        <w:rPr>
          <w:rFonts w:ascii="Times New Roman" w:hAnsi="Times New Roman" w:cs="Times New Roman"/>
          <w:sz w:val="28"/>
          <w:szCs w:val="28"/>
          <w:lang w:eastAsia="ru-RU"/>
        </w:rPr>
        <w:t xml:space="preserve">эффективности этой работы. Для оценки эффективности управления профессиональным развитием </w:t>
      </w:r>
      <w:r>
        <w:rPr>
          <w:rFonts w:ascii="Times New Roman" w:hAnsi="Times New Roman" w:cs="Times New Roman"/>
          <w:sz w:val="28"/>
          <w:szCs w:val="28"/>
          <w:lang w:eastAsia="ru-RU"/>
        </w:rPr>
        <w:t>об</w:t>
      </w:r>
      <w:r w:rsidRPr="00A70B9E">
        <w:rPr>
          <w:rFonts w:ascii="Times New Roman" w:hAnsi="Times New Roman" w:cs="Times New Roman"/>
          <w:sz w:val="28"/>
          <w:szCs w:val="28"/>
          <w:lang w:eastAsia="ru-RU"/>
        </w:rPr>
        <w:t>уча</w:t>
      </w:r>
      <w:r>
        <w:rPr>
          <w:rFonts w:ascii="Times New Roman" w:hAnsi="Times New Roman" w:cs="Times New Roman"/>
          <w:sz w:val="28"/>
          <w:szCs w:val="28"/>
          <w:lang w:eastAsia="ru-RU"/>
        </w:rPr>
        <w:t>ю</w:t>
      </w:r>
      <w:r w:rsidRPr="00A70B9E">
        <w:rPr>
          <w:rFonts w:ascii="Times New Roman" w:hAnsi="Times New Roman" w:cs="Times New Roman"/>
          <w:sz w:val="28"/>
          <w:szCs w:val="28"/>
          <w:lang w:eastAsia="ru-RU"/>
        </w:rPr>
        <w:t>щихся выделяются три основных критерия:</w:t>
      </w:r>
    </w:p>
    <w:p w:rsidR="00120986" w:rsidRPr="00A70B9E" w:rsidRDefault="0044270A" w:rsidP="009F2BE7">
      <w:pPr>
        <w:shd w:val="clear" w:color="auto" w:fill="FFFFFF"/>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120986" w:rsidRPr="00A70B9E">
        <w:rPr>
          <w:rFonts w:ascii="Times New Roman" w:hAnsi="Times New Roman" w:cs="Times New Roman"/>
          <w:sz w:val="28"/>
          <w:szCs w:val="28"/>
          <w:lang w:eastAsia="ru-RU"/>
        </w:rPr>
        <w:t> </w:t>
      </w:r>
      <w:r w:rsidR="00120986" w:rsidRPr="00A70B9E">
        <w:rPr>
          <w:rFonts w:ascii="Times New Roman" w:hAnsi="Times New Roman" w:cs="Times New Roman"/>
          <w:i/>
          <w:iCs/>
          <w:sz w:val="28"/>
          <w:szCs w:val="28"/>
          <w:lang w:eastAsia="ru-RU"/>
        </w:rPr>
        <w:t>когнитивный,</w:t>
      </w:r>
    </w:p>
    <w:p w:rsidR="00120986" w:rsidRPr="00A70B9E" w:rsidRDefault="0044270A" w:rsidP="009F2BE7">
      <w:pPr>
        <w:shd w:val="clear" w:color="auto" w:fill="FFFFFF"/>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120986" w:rsidRPr="00A70B9E">
        <w:rPr>
          <w:rFonts w:ascii="Times New Roman" w:hAnsi="Times New Roman" w:cs="Times New Roman"/>
          <w:sz w:val="28"/>
          <w:szCs w:val="28"/>
          <w:lang w:eastAsia="ru-RU"/>
        </w:rPr>
        <w:t> </w:t>
      </w:r>
      <w:r w:rsidR="00120986" w:rsidRPr="00A70B9E">
        <w:rPr>
          <w:rFonts w:ascii="Times New Roman" w:hAnsi="Times New Roman" w:cs="Times New Roman"/>
          <w:i/>
          <w:iCs/>
          <w:sz w:val="28"/>
          <w:szCs w:val="28"/>
          <w:lang w:eastAsia="ru-RU"/>
        </w:rPr>
        <w:t>мотивационно-ценностный,</w:t>
      </w:r>
    </w:p>
    <w:p w:rsidR="00120986" w:rsidRDefault="0044270A" w:rsidP="009F2BE7">
      <w:pPr>
        <w:shd w:val="clear" w:color="auto" w:fill="FFFFFF"/>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120986" w:rsidRPr="00A70B9E">
        <w:rPr>
          <w:rFonts w:ascii="Times New Roman" w:hAnsi="Times New Roman" w:cs="Times New Roman"/>
          <w:sz w:val="28"/>
          <w:szCs w:val="28"/>
          <w:lang w:eastAsia="ru-RU"/>
        </w:rPr>
        <w:t> </w:t>
      </w:r>
      <w:proofErr w:type="spellStart"/>
      <w:r w:rsidR="00120986" w:rsidRPr="00A70B9E">
        <w:rPr>
          <w:rFonts w:ascii="Times New Roman" w:hAnsi="Times New Roman" w:cs="Times New Roman"/>
          <w:i/>
          <w:iCs/>
          <w:sz w:val="28"/>
          <w:szCs w:val="28"/>
          <w:lang w:eastAsia="ru-RU"/>
        </w:rPr>
        <w:t>деятельностно-практический</w:t>
      </w:r>
      <w:proofErr w:type="spellEnd"/>
      <w:r w:rsidR="00120986" w:rsidRPr="00A70B9E">
        <w:rPr>
          <w:rFonts w:ascii="Times New Roman" w:hAnsi="Times New Roman" w:cs="Times New Roman"/>
          <w:sz w:val="28"/>
          <w:szCs w:val="28"/>
          <w:lang w:eastAsia="ru-RU"/>
        </w:rPr>
        <w:t> (составление, уточнение, коррекция и реализ</w:t>
      </w:r>
      <w:r w:rsidR="00120986" w:rsidRPr="00A70B9E">
        <w:rPr>
          <w:rFonts w:ascii="Times New Roman" w:hAnsi="Times New Roman" w:cs="Times New Roman"/>
          <w:sz w:val="28"/>
          <w:szCs w:val="28"/>
          <w:lang w:eastAsia="ru-RU"/>
        </w:rPr>
        <w:t>а</w:t>
      </w:r>
      <w:r w:rsidR="00120986" w:rsidRPr="00A70B9E">
        <w:rPr>
          <w:rFonts w:ascii="Times New Roman" w:hAnsi="Times New Roman" w:cs="Times New Roman"/>
          <w:sz w:val="28"/>
          <w:szCs w:val="28"/>
          <w:lang w:eastAsia="ru-RU"/>
        </w:rPr>
        <w:t xml:space="preserve">ция профессиональных планов). </w:t>
      </w:r>
    </w:p>
    <w:p w:rsidR="00120986" w:rsidRDefault="00120986" w:rsidP="009F2BE7">
      <w:pPr>
        <w:shd w:val="clear" w:color="auto" w:fill="FFFFFF"/>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Рассмотрим более подробное содержание</w:t>
      </w:r>
      <w:r w:rsidRPr="00A70B9E">
        <w:rPr>
          <w:rFonts w:ascii="Times New Roman" w:hAnsi="Times New Roman" w:cs="Times New Roman"/>
          <w:sz w:val="28"/>
          <w:szCs w:val="28"/>
          <w:lang w:eastAsia="ru-RU"/>
        </w:rPr>
        <w:t xml:space="preserve"> названных критериев </w:t>
      </w:r>
      <w:r>
        <w:rPr>
          <w:rFonts w:ascii="Times New Roman" w:hAnsi="Times New Roman" w:cs="Times New Roman"/>
          <w:sz w:val="28"/>
          <w:szCs w:val="28"/>
          <w:lang w:eastAsia="ru-RU"/>
        </w:rPr>
        <w:t xml:space="preserve">для различных возрастных групп. </w:t>
      </w:r>
    </w:p>
    <w:p w:rsidR="00120986" w:rsidRPr="0074754A" w:rsidRDefault="00120986" w:rsidP="0074754A">
      <w:pPr>
        <w:spacing w:after="0" w:line="360" w:lineRule="auto"/>
        <w:jc w:val="center"/>
        <w:rPr>
          <w:rFonts w:ascii="Times New Roman" w:hAnsi="Times New Roman" w:cs="Times New Roman"/>
          <w:sz w:val="28"/>
          <w:szCs w:val="28"/>
        </w:rPr>
      </w:pPr>
      <w:r w:rsidRPr="0074754A">
        <w:rPr>
          <w:rFonts w:ascii="Times New Roman" w:hAnsi="Times New Roman" w:cs="Times New Roman"/>
          <w:b/>
          <w:bCs/>
          <w:sz w:val="28"/>
          <w:szCs w:val="28"/>
        </w:rPr>
        <w:t xml:space="preserve">I. </w:t>
      </w:r>
      <w:proofErr w:type="gramStart"/>
      <w:r w:rsidRPr="0074754A">
        <w:rPr>
          <w:rFonts w:ascii="Times New Roman" w:hAnsi="Times New Roman" w:cs="Times New Roman"/>
          <w:b/>
          <w:bCs/>
          <w:sz w:val="28"/>
          <w:szCs w:val="28"/>
        </w:rPr>
        <w:t>О</w:t>
      </w:r>
      <w:r w:rsidR="009F2BE7" w:rsidRPr="0074754A">
        <w:rPr>
          <w:rFonts w:ascii="Times New Roman" w:hAnsi="Times New Roman" w:cs="Times New Roman"/>
          <w:b/>
          <w:bCs/>
          <w:sz w:val="28"/>
          <w:szCs w:val="28"/>
        </w:rPr>
        <w:t>собенности проявления готовности к профессиональному самоопределению обучающихся на различных возрастных этапах</w:t>
      </w:r>
      <w:proofErr w:type="gramEnd"/>
    </w:p>
    <w:p w:rsidR="00120986" w:rsidRPr="0074754A" w:rsidRDefault="00120986" w:rsidP="0074754A">
      <w:pPr>
        <w:spacing w:after="0" w:line="360" w:lineRule="auto"/>
        <w:ind w:firstLine="708"/>
        <w:jc w:val="both"/>
        <w:rPr>
          <w:rFonts w:ascii="Times New Roman" w:hAnsi="Times New Roman" w:cs="Times New Roman"/>
          <w:sz w:val="28"/>
          <w:szCs w:val="28"/>
        </w:rPr>
      </w:pPr>
      <w:r w:rsidRPr="0074754A">
        <w:rPr>
          <w:rFonts w:ascii="Times New Roman" w:hAnsi="Times New Roman" w:cs="Times New Roman"/>
          <w:sz w:val="28"/>
          <w:szCs w:val="28"/>
        </w:rPr>
        <w:t>Поскольку формирование личности школьника имеет свою специфику на ка</w:t>
      </w:r>
      <w:r w:rsidRPr="0074754A">
        <w:rPr>
          <w:rFonts w:ascii="Times New Roman" w:hAnsi="Times New Roman" w:cs="Times New Roman"/>
          <w:sz w:val="28"/>
          <w:szCs w:val="28"/>
        </w:rPr>
        <w:t>ж</w:t>
      </w:r>
      <w:r w:rsidRPr="0074754A">
        <w:rPr>
          <w:rFonts w:ascii="Times New Roman" w:hAnsi="Times New Roman" w:cs="Times New Roman"/>
          <w:sz w:val="28"/>
          <w:szCs w:val="28"/>
        </w:rPr>
        <w:t>дом этапе возрастного развития (в младшем, подростковом и юношеском или, соо</w:t>
      </w:r>
      <w:r w:rsidRPr="0074754A">
        <w:rPr>
          <w:rFonts w:ascii="Times New Roman" w:hAnsi="Times New Roman" w:cs="Times New Roman"/>
          <w:sz w:val="28"/>
          <w:szCs w:val="28"/>
        </w:rPr>
        <w:t>т</w:t>
      </w:r>
      <w:r w:rsidRPr="0074754A">
        <w:rPr>
          <w:rFonts w:ascii="Times New Roman" w:hAnsi="Times New Roman" w:cs="Times New Roman"/>
          <w:sz w:val="28"/>
          <w:szCs w:val="28"/>
        </w:rPr>
        <w:t>ветственно, в начальных, средних и старших классах), разработка модели готовности к профессиональному самоопределению современного школьника как показателя р</w:t>
      </w:r>
      <w:r w:rsidRPr="0074754A">
        <w:rPr>
          <w:rFonts w:ascii="Times New Roman" w:hAnsi="Times New Roman" w:cs="Times New Roman"/>
          <w:sz w:val="28"/>
          <w:szCs w:val="28"/>
        </w:rPr>
        <w:t>е</w:t>
      </w:r>
      <w:r w:rsidRPr="0074754A">
        <w:rPr>
          <w:rFonts w:ascii="Times New Roman" w:hAnsi="Times New Roman" w:cs="Times New Roman"/>
          <w:sz w:val="28"/>
          <w:szCs w:val="28"/>
        </w:rPr>
        <w:t>зультативности профессиональной ориентации требует учета возрастных особенн</w:t>
      </w:r>
      <w:r w:rsidRPr="0074754A">
        <w:rPr>
          <w:rFonts w:ascii="Times New Roman" w:hAnsi="Times New Roman" w:cs="Times New Roman"/>
          <w:sz w:val="28"/>
          <w:szCs w:val="28"/>
        </w:rPr>
        <w:t>о</w:t>
      </w:r>
      <w:r w:rsidRPr="0074754A">
        <w:rPr>
          <w:rFonts w:ascii="Times New Roman" w:hAnsi="Times New Roman" w:cs="Times New Roman"/>
          <w:sz w:val="28"/>
          <w:szCs w:val="28"/>
        </w:rPr>
        <w:t>стей детей.</w:t>
      </w:r>
    </w:p>
    <w:p w:rsidR="00120986" w:rsidRPr="0074754A" w:rsidRDefault="00120986" w:rsidP="0074754A">
      <w:pPr>
        <w:spacing w:after="0" w:line="360" w:lineRule="auto"/>
        <w:ind w:firstLine="708"/>
        <w:jc w:val="both"/>
        <w:rPr>
          <w:rFonts w:ascii="Times New Roman" w:hAnsi="Times New Roman" w:cs="Times New Roman"/>
          <w:sz w:val="28"/>
          <w:szCs w:val="28"/>
        </w:rPr>
      </w:pPr>
      <w:r w:rsidRPr="0074754A">
        <w:rPr>
          <w:rFonts w:ascii="Times New Roman" w:hAnsi="Times New Roman" w:cs="Times New Roman"/>
          <w:sz w:val="28"/>
          <w:szCs w:val="28"/>
        </w:rPr>
        <w:t>В младшем, среднем и старшем школьном возрасте в условиях общеобразов</w:t>
      </w:r>
      <w:r w:rsidRPr="0074754A">
        <w:rPr>
          <w:rFonts w:ascii="Times New Roman" w:hAnsi="Times New Roman" w:cs="Times New Roman"/>
          <w:sz w:val="28"/>
          <w:szCs w:val="28"/>
        </w:rPr>
        <w:t>а</w:t>
      </w:r>
      <w:r w:rsidRPr="0074754A">
        <w:rPr>
          <w:rFonts w:ascii="Times New Roman" w:hAnsi="Times New Roman" w:cs="Times New Roman"/>
          <w:sz w:val="28"/>
          <w:szCs w:val="28"/>
        </w:rPr>
        <w:t>тельной школы закладываются лишь основы самоопределения, окончательное ст</w:t>
      </w:r>
      <w:r w:rsidRPr="0074754A">
        <w:rPr>
          <w:rFonts w:ascii="Times New Roman" w:hAnsi="Times New Roman" w:cs="Times New Roman"/>
          <w:sz w:val="28"/>
          <w:szCs w:val="28"/>
        </w:rPr>
        <w:t>а</w:t>
      </w:r>
      <w:r w:rsidRPr="0074754A">
        <w:rPr>
          <w:rFonts w:ascii="Times New Roman" w:hAnsi="Times New Roman" w:cs="Times New Roman"/>
          <w:sz w:val="28"/>
          <w:szCs w:val="28"/>
        </w:rPr>
        <w:t>новление его происходит в процессе самостоятельной трудовой деятельности, под влиянием комплекса факторов социальной среды. Но есть ряд показателей, нравс</w:t>
      </w:r>
      <w:r w:rsidRPr="0074754A">
        <w:rPr>
          <w:rFonts w:ascii="Times New Roman" w:hAnsi="Times New Roman" w:cs="Times New Roman"/>
          <w:sz w:val="28"/>
          <w:szCs w:val="28"/>
        </w:rPr>
        <w:t>т</w:t>
      </w:r>
      <w:r w:rsidRPr="0074754A">
        <w:rPr>
          <w:rFonts w:ascii="Times New Roman" w:hAnsi="Times New Roman" w:cs="Times New Roman"/>
          <w:sz w:val="28"/>
          <w:szCs w:val="28"/>
        </w:rPr>
        <w:t>венно-волевых и мотивационных характеристик, для формирования которых оказ</w:t>
      </w:r>
      <w:r w:rsidRPr="0074754A">
        <w:rPr>
          <w:rFonts w:ascii="Times New Roman" w:hAnsi="Times New Roman" w:cs="Times New Roman"/>
          <w:sz w:val="28"/>
          <w:szCs w:val="28"/>
        </w:rPr>
        <w:t>ы</w:t>
      </w:r>
      <w:r w:rsidRPr="0074754A">
        <w:rPr>
          <w:rFonts w:ascii="Times New Roman" w:hAnsi="Times New Roman" w:cs="Times New Roman"/>
          <w:sz w:val="28"/>
          <w:szCs w:val="28"/>
        </w:rPr>
        <w:t xml:space="preserve">вается </w:t>
      </w:r>
      <w:proofErr w:type="spellStart"/>
      <w:r w:rsidRPr="0074754A">
        <w:rPr>
          <w:rFonts w:ascii="Times New Roman" w:hAnsi="Times New Roman" w:cs="Times New Roman"/>
          <w:sz w:val="28"/>
          <w:szCs w:val="28"/>
        </w:rPr>
        <w:t>сензитивным</w:t>
      </w:r>
      <w:proofErr w:type="spellEnd"/>
      <w:r w:rsidRPr="0074754A">
        <w:rPr>
          <w:rFonts w:ascii="Times New Roman" w:hAnsi="Times New Roman" w:cs="Times New Roman"/>
          <w:sz w:val="28"/>
          <w:szCs w:val="28"/>
        </w:rPr>
        <w:t xml:space="preserve"> определенный этап возрастного развития. Если это обстоятел</w:t>
      </w:r>
      <w:r w:rsidRPr="0074754A">
        <w:rPr>
          <w:rFonts w:ascii="Times New Roman" w:hAnsi="Times New Roman" w:cs="Times New Roman"/>
          <w:sz w:val="28"/>
          <w:szCs w:val="28"/>
        </w:rPr>
        <w:t>ь</w:t>
      </w:r>
      <w:r w:rsidRPr="0074754A">
        <w:rPr>
          <w:rFonts w:ascii="Times New Roman" w:hAnsi="Times New Roman" w:cs="Times New Roman"/>
          <w:sz w:val="28"/>
          <w:szCs w:val="28"/>
        </w:rPr>
        <w:t>ство не учитывается, нарушается преемственность между этапами профориентацио</w:t>
      </w:r>
      <w:r w:rsidRPr="0074754A">
        <w:rPr>
          <w:rFonts w:ascii="Times New Roman" w:hAnsi="Times New Roman" w:cs="Times New Roman"/>
          <w:sz w:val="28"/>
          <w:szCs w:val="28"/>
        </w:rPr>
        <w:t>н</w:t>
      </w:r>
      <w:r w:rsidRPr="0074754A">
        <w:rPr>
          <w:rFonts w:ascii="Times New Roman" w:hAnsi="Times New Roman" w:cs="Times New Roman"/>
          <w:sz w:val="28"/>
          <w:szCs w:val="28"/>
        </w:rPr>
        <w:t>ной работы и у довольно значительной части школьников так и не удается в учебно-воспитательном процессе достичь необходимых результатов профессиональной ор</w:t>
      </w:r>
      <w:r w:rsidRPr="0074754A">
        <w:rPr>
          <w:rFonts w:ascii="Times New Roman" w:hAnsi="Times New Roman" w:cs="Times New Roman"/>
          <w:sz w:val="28"/>
          <w:szCs w:val="28"/>
        </w:rPr>
        <w:t>и</w:t>
      </w:r>
      <w:r w:rsidRPr="0074754A">
        <w:rPr>
          <w:rFonts w:ascii="Times New Roman" w:hAnsi="Times New Roman" w:cs="Times New Roman"/>
          <w:sz w:val="28"/>
          <w:szCs w:val="28"/>
        </w:rPr>
        <w:t>ентации. Например, у школьников младших классов (</w:t>
      </w:r>
      <w:r w:rsidR="0044270A" w:rsidRPr="0074754A">
        <w:rPr>
          <w:rFonts w:ascii="Times New Roman" w:hAnsi="Times New Roman" w:cs="Times New Roman"/>
          <w:sz w:val="28"/>
          <w:szCs w:val="28"/>
        </w:rPr>
        <w:t xml:space="preserve">1-4 </w:t>
      </w:r>
      <w:proofErr w:type="spellStart"/>
      <w:r w:rsidRPr="0074754A">
        <w:rPr>
          <w:rFonts w:ascii="Times New Roman" w:hAnsi="Times New Roman" w:cs="Times New Roman"/>
          <w:sz w:val="28"/>
          <w:szCs w:val="28"/>
        </w:rPr>
        <w:t>кл</w:t>
      </w:r>
      <w:proofErr w:type="spellEnd"/>
      <w:r w:rsidRPr="0074754A">
        <w:rPr>
          <w:rFonts w:ascii="Times New Roman" w:hAnsi="Times New Roman" w:cs="Times New Roman"/>
          <w:sz w:val="28"/>
          <w:szCs w:val="28"/>
        </w:rPr>
        <w:t>.) с помощью активных средств профориентационной деятельности (деловые игры, группы по интересам, общественно полезный труд, индивидуальные собеседования и др.) необходимо сформировать добросовестное отношение к труду, понимание его роли в жизни чел</w:t>
      </w:r>
      <w:r w:rsidRPr="0074754A">
        <w:rPr>
          <w:rFonts w:ascii="Times New Roman" w:hAnsi="Times New Roman" w:cs="Times New Roman"/>
          <w:sz w:val="28"/>
          <w:szCs w:val="28"/>
        </w:rPr>
        <w:t>о</w:t>
      </w:r>
      <w:r w:rsidRPr="0074754A">
        <w:rPr>
          <w:rFonts w:ascii="Times New Roman" w:hAnsi="Times New Roman" w:cs="Times New Roman"/>
          <w:sz w:val="28"/>
          <w:szCs w:val="28"/>
        </w:rPr>
        <w:t>века и общества, установку на выбор профессии, развить интерес к трудовой де</w:t>
      </w:r>
      <w:r w:rsidRPr="0074754A">
        <w:rPr>
          <w:rFonts w:ascii="Times New Roman" w:hAnsi="Times New Roman" w:cs="Times New Roman"/>
          <w:sz w:val="28"/>
          <w:szCs w:val="28"/>
        </w:rPr>
        <w:t>я</w:t>
      </w:r>
      <w:r w:rsidRPr="0074754A">
        <w:rPr>
          <w:rFonts w:ascii="Times New Roman" w:hAnsi="Times New Roman" w:cs="Times New Roman"/>
          <w:sz w:val="28"/>
          <w:szCs w:val="28"/>
        </w:rPr>
        <w:t>тельности.</w:t>
      </w:r>
    </w:p>
    <w:p w:rsidR="00120986" w:rsidRPr="0074754A" w:rsidRDefault="00120986" w:rsidP="0074754A">
      <w:pPr>
        <w:spacing w:after="0" w:line="360" w:lineRule="auto"/>
        <w:ind w:firstLine="708"/>
        <w:jc w:val="both"/>
        <w:rPr>
          <w:rFonts w:ascii="Times New Roman" w:hAnsi="Times New Roman" w:cs="Times New Roman"/>
          <w:sz w:val="28"/>
          <w:szCs w:val="28"/>
        </w:rPr>
      </w:pPr>
      <w:r w:rsidRPr="0074754A">
        <w:rPr>
          <w:rFonts w:ascii="Times New Roman" w:hAnsi="Times New Roman" w:cs="Times New Roman"/>
          <w:sz w:val="28"/>
          <w:szCs w:val="28"/>
        </w:rPr>
        <w:t xml:space="preserve">Содержание процесса формирования профессионального самоопределения младших школьников определяется особенностями детей этого возраста, которые обусловливают и специфику профессиональной ориентации. </w:t>
      </w:r>
      <w:proofErr w:type="gramStart"/>
      <w:r w:rsidRPr="0074754A">
        <w:rPr>
          <w:rFonts w:ascii="Times New Roman" w:hAnsi="Times New Roman" w:cs="Times New Roman"/>
          <w:sz w:val="28"/>
          <w:szCs w:val="28"/>
        </w:rPr>
        <w:t>Это</w:t>
      </w:r>
      <w:proofErr w:type="gramEnd"/>
      <w:r w:rsidRPr="0074754A">
        <w:rPr>
          <w:rFonts w:ascii="Times New Roman" w:hAnsi="Times New Roman" w:cs="Times New Roman"/>
          <w:sz w:val="28"/>
          <w:szCs w:val="28"/>
        </w:rPr>
        <w:t xml:space="preserve"> прежде всего, и</w:t>
      </w:r>
      <w:r w:rsidRPr="0074754A">
        <w:rPr>
          <w:rFonts w:ascii="Times New Roman" w:hAnsi="Times New Roman" w:cs="Times New Roman"/>
          <w:sz w:val="28"/>
          <w:szCs w:val="28"/>
        </w:rPr>
        <w:t>н</w:t>
      </w:r>
      <w:r w:rsidRPr="0074754A">
        <w:rPr>
          <w:rFonts w:ascii="Times New Roman" w:hAnsi="Times New Roman" w:cs="Times New Roman"/>
          <w:sz w:val="28"/>
          <w:szCs w:val="28"/>
        </w:rPr>
        <w:t>тенсивность общего психического развития. Для них характерна повышенная чувс</w:t>
      </w:r>
      <w:r w:rsidRPr="0074754A">
        <w:rPr>
          <w:rFonts w:ascii="Times New Roman" w:hAnsi="Times New Roman" w:cs="Times New Roman"/>
          <w:sz w:val="28"/>
          <w:szCs w:val="28"/>
        </w:rPr>
        <w:t>т</w:t>
      </w:r>
      <w:r w:rsidRPr="0074754A">
        <w:rPr>
          <w:rFonts w:ascii="Times New Roman" w:hAnsi="Times New Roman" w:cs="Times New Roman"/>
          <w:sz w:val="28"/>
          <w:szCs w:val="28"/>
        </w:rPr>
        <w:t>вительность к внешним воздействиям, что связано, в частности, с качественно новым характером общения и расширением социальных связей. Если в дошкольном детстве главным было общение с родителями или ближайшими родственниками, особенно для тех, кто не посещал дошкольных учреждений, то теперь качественно новым ст</w:t>
      </w:r>
      <w:r w:rsidRPr="0074754A">
        <w:rPr>
          <w:rFonts w:ascii="Times New Roman" w:hAnsi="Times New Roman" w:cs="Times New Roman"/>
          <w:sz w:val="28"/>
          <w:szCs w:val="28"/>
        </w:rPr>
        <w:t>а</w:t>
      </w:r>
      <w:r w:rsidRPr="0074754A">
        <w:rPr>
          <w:rFonts w:ascii="Times New Roman" w:hAnsi="Times New Roman" w:cs="Times New Roman"/>
          <w:sz w:val="28"/>
          <w:szCs w:val="28"/>
        </w:rPr>
        <w:t>новится для них общение в структуре учитель-ученик. Для младших школьников п</w:t>
      </w:r>
      <w:r w:rsidRPr="0074754A">
        <w:rPr>
          <w:rFonts w:ascii="Times New Roman" w:hAnsi="Times New Roman" w:cs="Times New Roman"/>
          <w:sz w:val="28"/>
          <w:szCs w:val="28"/>
        </w:rPr>
        <w:t>о</w:t>
      </w:r>
      <w:r w:rsidRPr="0074754A">
        <w:rPr>
          <w:rFonts w:ascii="Times New Roman" w:hAnsi="Times New Roman" w:cs="Times New Roman"/>
          <w:sz w:val="28"/>
          <w:szCs w:val="28"/>
        </w:rPr>
        <w:t>зиция ученика — это новая социальная роль. А в образе учителя появляется новый авторитет.</w:t>
      </w:r>
    </w:p>
    <w:p w:rsidR="00120986" w:rsidRPr="0074754A" w:rsidRDefault="00120986" w:rsidP="0074754A">
      <w:pPr>
        <w:spacing w:after="0" w:line="360" w:lineRule="auto"/>
        <w:ind w:firstLine="708"/>
        <w:jc w:val="both"/>
        <w:rPr>
          <w:rFonts w:ascii="Times New Roman" w:hAnsi="Times New Roman" w:cs="Times New Roman"/>
          <w:sz w:val="28"/>
          <w:szCs w:val="28"/>
        </w:rPr>
      </w:pPr>
      <w:r w:rsidRPr="0074754A">
        <w:rPr>
          <w:rFonts w:ascii="Times New Roman" w:hAnsi="Times New Roman" w:cs="Times New Roman"/>
          <w:sz w:val="28"/>
          <w:szCs w:val="28"/>
        </w:rPr>
        <w:t>Изменяется и ведущая деятельность: если в дошкольном детстве ею была игра, то теперь ведущей становится учебная деятельность. В овладении новыми знаниями и умениями младшими школьниками руководит мотив интереса, любознательность, стремление добиться одобрения со стороны учителя, одноклассников, родителей. В то же время волевая сфера развита у них еще недостаточно. Это проявляется в расс</w:t>
      </w:r>
      <w:r w:rsidRPr="0074754A">
        <w:rPr>
          <w:rFonts w:ascii="Times New Roman" w:hAnsi="Times New Roman" w:cs="Times New Roman"/>
          <w:sz w:val="28"/>
          <w:szCs w:val="28"/>
        </w:rPr>
        <w:t>е</w:t>
      </w:r>
      <w:r w:rsidRPr="0074754A">
        <w:rPr>
          <w:rFonts w:ascii="Times New Roman" w:hAnsi="Times New Roman" w:cs="Times New Roman"/>
          <w:sz w:val="28"/>
          <w:szCs w:val="28"/>
        </w:rPr>
        <w:t>янном внимании, неумении сосредоточиться, несформированном стремлении пр</w:t>
      </w:r>
      <w:r w:rsidRPr="0074754A">
        <w:rPr>
          <w:rFonts w:ascii="Times New Roman" w:hAnsi="Times New Roman" w:cs="Times New Roman"/>
          <w:sz w:val="28"/>
          <w:szCs w:val="28"/>
        </w:rPr>
        <w:t>е</w:t>
      </w:r>
      <w:r w:rsidRPr="0074754A">
        <w:rPr>
          <w:rFonts w:ascii="Times New Roman" w:hAnsi="Times New Roman" w:cs="Times New Roman"/>
          <w:sz w:val="28"/>
          <w:szCs w:val="28"/>
        </w:rPr>
        <w:t>одолевать трудности в работе, доводить начатое дело до конца.</w:t>
      </w:r>
    </w:p>
    <w:p w:rsidR="00120986" w:rsidRPr="0074754A" w:rsidRDefault="00120986" w:rsidP="0074754A">
      <w:pPr>
        <w:spacing w:after="0" w:line="360" w:lineRule="auto"/>
        <w:ind w:firstLine="708"/>
        <w:jc w:val="both"/>
        <w:rPr>
          <w:rFonts w:ascii="Times New Roman" w:hAnsi="Times New Roman" w:cs="Times New Roman"/>
          <w:sz w:val="28"/>
          <w:szCs w:val="28"/>
        </w:rPr>
      </w:pPr>
      <w:r w:rsidRPr="0074754A">
        <w:rPr>
          <w:rFonts w:ascii="Times New Roman" w:hAnsi="Times New Roman" w:cs="Times New Roman"/>
          <w:sz w:val="28"/>
          <w:szCs w:val="28"/>
        </w:rPr>
        <w:t>Своеобразно развивается и мышление в этот период. Психологи и педагоги о</w:t>
      </w:r>
      <w:r w:rsidRPr="0074754A">
        <w:rPr>
          <w:rFonts w:ascii="Times New Roman" w:hAnsi="Times New Roman" w:cs="Times New Roman"/>
          <w:sz w:val="28"/>
          <w:szCs w:val="28"/>
        </w:rPr>
        <w:t>т</w:t>
      </w:r>
      <w:r w:rsidRPr="0074754A">
        <w:rPr>
          <w:rFonts w:ascii="Times New Roman" w:hAnsi="Times New Roman" w:cs="Times New Roman"/>
          <w:sz w:val="28"/>
          <w:szCs w:val="28"/>
        </w:rPr>
        <w:t>мечают, что для учащихся 1—2 класса характерно наглядно-действенное мышление, специфика которого заключается в тесной связи мыслительных и практических де</w:t>
      </w:r>
      <w:r w:rsidRPr="0074754A">
        <w:rPr>
          <w:rFonts w:ascii="Times New Roman" w:hAnsi="Times New Roman" w:cs="Times New Roman"/>
          <w:sz w:val="28"/>
          <w:szCs w:val="28"/>
        </w:rPr>
        <w:t>й</w:t>
      </w:r>
      <w:r w:rsidRPr="0074754A">
        <w:rPr>
          <w:rFonts w:ascii="Times New Roman" w:hAnsi="Times New Roman" w:cs="Times New Roman"/>
          <w:sz w:val="28"/>
          <w:szCs w:val="28"/>
        </w:rPr>
        <w:t>ствий. Только примерно к 3-му классу конкретный, предметный характер мышления обогащается наглядно-образным, дающим возможность обобщения, абстрагирования, возможность представлять предмет, не оперируя им.</w:t>
      </w:r>
    </w:p>
    <w:p w:rsidR="00120986" w:rsidRPr="0074754A" w:rsidRDefault="00120986" w:rsidP="0074754A">
      <w:pPr>
        <w:spacing w:after="0" w:line="360" w:lineRule="auto"/>
        <w:ind w:firstLine="708"/>
        <w:jc w:val="both"/>
        <w:rPr>
          <w:rFonts w:ascii="Times New Roman" w:hAnsi="Times New Roman" w:cs="Times New Roman"/>
          <w:sz w:val="28"/>
          <w:szCs w:val="28"/>
        </w:rPr>
      </w:pPr>
      <w:r w:rsidRPr="0074754A">
        <w:rPr>
          <w:rFonts w:ascii="Times New Roman" w:hAnsi="Times New Roman" w:cs="Times New Roman"/>
          <w:sz w:val="28"/>
          <w:szCs w:val="28"/>
        </w:rPr>
        <w:t>Психофизиологические особенности и возможности детей младшего школьн</w:t>
      </w:r>
      <w:r w:rsidRPr="0074754A">
        <w:rPr>
          <w:rFonts w:ascii="Times New Roman" w:hAnsi="Times New Roman" w:cs="Times New Roman"/>
          <w:sz w:val="28"/>
          <w:szCs w:val="28"/>
        </w:rPr>
        <w:t>о</w:t>
      </w:r>
      <w:r w:rsidRPr="0074754A">
        <w:rPr>
          <w:rFonts w:ascii="Times New Roman" w:hAnsi="Times New Roman" w:cs="Times New Roman"/>
          <w:sz w:val="28"/>
          <w:szCs w:val="28"/>
        </w:rPr>
        <w:t>го возраста определяют целевые установки профориентационной работы: воспитание трудолюбия, дисциплинированности, умение и желание работать сообща. А с учетом целевых установок определяются задачи по формированию самосознания детей этого возраста. Опытным путем установлено, что принципиально значимо для данного во</w:t>
      </w:r>
      <w:r w:rsidRPr="0074754A">
        <w:rPr>
          <w:rFonts w:ascii="Times New Roman" w:hAnsi="Times New Roman" w:cs="Times New Roman"/>
          <w:sz w:val="28"/>
          <w:szCs w:val="28"/>
        </w:rPr>
        <w:t>з</w:t>
      </w:r>
      <w:r w:rsidRPr="0074754A">
        <w:rPr>
          <w:rFonts w:ascii="Times New Roman" w:hAnsi="Times New Roman" w:cs="Times New Roman"/>
          <w:sz w:val="28"/>
          <w:szCs w:val="28"/>
        </w:rPr>
        <w:t>раста формирование следующих показателей интеллектуального компонента самоо</w:t>
      </w:r>
      <w:r w:rsidRPr="0074754A">
        <w:rPr>
          <w:rFonts w:ascii="Times New Roman" w:hAnsi="Times New Roman" w:cs="Times New Roman"/>
          <w:sz w:val="28"/>
          <w:szCs w:val="28"/>
        </w:rPr>
        <w:t>п</w:t>
      </w:r>
      <w:r w:rsidRPr="0074754A">
        <w:rPr>
          <w:rFonts w:ascii="Times New Roman" w:hAnsi="Times New Roman" w:cs="Times New Roman"/>
          <w:sz w:val="28"/>
          <w:szCs w:val="28"/>
        </w:rPr>
        <w:t>ределения:</w:t>
      </w:r>
    </w:p>
    <w:p w:rsidR="00120986" w:rsidRPr="0074754A" w:rsidRDefault="0044270A" w:rsidP="0074754A">
      <w:pPr>
        <w:spacing w:after="0" w:line="360" w:lineRule="auto"/>
        <w:ind w:firstLine="709"/>
        <w:jc w:val="both"/>
        <w:rPr>
          <w:rFonts w:ascii="Times New Roman" w:hAnsi="Times New Roman" w:cs="Times New Roman"/>
          <w:sz w:val="28"/>
          <w:szCs w:val="28"/>
        </w:rPr>
      </w:pPr>
      <w:r w:rsidRPr="0074754A">
        <w:rPr>
          <w:rFonts w:ascii="Times New Roman" w:hAnsi="Times New Roman" w:cs="Times New Roman"/>
          <w:sz w:val="28"/>
          <w:szCs w:val="28"/>
        </w:rPr>
        <w:t>- </w:t>
      </w:r>
      <w:r w:rsidR="00120986" w:rsidRPr="0074754A">
        <w:rPr>
          <w:rFonts w:ascii="Times New Roman" w:hAnsi="Times New Roman" w:cs="Times New Roman"/>
          <w:sz w:val="28"/>
          <w:szCs w:val="28"/>
        </w:rPr>
        <w:t>знание правил подготовки рабочего места к любому виду деятельности (знать, что необходимо к уроку, к выполнению разового поручения, домашнего задания);</w:t>
      </w:r>
    </w:p>
    <w:p w:rsidR="00120986" w:rsidRPr="0074754A" w:rsidRDefault="0044270A" w:rsidP="0074754A">
      <w:pPr>
        <w:spacing w:after="0" w:line="360" w:lineRule="auto"/>
        <w:ind w:firstLine="708"/>
        <w:jc w:val="both"/>
        <w:rPr>
          <w:rFonts w:ascii="Times New Roman" w:hAnsi="Times New Roman" w:cs="Times New Roman"/>
          <w:sz w:val="28"/>
          <w:szCs w:val="28"/>
        </w:rPr>
      </w:pPr>
      <w:r w:rsidRPr="0074754A">
        <w:rPr>
          <w:rFonts w:ascii="Times New Roman" w:hAnsi="Times New Roman" w:cs="Times New Roman"/>
          <w:sz w:val="28"/>
          <w:szCs w:val="28"/>
        </w:rPr>
        <w:t>- </w:t>
      </w:r>
      <w:r w:rsidR="00120986" w:rsidRPr="0074754A">
        <w:rPr>
          <w:rFonts w:ascii="Times New Roman" w:hAnsi="Times New Roman" w:cs="Times New Roman"/>
          <w:sz w:val="28"/>
          <w:szCs w:val="28"/>
        </w:rPr>
        <w:t xml:space="preserve">умение целесообразно расположить предметы и </w:t>
      </w:r>
      <w:r w:rsidR="0074754A">
        <w:rPr>
          <w:rFonts w:ascii="Times New Roman" w:hAnsi="Times New Roman" w:cs="Times New Roman"/>
          <w:sz w:val="28"/>
          <w:szCs w:val="28"/>
        </w:rPr>
        <w:t>средства труда на рабочем месте;</w:t>
      </w:r>
    </w:p>
    <w:p w:rsidR="00120986" w:rsidRPr="0074754A" w:rsidRDefault="0044270A" w:rsidP="0074754A">
      <w:pPr>
        <w:spacing w:after="0" w:line="360" w:lineRule="auto"/>
        <w:ind w:firstLine="708"/>
        <w:jc w:val="both"/>
        <w:rPr>
          <w:rFonts w:ascii="Times New Roman" w:hAnsi="Times New Roman" w:cs="Times New Roman"/>
          <w:sz w:val="28"/>
          <w:szCs w:val="28"/>
        </w:rPr>
      </w:pPr>
      <w:r w:rsidRPr="0074754A">
        <w:rPr>
          <w:rFonts w:ascii="Times New Roman" w:hAnsi="Times New Roman" w:cs="Times New Roman"/>
          <w:sz w:val="28"/>
          <w:szCs w:val="28"/>
        </w:rPr>
        <w:t>- </w:t>
      </w:r>
      <w:r w:rsidR="00120986" w:rsidRPr="0074754A">
        <w:rPr>
          <w:rFonts w:ascii="Times New Roman" w:hAnsi="Times New Roman" w:cs="Times New Roman"/>
          <w:sz w:val="28"/>
          <w:szCs w:val="28"/>
        </w:rPr>
        <w:t>знание назначения и правил пользования учебно-письменными принадлежн</w:t>
      </w:r>
      <w:r w:rsidR="00120986" w:rsidRPr="0074754A">
        <w:rPr>
          <w:rFonts w:ascii="Times New Roman" w:hAnsi="Times New Roman" w:cs="Times New Roman"/>
          <w:sz w:val="28"/>
          <w:szCs w:val="28"/>
        </w:rPr>
        <w:t>о</w:t>
      </w:r>
      <w:r w:rsidR="00120986" w:rsidRPr="0074754A">
        <w:rPr>
          <w:rFonts w:ascii="Times New Roman" w:hAnsi="Times New Roman" w:cs="Times New Roman"/>
          <w:sz w:val="28"/>
          <w:szCs w:val="28"/>
        </w:rPr>
        <w:t>стями и инструментами;</w:t>
      </w:r>
    </w:p>
    <w:p w:rsidR="00120986" w:rsidRPr="0074754A" w:rsidRDefault="0044270A" w:rsidP="0074754A">
      <w:pPr>
        <w:spacing w:after="0" w:line="360" w:lineRule="auto"/>
        <w:ind w:firstLine="708"/>
        <w:jc w:val="both"/>
        <w:rPr>
          <w:rFonts w:ascii="Times New Roman" w:hAnsi="Times New Roman" w:cs="Times New Roman"/>
          <w:sz w:val="28"/>
          <w:szCs w:val="28"/>
        </w:rPr>
      </w:pPr>
      <w:r w:rsidRPr="0074754A">
        <w:rPr>
          <w:rFonts w:ascii="Times New Roman" w:hAnsi="Times New Roman" w:cs="Times New Roman"/>
          <w:sz w:val="28"/>
          <w:szCs w:val="28"/>
        </w:rPr>
        <w:t>- </w:t>
      </w:r>
      <w:r w:rsidR="00120986" w:rsidRPr="0074754A">
        <w:rPr>
          <w:rFonts w:ascii="Times New Roman" w:hAnsi="Times New Roman" w:cs="Times New Roman"/>
          <w:sz w:val="28"/>
          <w:szCs w:val="28"/>
        </w:rPr>
        <w:t>понимание последовательности трудовых операций при выполнении задания, умение обосновать, аргументировать ход работы;</w:t>
      </w:r>
    </w:p>
    <w:p w:rsidR="00120986" w:rsidRPr="0074754A" w:rsidRDefault="0044270A" w:rsidP="0074754A">
      <w:pPr>
        <w:spacing w:after="0" w:line="360" w:lineRule="auto"/>
        <w:ind w:firstLine="708"/>
        <w:jc w:val="both"/>
        <w:rPr>
          <w:rFonts w:ascii="Times New Roman" w:hAnsi="Times New Roman" w:cs="Times New Roman"/>
          <w:sz w:val="28"/>
          <w:szCs w:val="28"/>
        </w:rPr>
      </w:pPr>
      <w:r w:rsidRPr="0074754A">
        <w:rPr>
          <w:rFonts w:ascii="Times New Roman" w:hAnsi="Times New Roman" w:cs="Times New Roman"/>
          <w:sz w:val="28"/>
          <w:szCs w:val="28"/>
        </w:rPr>
        <w:t>- </w:t>
      </w:r>
      <w:r w:rsidR="00120986" w:rsidRPr="0074754A">
        <w:rPr>
          <w:rFonts w:ascii="Times New Roman" w:hAnsi="Times New Roman" w:cs="Times New Roman"/>
          <w:sz w:val="28"/>
          <w:szCs w:val="28"/>
        </w:rPr>
        <w:t>знание приемов самоконтроля и умение оценить результаты своего труда и труда товарищей.</w:t>
      </w:r>
    </w:p>
    <w:p w:rsidR="0074754A" w:rsidRDefault="00120986" w:rsidP="0074754A">
      <w:pPr>
        <w:spacing w:after="0" w:line="360" w:lineRule="auto"/>
        <w:ind w:firstLine="708"/>
        <w:jc w:val="both"/>
        <w:rPr>
          <w:rFonts w:ascii="Times New Roman" w:hAnsi="Times New Roman" w:cs="Times New Roman"/>
          <w:sz w:val="28"/>
          <w:szCs w:val="28"/>
        </w:rPr>
      </w:pPr>
      <w:r w:rsidRPr="0074754A">
        <w:rPr>
          <w:rFonts w:ascii="Times New Roman" w:hAnsi="Times New Roman" w:cs="Times New Roman"/>
          <w:sz w:val="28"/>
          <w:szCs w:val="28"/>
        </w:rPr>
        <w:t>Усвоение знаний и умений, определяющих интеллектуальный компонент сам</w:t>
      </w:r>
      <w:r w:rsidRPr="0074754A">
        <w:rPr>
          <w:rFonts w:ascii="Times New Roman" w:hAnsi="Times New Roman" w:cs="Times New Roman"/>
          <w:sz w:val="28"/>
          <w:szCs w:val="28"/>
        </w:rPr>
        <w:t>о</w:t>
      </w:r>
      <w:r w:rsidRPr="0074754A">
        <w:rPr>
          <w:rFonts w:ascii="Times New Roman" w:hAnsi="Times New Roman" w:cs="Times New Roman"/>
          <w:sz w:val="28"/>
          <w:szCs w:val="28"/>
        </w:rPr>
        <w:t xml:space="preserve">сознания, становится необходимой предпосылкой формирования нравственно-волевых качеств, привычек, умений, характеризующих проявление трудолюбия и дисциплинированности в деятельности, т. е. </w:t>
      </w:r>
      <w:proofErr w:type="spellStart"/>
      <w:r w:rsidRPr="0074754A">
        <w:rPr>
          <w:rFonts w:ascii="Times New Roman" w:hAnsi="Times New Roman" w:cs="Times New Roman"/>
          <w:sz w:val="28"/>
          <w:szCs w:val="28"/>
        </w:rPr>
        <w:t>деятельностного</w:t>
      </w:r>
      <w:proofErr w:type="spellEnd"/>
      <w:r w:rsidRPr="0074754A">
        <w:rPr>
          <w:rFonts w:ascii="Times New Roman" w:hAnsi="Times New Roman" w:cs="Times New Roman"/>
          <w:sz w:val="28"/>
          <w:szCs w:val="28"/>
        </w:rPr>
        <w:t xml:space="preserve"> компонента самоопр</w:t>
      </w:r>
      <w:r w:rsidRPr="0074754A">
        <w:rPr>
          <w:rFonts w:ascii="Times New Roman" w:hAnsi="Times New Roman" w:cs="Times New Roman"/>
          <w:sz w:val="28"/>
          <w:szCs w:val="28"/>
        </w:rPr>
        <w:t>е</w:t>
      </w:r>
      <w:r w:rsidRPr="0074754A">
        <w:rPr>
          <w:rFonts w:ascii="Times New Roman" w:hAnsi="Times New Roman" w:cs="Times New Roman"/>
          <w:sz w:val="28"/>
          <w:szCs w:val="28"/>
        </w:rPr>
        <w:t xml:space="preserve">деления. </w:t>
      </w:r>
    </w:p>
    <w:p w:rsidR="00120986" w:rsidRPr="0074754A" w:rsidRDefault="00120986" w:rsidP="0074754A">
      <w:pPr>
        <w:spacing w:after="0" w:line="360" w:lineRule="auto"/>
        <w:ind w:firstLine="708"/>
        <w:jc w:val="both"/>
        <w:rPr>
          <w:rFonts w:ascii="Times New Roman" w:hAnsi="Times New Roman" w:cs="Times New Roman"/>
          <w:sz w:val="28"/>
          <w:szCs w:val="28"/>
        </w:rPr>
      </w:pPr>
      <w:proofErr w:type="gramStart"/>
      <w:r w:rsidRPr="0074754A">
        <w:rPr>
          <w:rFonts w:ascii="Times New Roman" w:hAnsi="Times New Roman" w:cs="Times New Roman"/>
          <w:sz w:val="28"/>
          <w:szCs w:val="28"/>
        </w:rPr>
        <w:t>У младших школьников данный компонент проявляется: в аккуратном обращ</w:t>
      </w:r>
      <w:r w:rsidRPr="0074754A">
        <w:rPr>
          <w:rFonts w:ascii="Times New Roman" w:hAnsi="Times New Roman" w:cs="Times New Roman"/>
          <w:sz w:val="28"/>
          <w:szCs w:val="28"/>
        </w:rPr>
        <w:t>е</w:t>
      </w:r>
      <w:r w:rsidRPr="0074754A">
        <w:rPr>
          <w:rFonts w:ascii="Times New Roman" w:hAnsi="Times New Roman" w:cs="Times New Roman"/>
          <w:sz w:val="28"/>
          <w:szCs w:val="28"/>
        </w:rPr>
        <w:t>нии со своими личными вещами, учебными пособиями, школьным имуществом; в стремлении не только бережно обращаться с ними, но и в случае необходимости о</w:t>
      </w:r>
      <w:r w:rsidRPr="0074754A">
        <w:rPr>
          <w:rFonts w:ascii="Times New Roman" w:hAnsi="Times New Roman" w:cs="Times New Roman"/>
          <w:sz w:val="28"/>
          <w:szCs w:val="28"/>
        </w:rPr>
        <w:t>т</w:t>
      </w:r>
      <w:r w:rsidRPr="0074754A">
        <w:rPr>
          <w:rFonts w:ascii="Times New Roman" w:hAnsi="Times New Roman" w:cs="Times New Roman"/>
          <w:sz w:val="28"/>
          <w:szCs w:val="28"/>
        </w:rPr>
        <w:t>ремонтировать, подклеить, зашить, привести в порядок; в старательности при выпо</w:t>
      </w:r>
      <w:r w:rsidRPr="0074754A">
        <w:rPr>
          <w:rFonts w:ascii="Times New Roman" w:hAnsi="Times New Roman" w:cs="Times New Roman"/>
          <w:sz w:val="28"/>
          <w:szCs w:val="28"/>
        </w:rPr>
        <w:t>л</w:t>
      </w:r>
      <w:r w:rsidRPr="0074754A">
        <w:rPr>
          <w:rFonts w:ascii="Times New Roman" w:hAnsi="Times New Roman" w:cs="Times New Roman"/>
          <w:sz w:val="28"/>
          <w:szCs w:val="28"/>
        </w:rPr>
        <w:t>нении любой работы; в бережном отношении к природе, стремлении защитить ее б</w:t>
      </w:r>
      <w:r w:rsidRPr="0074754A">
        <w:rPr>
          <w:rFonts w:ascii="Times New Roman" w:hAnsi="Times New Roman" w:cs="Times New Roman"/>
          <w:sz w:val="28"/>
          <w:szCs w:val="28"/>
        </w:rPr>
        <w:t>о</w:t>
      </w:r>
      <w:r w:rsidRPr="0074754A">
        <w:rPr>
          <w:rFonts w:ascii="Times New Roman" w:hAnsi="Times New Roman" w:cs="Times New Roman"/>
          <w:sz w:val="28"/>
          <w:szCs w:val="28"/>
        </w:rPr>
        <w:t>гатство;</w:t>
      </w:r>
      <w:proofErr w:type="gramEnd"/>
      <w:r w:rsidRPr="0074754A">
        <w:rPr>
          <w:rFonts w:ascii="Times New Roman" w:hAnsi="Times New Roman" w:cs="Times New Roman"/>
          <w:sz w:val="28"/>
          <w:szCs w:val="28"/>
        </w:rPr>
        <w:t xml:space="preserve"> всформированной привычк</w:t>
      </w:r>
      <w:r w:rsidR="0044270A" w:rsidRPr="0074754A">
        <w:rPr>
          <w:rFonts w:ascii="Times New Roman" w:hAnsi="Times New Roman" w:cs="Times New Roman"/>
          <w:sz w:val="28"/>
          <w:szCs w:val="28"/>
        </w:rPr>
        <w:t>и</w:t>
      </w:r>
      <w:r w:rsidRPr="0074754A">
        <w:rPr>
          <w:rFonts w:ascii="Times New Roman" w:hAnsi="Times New Roman" w:cs="Times New Roman"/>
          <w:sz w:val="28"/>
          <w:szCs w:val="28"/>
        </w:rPr>
        <w:t xml:space="preserve"> выполнять правила работы и поведения в труде; в стремлении и готовности доводить начатое дело до конца.</w:t>
      </w:r>
    </w:p>
    <w:p w:rsidR="00120986" w:rsidRPr="0074754A" w:rsidRDefault="00120986" w:rsidP="0074754A">
      <w:pPr>
        <w:spacing w:after="0" w:line="360" w:lineRule="auto"/>
        <w:ind w:firstLine="708"/>
        <w:jc w:val="both"/>
        <w:rPr>
          <w:rFonts w:ascii="Times New Roman" w:hAnsi="Times New Roman" w:cs="Times New Roman"/>
          <w:sz w:val="28"/>
          <w:szCs w:val="28"/>
        </w:rPr>
      </w:pPr>
      <w:r w:rsidRPr="0074754A">
        <w:rPr>
          <w:rFonts w:ascii="Times New Roman" w:hAnsi="Times New Roman" w:cs="Times New Roman"/>
          <w:sz w:val="28"/>
          <w:szCs w:val="28"/>
        </w:rPr>
        <w:t>Поскольку любая способность, привычка, любое личностное качество форм</w:t>
      </w:r>
      <w:r w:rsidRPr="0074754A">
        <w:rPr>
          <w:rFonts w:ascii="Times New Roman" w:hAnsi="Times New Roman" w:cs="Times New Roman"/>
          <w:sz w:val="28"/>
          <w:szCs w:val="28"/>
        </w:rPr>
        <w:t>и</w:t>
      </w:r>
      <w:r w:rsidRPr="0074754A">
        <w:rPr>
          <w:rFonts w:ascii="Times New Roman" w:hAnsi="Times New Roman" w:cs="Times New Roman"/>
          <w:sz w:val="28"/>
          <w:szCs w:val="28"/>
        </w:rPr>
        <w:t>руется и развивается в деятельности, требующей этих особенностей и качеств, для воспитания самоопределения младших школьников существенно реализовать во</w:t>
      </w:r>
      <w:r w:rsidRPr="0074754A">
        <w:rPr>
          <w:rFonts w:ascii="Times New Roman" w:hAnsi="Times New Roman" w:cs="Times New Roman"/>
          <w:sz w:val="28"/>
          <w:szCs w:val="28"/>
        </w:rPr>
        <w:t>з</w:t>
      </w:r>
      <w:r w:rsidRPr="0074754A">
        <w:rPr>
          <w:rFonts w:ascii="Times New Roman" w:hAnsi="Times New Roman" w:cs="Times New Roman"/>
          <w:sz w:val="28"/>
          <w:szCs w:val="28"/>
        </w:rPr>
        <w:t>можность включения их в достаточно разнообразную общественно полезную де</w:t>
      </w:r>
      <w:r w:rsidRPr="0074754A">
        <w:rPr>
          <w:rFonts w:ascii="Times New Roman" w:hAnsi="Times New Roman" w:cs="Times New Roman"/>
          <w:sz w:val="28"/>
          <w:szCs w:val="28"/>
        </w:rPr>
        <w:t>я</w:t>
      </w:r>
      <w:r w:rsidRPr="0074754A">
        <w:rPr>
          <w:rFonts w:ascii="Times New Roman" w:hAnsi="Times New Roman" w:cs="Times New Roman"/>
          <w:sz w:val="28"/>
          <w:szCs w:val="28"/>
        </w:rPr>
        <w:t>тельность. Уроки труда и занятия в группе продленного дня при освоении приемов работы с различным материалом воспитывают аккуратность, старательность, бере</w:t>
      </w:r>
      <w:r w:rsidRPr="0074754A">
        <w:rPr>
          <w:rFonts w:ascii="Times New Roman" w:hAnsi="Times New Roman" w:cs="Times New Roman"/>
          <w:sz w:val="28"/>
          <w:szCs w:val="28"/>
        </w:rPr>
        <w:t>ж</w:t>
      </w:r>
      <w:r w:rsidRPr="0074754A">
        <w:rPr>
          <w:rFonts w:ascii="Times New Roman" w:hAnsi="Times New Roman" w:cs="Times New Roman"/>
          <w:sz w:val="28"/>
          <w:szCs w:val="28"/>
        </w:rPr>
        <w:t xml:space="preserve">ное отношение к средствам и результатам труда. </w:t>
      </w:r>
      <w:proofErr w:type="gramStart"/>
      <w:r w:rsidRPr="0074754A">
        <w:rPr>
          <w:rFonts w:ascii="Times New Roman" w:hAnsi="Times New Roman" w:cs="Times New Roman"/>
          <w:sz w:val="28"/>
          <w:szCs w:val="28"/>
        </w:rPr>
        <w:t>Причем, наиболее успешно форм</w:t>
      </w:r>
      <w:r w:rsidRPr="0074754A">
        <w:rPr>
          <w:rFonts w:ascii="Times New Roman" w:hAnsi="Times New Roman" w:cs="Times New Roman"/>
          <w:sz w:val="28"/>
          <w:szCs w:val="28"/>
        </w:rPr>
        <w:t>и</w:t>
      </w:r>
      <w:r w:rsidRPr="0074754A">
        <w:rPr>
          <w:rFonts w:ascii="Times New Roman" w:hAnsi="Times New Roman" w:cs="Times New Roman"/>
          <w:sz w:val="28"/>
          <w:szCs w:val="28"/>
        </w:rPr>
        <w:t>руются эти показатели культуры труда, если изготавливаются вещи, необходимые самим школьникам, младшим учащимся, воспитанникам детских садов, семье, шк</w:t>
      </w:r>
      <w:r w:rsidRPr="0074754A">
        <w:rPr>
          <w:rFonts w:ascii="Times New Roman" w:hAnsi="Times New Roman" w:cs="Times New Roman"/>
          <w:sz w:val="28"/>
          <w:szCs w:val="28"/>
        </w:rPr>
        <w:t>о</w:t>
      </w:r>
      <w:r w:rsidRPr="0074754A">
        <w:rPr>
          <w:rFonts w:ascii="Times New Roman" w:hAnsi="Times New Roman" w:cs="Times New Roman"/>
          <w:sz w:val="28"/>
          <w:szCs w:val="28"/>
        </w:rPr>
        <w:t>ле, т. е. если созданы реальные условия для того, чтобы дети ощутили значимость и целесообразность своего труда, если целенаправленно формируется потребность и</w:t>
      </w:r>
      <w:r w:rsidRPr="0074754A">
        <w:rPr>
          <w:rFonts w:ascii="Times New Roman" w:hAnsi="Times New Roman" w:cs="Times New Roman"/>
          <w:sz w:val="28"/>
          <w:szCs w:val="28"/>
        </w:rPr>
        <w:t>с</w:t>
      </w:r>
      <w:r w:rsidRPr="0074754A">
        <w:rPr>
          <w:rFonts w:ascii="Times New Roman" w:hAnsi="Times New Roman" w:cs="Times New Roman"/>
          <w:sz w:val="28"/>
          <w:szCs w:val="28"/>
        </w:rPr>
        <w:t>пытывать радость и удовлетворение от того, что своим трудом они могли помочь о</w:t>
      </w:r>
      <w:r w:rsidRPr="0074754A">
        <w:rPr>
          <w:rFonts w:ascii="Times New Roman" w:hAnsi="Times New Roman" w:cs="Times New Roman"/>
          <w:sz w:val="28"/>
          <w:szCs w:val="28"/>
        </w:rPr>
        <w:t>к</w:t>
      </w:r>
      <w:r w:rsidRPr="0074754A">
        <w:rPr>
          <w:rFonts w:ascii="Times New Roman" w:hAnsi="Times New Roman" w:cs="Times New Roman"/>
          <w:sz w:val="28"/>
          <w:szCs w:val="28"/>
        </w:rPr>
        <w:t>ружающим, сделать более благоприятными условия своей работы</w:t>
      </w:r>
      <w:proofErr w:type="gramEnd"/>
      <w:r w:rsidRPr="0074754A">
        <w:rPr>
          <w:rFonts w:ascii="Times New Roman" w:hAnsi="Times New Roman" w:cs="Times New Roman"/>
          <w:sz w:val="28"/>
          <w:szCs w:val="28"/>
        </w:rPr>
        <w:t xml:space="preserve"> в школе, принести радость людям.</w:t>
      </w:r>
    </w:p>
    <w:p w:rsidR="00120986" w:rsidRPr="0074754A" w:rsidRDefault="00120986" w:rsidP="0074754A">
      <w:pPr>
        <w:spacing w:after="0" w:line="360" w:lineRule="auto"/>
        <w:ind w:firstLine="668"/>
        <w:jc w:val="both"/>
        <w:rPr>
          <w:rFonts w:ascii="Times New Roman" w:hAnsi="Times New Roman" w:cs="Times New Roman"/>
          <w:sz w:val="28"/>
          <w:szCs w:val="28"/>
        </w:rPr>
      </w:pPr>
      <w:r w:rsidRPr="0074754A">
        <w:rPr>
          <w:rFonts w:ascii="Times New Roman" w:hAnsi="Times New Roman" w:cs="Times New Roman"/>
          <w:sz w:val="28"/>
          <w:szCs w:val="28"/>
        </w:rPr>
        <w:t>Переживание эстетического чувства удовлетворения результатами деятельности становится ведущим в этом возрасте при формировании эмоционально-волевого компонента самоопределения. Мотивы переживания эстетического отношения к тр</w:t>
      </w:r>
      <w:r w:rsidRPr="0074754A">
        <w:rPr>
          <w:rFonts w:ascii="Times New Roman" w:hAnsi="Times New Roman" w:cs="Times New Roman"/>
          <w:sz w:val="28"/>
          <w:szCs w:val="28"/>
        </w:rPr>
        <w:t>у</w:t>
      </w:r>
      <w:r w:rsidRPr="0074754A">
        <w:rPr>
          <w:rFonts w:ascii="Times New Roman" w:hAnsi="Times New Roman" w:cs="Times New Roman"/>
          <w:sz w:val="28"/>
          <w:szCs w:val="28"/>
        </w:rPr>
        <w:t>ду могут быть различными: оно может быть связано с потребностью в движении, а</w:t>
      </w:r>
      <w:r w:rsidRPr="0074754A">
        <w:rPr>
          <w:rFonts w:ascii="Times New Roman" w:hAnsi="Times New Roman" w:cs="Times New Roman"/>
          <w:sz w:val="28"/>
          <w:szCs w:val="28"/>
        </w:rPr>
        <w:t>к</w:t>
      </w:r>
      <w:r w:rsidRPr="0074754A">
        <w:rPr>
          <w:rFonts w:ascii="Times New Roman" w:hAnsi="Times New Roman" w:cs="Times New Roman"/>
          <w:sz w:val="28"/>
          <w:szCs w:val="28"/>
        </w:rPr>
        <w:t>тивности, в сотрудничестве со сверстниками и взрослыми, с потребностью в похвале, положительной оценке, с переживанием удовлетворения от оказанного доверия. П</w:t>
      </w:r>
      <w:r w:rsidRPr="0074754A">
        <w:rPr>
          <w:rFonts w:ascii="Times New Roman" w:hAnsi="Times New Roman" w:cs="Times New Roman"/>
          <w:sz w:val="28"/>
          <w:szCs w:val="28"/>
        </w:rPr>
        <w:t>о</w:t>
      </w:r>
      <w:r w:rsidRPr="0074754A">
        <w:rPr>
          <w:rFonts w:ascii="Times New Roman" w:hAnsi="Times New Roman" w:cs="Times New Roman"/>
          <w:sz w:val="28"/>
          <w:szCs w:val="28"/>
        </w:rPr>
        <w:t>чему только младшие школьники с удовольствием участвуют в самообслуживании, в дежурстве? Именно потому, что ощущают при этом оказанное доверие. При опоре на эмоциональное восприятие деятельности можно в этом возрасте воспитать такое о</w:t>
      </w:r>
      <w:r w:rsidRPr="0074754A">
        <w:rPr>
          <w:rFonts w:ascii="Times New Roman" w:hAnsi="Times New Roman" w:cs="Times New Roman"/>
          <w:sz w:val="28"/>
          <w:szCs w:val="28"/>
        </w:rPr>
        <w:t>т</w:t>
      </w:r>
      <w:r w:rsidRPr="0074754A">
        <w:rPr>
          <w:rFonts w:ascii="Times New Roman" w:hAnsi="Times New Roman" w:cs="Times New Roman"/>
          <w:sz w:val="28"/>
          <w:szCs w:val="28"/>
        </w:rPr>
        <w:t>ношение к своему труду, к природе, к окружающим, как отзывчивость, доброжел</w:t>
      </w:r>
      <w:r w:rsidRPr="0074754A">
        <w:rPr>
          <w:rFonts w:ascii="Times New Roman" w:hAnsi="Times New Roman" w:cs="Times New Roman"/>
          <w:sz w:val="28"/>
          <w:szCs w:val="28"/>
        </w:rPr>
        <w:t>а</w:t>
      </w:r>
      <w:r w:rsidRPr="0074754A">
        <w:rPr>
          <w:rFonts w:ascii="Times New Roman" w:hAnsi="Times New Roman" w:cs="Times New Roman"/>
          <w:sz w:val="28"/>
          <w:szCs w:val="28"/>
        </w:rPr>
        <w:t xml:space="preserve">тельность, бескорыстие, заботливость, без </w:t>
      </w:r>
      <w:proofErr w:type="gramStart"/>
      <w:r w:rsidRPr="0074754A">
        <w:rPr>
          <w:rFonts w:ascii="Times New Roman" w:hAnsi="Times New Roman" w:cs="Times New Roman"/>
          <w:sz w:val="28"/>
          <w:szCs w:val="28"/>
        </w:rPr>
        <w:t>которых</w:t>
      </w:r>
      <w:proofErr w:type="gramEnd"/>
      <w:r w:rsidRPr="0074754A">
        <w:rPr>
          <w:rFonts w:ascii="Times New Roman" w:hAnsi="Times New Roman" w:cs="Times New Roman"/>
          <w:sz w:val="28"/>
          <w:szCs w:val="28"/>
        </w:rPr>
        <w:t xml:space="preserve"> невозможно проявление желания работать сообща.</w:t>
      </w:r>
    </w:p>
    <w:p w:rsidR="00120986" w:rsidRPr="0074754A" w:rsidRDefault="00120986" w:rsidP="0074754A">
      <w:pPr>
        <w:spacing w:after="0" w:line="360" w:lineRule="auto"/>
        <w:ind w:firstLine="668"/>
        <w:jc w:val="both"/>
        <w:rPr>
          <w:rFonts w:ascii="Times New Roman" w:hAnsi="Times New Roman" w:cs="Times New Roman"/>
          <w:sz w:val="28"/>
          <w:szCs w:val="28"/>
        </w:rPr>
      </w:pPr>
      <w:r w:rsidRPr="0074754A">
        <w:rPr>
          <w:rFonts w:ascii="Times New Roman" w:hAnsi="Times New Roman" w:cs="Times New Roman"/>
          <w:sz w:val="28"/>
          <w:szCs w:val="28"/>
        </w:rPr>
        <w:t>У подростков (5—7</w:t>
      </w:r>
      <w:r w:rsidRPr="0074754A">
        <w:rPr>
          <w:rFonts w:ascii="Times New Roman" w:hAnsi="Times New Roman" w:cs="Times New Roman"/>
          <w:smallCaps/>
          <w:sz w:val="28"/>
          <w:szCs w:val="28"/>
        </w:rPr>
        <w:t xml:space="preserve">кл) </w:t>
      </w:r>
      <w:r w:rsidRPr="0074754A">
        <w:rPr>
          <w:rFonts w:ascii="Times New Roman" w:hAnsi="Times New Roman" w:cs="Times New Roman"/>
          <w:sz w:val="28"/>
          <w:szCs w:val="28"/>
        </w:rPr>
        <w:t>важно сформировать осознание ими своих интересов, способностей, общественных ценностей, связанных с выбором профессии и своего места в обществе. При этом будущая профессиональная деятельность выступает для подростка как способ создания определенного образа жизни, как путь самореализ</w:t>
      </w:r>
      <w:r w:rsidRPr="0074754A">
        <w:rPr>
          <w:rFonts w:ascii="Times New Roman" w:hAnsi="Times New Roman" w:cs="Times New Roman"/>
          <w:sz w:val="28"/>
          <w:szCs w:val="28"/>
        </w:rPr>
        <w:t>а</w:t>
      </w:r>
      <w:r w:rsidRPr="0074754A">
        <w:rPr>
          <w:rFonts w:ascii="Times New Roman" w:hAnsi="Times New Roman" w:cs="Times New Roman"/>
          <w:sz w:val="28"/>
          <w:szCs w:val="28"/>
        </w:rPr>
        <w:t>ции, раскрытия своих возможностей.</w:t>
      </w:r>
    </w:p>
    <w:p w:rsidR="00120986" w:rsidRPr="0074754A" w:rsidRDefault="00120986" w:rsidP="0074754A">
      <w:pPr>
        <w:spacing w:after="0" w:line="360" w:lineRule="auto"/>
        <w:ind w:firstLine="668"/>
        <w:jc w:val="both"/>
        <w:rPr>
          <w:rFonts w:ascii="Times New Roman" w:hAnsi="Times New Roman" w:cs="Times New Roman"/>
          <w:sz w:val="28"/>
          <w:szCs w:val="28"/>
        </w:rPr>
      </w:pPr>
      <w:proofErr w:type="gramStart"/>
      <w:r w:rsidRPr="0074754A">
        <w:rPr>
          <w:rFonts w:ascii="Times New Roman" w:hAnsi="Times New Roman" w:cs="Times New Roman"/>
          <w:sz w:val="28"/>
          <w:szCs w:val="28"/>
        </w:rPr>
        <w:t>Наблюдения за учащимися при переходе их из начальной школы в среднюю свидетельствуют о том, что тенденция роста уровня самосознания, отмеченная в н</w:t>
      </w:r>
      <w:r w:rsidRPr="0074754A">
        <w:rPr>
          <w:rFonts w:ascii="Times New Roman" w:hAnsi="Times New Roman" w:cs="Times New Roman"/>
          <w:sz w:val="28"/>
          <w:szCs w:val="28"/>
        </w:rPr>
        <w:t>а</w:t>
      </w:r>
      <w:r w:rsidRPr="0074754A">
        <w:rPr>
          <w:rFonts w:ascii="Times New Roman" w:hAnsi="Times New Roman" w:cs="Times New Roman"/>
          <w:sz w:val="28"/>
          <w:szCs w:val="28"/>
        </w:rPr>
        <w:t>чальной школе, не только не продолжается при переходе в среднюю школу, но и пр</w:t>
      </w:r>
      <w:r w:rsidRPr="0074754A">
        <w:rPr>
          <w:rFonts w:ascii="Times New Roman" w:hAnsi="Times New Roman" w:cs="Times New Roman"/>
          <w:sz w:val="28"/>
          <w:szCs w:val="28"/>
        </w:rPr>
        <w:t>о</w:t>
      </w:r>
      <w:r w:rsidRPr="0074754A">
        <w:rPr>
          <w:rFonts w:ascii="Times New Roman" w:hAnsi="Times New Roman" w:cs="Times New Roman"/>
          <w:sz w:val="28"/>
          <w:szCs w:val="28"/>
        </w:rPr>
        <w:t>является негативная тенденция разрушения уже достигнутого уровня.</w:t>
      </w:r>
      <w:proofErr w:type="gramEnd"/>
      <w:r w:rsidRPr="0074754A">
        <w:rPr>
          <w:rFonts w:ascii="Times New Roman" w:hAnsi="Times New Roman" w:cs="Times New Roman"/>
          <w:sz w:val="28"/>
          <w:szCs w:val="28"/>
        </w:rPr>
        <w:t xml:space="preserve"> Это явление, достаточно распространенное в школьной практике, традиционно объясняется тем, что от одного учителя, к требованиям и стилю общения с которым дети уже привы</w:t>
      </w:r>
      <w:r w:rsidRPr="0074754A">
        <w:rPr>
          <w:rFonts w:ascii="Times New Roman" w:hAnsi="Times New Roman" w:cs="Times New Roman"/>
          <w:sz w:val="28"/>
          <w:szCs w:val="28"/>
        </w:rPr>
        <w:t>к</w:t>
      </w:r>
      <w:r w:rsidRPr="0074754A">
        <w:rPr>
          <w:rFonts w:ascii="Times New Roman" w:hAnsi="Times New Roman" w:cs="Times New Roman"/>
          <w:sz w:val="28"/>
          <w:szCs w:val="28"/>
        </w:rPr>
        <w:t>ли, они переходят к ряду учителей с различными требованиями, что вызывает раст</w:t>
      </w:r>
      <w:r w:rsidRPr="0074754A">
        <w:rPr>
          <w:rFonts w:ascii="Times New Roman" w:hAnsi="Times New Roman" w:cs="Times New Roman"/>
          <w:sz w:val="28"/>
          <w:szCs w:val="28"/>
        </w:rPr>
        <w:t>е</w:t>
      </w:r>
      <w:r w:rsidRPr="0074754A">
        <w:rPr>
          <w:rFonts w:ascii="Times New Roman" w:hAnsi="Times New Roman" w:cs="Times New Roman"/>
          <w:sz w:val="28"/>
          <w:szCs w:val="28"/>
        </w:rPr>
        <w:t>рянность, неуверенность одних и неуправляемость других, затрудняет усвоение учебного материала.</w:t>
      </w:r>
    </w:p>
    <w:p w:rsidR="00120986" w:rsidRPr="0074754A" w:rsidRDefault="00120986" w:rsidP="0074754A">
      <w:pPr>
        <w:spacing w:after="0" w:line="360" w:lineRule="auto"/>
        <w:ind w:firstLine="668"/>
        <w:jc w:val="both"/>
        <w:rPr>
          <w:rFonts w:ascii="Times New Roman" w:hAnsi="Times New Roman" w:cs="Times New Roman"/>
          <w:sz w:val="28"/>
          <w:szCs w:val="28"/>
        </w:rPr>
      </w:pPr>
      <w:r w:rsidRPr="0074754A">
        <w:rPr>
          <w:rFonts w:ascii="Times New Roman" w:hAnsi="Times New Roman" w:cs="Times New Roman"/>
          <w:sz w:val="28"/>
          <w:szCs w:val="28"/>
        </w:rPr>
        <w:t>Но помимо этой психологической причины есть и другая, собственно дидакт</w:t>
      </w:r>
      <w:r w:rsidRPr="0074754A">
        <w:rPr>
          <w:rFonts w:ascii="Times New Roman" w:hAnsi="Times New Roman" w:cs="Times New Roman"/>
          <w:sz w:val="28"/>
          <w:szCs w:val="28"/>
        </w:rPr>
        <w:t>и</w:t>
      </w:r>
      <w:r w:rsidRPr="0074754A">
        <w:rPr>
          <w:rFonts w:ascii="Times New Roman" w:hAnsi="Times New Roman" w:cs="Times New Roman"/>
          <w:sz w:val="28"/>
          <w:szCs w:val="28"/>
        </w:rPr>
        <w:t>ческая</w:t>
      </w:r>
      <w:proofErr w:type="gramStart"/>
      <w:r w:rsidRPr="0074754A">
        <w:rPr>
          <w:rFonts w:ascii="Times New Roman" w:hAnsi="Times New Roman" w:cs="Times New Roman"/>
          <w:sz w:val="28"/>
          <w:szCs w:val="28"/>
        </w:rPr>
        <w:t>.А</w:t>
      </w:r>
      <w:proofErr w:type="gramEnd"/>
      <w:r w:rsidRPr="0074754A">
        <w:rPr>
          <w:rFonts w:ascii="Times New Roman" w:hAnsi="Times New Roman" w:cs="Times New Roman"/>
          <w:sz w:val="28"/>
          <w:szCs w:val="28"/>
        </w:rPr>
        <w:t xml:space="preserve">нализ ответов педагогов приводит к выводу, что учителя начальных классов, как правило, рассматривают процесс обучения как средство развития </w:t>
      </w:r>
      <w:r w:rsidR="00D31E45" w:rsidRPr="0074754A">
        <w:rPr>
          <w:rFonts w:ascii="Times New Roman" w:hAnsi="Times New Roman" w:cs="Times New Roman"/>
          <w:sz w:val="28"/>
          <w:szCs w:val="28"/>
        </w:rPr>
        <w:t>об</w:t>
      </w:r>
      <w:r w:rsidRPr="0074754A">
        <w:rPr>
          <w:rFonts w:ascii="Times New Roman" w:hAnsi="Times New Roman" w:cs="Times New Roman"/>
          <w:sz w:val="28"/>
          <w:szCs w:val="28"/>
        </w:rPr>
        <w:t>уча</w:t>
      </w:r>
      <w:r w:rsidR="00D31E45" w:rsidRPr="0074754A">
        <w:rPr>
          <w:rFonts w:ascii="Times New Roman" w:hAnsi="Times New Roman" w:cs="Times New Roman"/>
          <w:sz w:val="28"/>
          <w:szCs w:val="28"/>
        </w:rPr>
        <w:t>ю</w:t>
      </w:r>
      <w:r w:rsidRPr="0074754A">
        <w:rPr>
          <w:rFonts w:ascii="Times New Roman" w:hAnsi="Times New Roman" w:cs="Times New Roman"/>
          <w:sz w:val="28"/>
          <w:szCs w:val="28"/>
        </w:rPr>
        <w:t>щихся, а не только формирования запаса знаний и умений, в то время как учителя-предметники ориентируются на обеспечение усвоения учебного материала, не уч</w:t>
      </w:r>
      <w:r w:rsidRPr="0074754A">
        <w:rPr>
          <w:rFonts w:ascii="Times New Roman" w:hAnsi="Times New Roman" w:cs="Times New Roman"/>
          <w:sz w:val="28"/>
          <w:szCs w:val="28"/>
        </w:rPr>
        <w:t>и</w:t>
      </w:r>
      <w:r w:rsidRPr="0074754A">
        <w:rPr>
          <w:rFonts w:ascii="Times New Roman" w:hAnsi="Times New Roman" w:cs="Times New Roman"/>
          <w:sz w:val="28"/>
          <w:szCs w:val="28"/>
        </w:rPr>
        <w:t xml:space="preserve">тывая значимости общенаучных, </w:t>
      </w:r>
      <w:proofErr w:type="spellStart"/>
      <w:r w:rsidRPr="0074754A">
        <w:rPr>
          <w:rFonts w:ascii="Times New Roman" w:hAnsi="Times New Roman" w:cs="Times New Roman"/>
          <w:sz w:val="28"/>
          <w:szCs w:val="28"/>
        </w:rPr>
        <w:t>общетрудовых</w:t>
      </w:r>
      <w:proofErr w:type="spellEnd"/>
      <w:r w:rsidRPr="0074754A">
        <w:rPr>
          <w:rFonts w:ascii="Times New Roman" w:hAnsi="Times New Roman" w:cs="Times New Roman"/>
          <w:sz w:val="28"/>
          <w:szCs w:val="28"/>
        </w:rPr>
        <w:t xml:space="preserve"> умений, общих ориентировочных основ любой деятельности для профессионального самоопределения.</w:t>
      </w:r>
    </w:p>
    <w:p w:rsidR="00120986" w:rsidRPr="0074754A" w:rsidRDefault="00120986" w:rsidP="0074754A">
      <w:pPr>
        <w:spacing w:after="0" w:line="360" w:lineRule="auto"/>
        <w:ind w:firstLine="668"/>
        <w:jc w:val="both"/>
        <w:rPr>
          <w:rFonts w:ascii="Times New Roman" w:hAnsi="Times New Roman" w:cs="Times New Roman"/>
          <w:sz w:val="28"/>
          <w:szCs w:val="28"/>
        </w:rPr>
      </w:pPr>
      <w:r w:rsidRPr="0074754A">
        <w:rPr>
          <w:rFonts w:ascii="Times New Roman" w:hAnsi="Times New Roman" w:cs="Times New Roman"/>
          <w:sz w:val="28"/>
          <w:szCs w:val="28"/>
        </w:rPr>
        <w:t>Помимо необходимости и возможности, формирование у подростков ориент</w:t>
      </w:r>
      <w:r w:rsidRPr="0074754A">
        <w:rPr>
          <w:rFonts w:ascii="Times New Roman" w:hAnsi="Times New Roman" w:cs="Times New Roman"/>
          <w:sz w:val="28"/>
          <w:szCs w:val="28"/>
        </w:rPr>
        <w:t>и</w:t>
      </w:r>
      <w:r w:rsidRPr="0074754A">
        <w:rPr>
          <w:rFonts w:ascii="Times New Roman" w:hAnsi="Times New Roman" w:cs="Times New Roman"/>
          <w:sz w:val="28"/>
          <w:szCs w:val="28"/>
        </w:rPr>
        <w:t>ровочных основ деятельности имеет свою специфику, связанную с психофизиолог</w:t>
      </w:r>
      <w:r w:rsidRPr="0074754A">
        <w:rPr>
          <w:rFonts w:ascii="Times New Roman" w:hAnsi="Times New Roman" w:cs="Times New Roman"/>
          <w:sz w:val="28"/>
          <w:szCs w:val="28"/>
        </w:rPr>
        <w:t>и</w:t>
      </w:r>
      <w:r w:rsidRPr="0074754A">
        <w:rPr>
          <w:rFonts w:ascii="Times New Roman" w:hAnsi="Times New Roman" w:cs="Times New Roman"/>
          <w:sz w:val="28"/>
          <w:szCs w:val="28"/>
        </w:rPr>
        <w:t>ческими особенностями подростков и общими задачами профессионального самоо</w:t>
      </w:r>
      <w:r w:rsidRPr="0074754A">
        <w:rPr>
          <w:rFonts w:ascii="Times New Roman" w:hAnsi="Times New Roman" w:cs="Times New Roman"/>
          <w:sz w:val="28"/>
          <w:szCs w:val="28"/>
        </w:rPr>
        <w:t>п</w:t>
      </w:r>
      <w:r w:rsidRPr="0074754A">
        <w:rPr>
          <w:rFonts w:ascii="Times New Roman" w:hAnsi="Times New Roman" w:cs="Times New Roman"/>
          <w:sz w:val="28"/>
          <w:szCs w:val="28"/>
        </w:rPr>
        <w:t>ределения. Особенности социально-психологического развития подростков проявл</w:t>
      </w:r>
      <w:r w:rsidRPr="0074754A">
        <w:rPr>
          <w:rFonts w:ascii="Times New Roman" w:hAnsi="Times New Roman" w:cs="Times New Roman"/>
          <w:sz w:val="28"/>
          <w:szCs w:val="28"/>
        </w:rPr>
        <w:t>я</w:t>
      </w:r>
      <w:r w:rsidRPr="0074754A">
        <w:rPr>
          <w:rFonts w:ascii="Times New Roman" w:hAnsi="Times New Roman" w:cs="Times New Roman"/>
          <w:sz w:val="28"/>
          <w:szCs w:val="28"/>
        </w:rPr>
        <w:t>ются в формировании у них чувства взрослости, в новой позиции по отношению к себе, окружающим и миру в целом. По складу личности подростки — общественн</w:t>
      </w:r>
      <w:r w:rsidRPr="0074754A">
        <w:rPr>
          <w:rFonts w:ascii="Times New Roman" w:hAnsi="Times New Roman" w:cs="Times New Roman"/>
          <w:sz w:val="28"/>
          <w:szCs w:val="28"/>
        </w:rPr>
        <w:t>и</w:t>
      </w:r>
      <w:r w:rsidRPr="0074754A">
        <w:rPr>
          <w:rFonts w:ascii="Times New Roman" w:hAnsi="Times New Roman" w:cs="Times New Roman"/>
          <w:sz w:val="28"/>
          <w:szCs w:val="28"/>
        </w:rPr>
        <w:t>ки, они стремятся к самоутверждению в коллективе, желают, хотят быть признанн</w:t>
      </w:r>
      <w:r w:rsidRPr="0074754A">
        <w:rPr>
          <w:rFonts w:ascii="Times New Roman" w:hAnsi="Times New Roman" w:cs="Times New Roman"/>
          <w:sz w:val="28"/>
          <w:szCs w:val="28"/>
        </w:rPr>
        <w:t>ы</w:t>
      </w:r>
      <w:r w:rsidRPr="0074754A">
        <w:rPr>
          <w:rFonts w:ascii="Times New Roman" w:hAnsi="Times New Roman" w:cs="Times New Roman"/>
          <w:sz w:val="28"/>
          <w:szCs w:val="28"/>
        </w:rPr>
        <w:t>ми, принятыми в той социальной группе, с которой они связаны. И не случайно именно в этом возрасте часто складываются ситуации, когда подростки, не найдя с</w:t>
      </w:r>
      <w:r w:rsidRPr="0074754A">
        <w:rPr>
          <w:rFonts w:ascii="Times New Roman" w:hAnsi="Times New Roman" w:cs="Times New Roman"/>
          <w:sz w:val="28"/>
          <w:szCs w:val="28"/>
        </w:rPr>
        <w:t>е</w:t>
      </w:r>
      <w:r w:rsidRPr="0074754A">
        <w:rPr>
          <w:rFonts w:ascii="Times New Roman" w:hAnsi="Times New Roman" w:cs="Times New Roman"/>
          <w:sz w:val="28"/>
          <w:szCs w:val="28"/>
        </w:rPr>
        <w:t>бя в классном, школьном коллективе, ищут признания в неформальном общении, н</w:t>
      </w:r>
      <w:r w:rsidRPr="0074754A">
        <w:rPr>
          <w:rFonts w:ascii="Times New Roman" w:hAnsi="Times New Roman" w:cs="Times New Roman"/>
          <w:sz w:val="28"/>
          <w:szCs w:val="28"/>
        </w:rPr>
        <w:t>е</w:t>
      </w:r>
      <w:r w:rsidRPr="0074754A">
        <w:rPr>
          <w:rFonts w:ascii="Times New Roman" w:hAnsi="Times New Roman" w:cs="Times New Roman"/>
          <w:sz w:val="28"/>
          <w:szCs w:val="28"/>
        </w:rPr>
        <w:t>редко асоциальной направленности.</w:t>
      </w:r>
    </w:p>
    <w:p w:rsidR="00120986" w:rsidRPr="0074754A" w:rsidRDefault="00120986" w:rsidP="0074754A">
      <w:pPr>
        <w:spacing w:after="0" w:line="360" w:lineRule="auto"/>
        <w:ind w:firstLine="708"/>
        <w:jc w:val="both"/>
        <w:rPr>
          <w:rFonts w:ascii="Times New Roman" w:hAnsi="Times New Roman" w:cs="Times New Roman"/>
          <w:sz w:val="28"/>
          <w:szCs w:val="28"/>
        </w:rPr>
      </w:pPr>
      <w:r w:rsidRPr="0074754A">
        <w:rPr>
          <w:rFonts w:ascii="Times New Roman" w:hAnsi="Times New Roman" w:cs="Times New Roman"/>
          <w:sz w:val="28"/>
          <w:szCs w:val="28"/>
        </w:rPr>
        <w:t>В силу психологических особенностей возраста формирование нравственной основы общения становится предпосылкой самореализации и самоутверждения по</w:t>
      </w:r>
      <w:r w:rsidRPr="0074754A">
        <w:rPr>
          <w:rFonts w:ascii="Times New Roman" w:hAnsi="Times New Roman" w:cs="Times New Roman"/>
          <w:sz w:val="28"/>
          <w:szCs w:val="28"/>
        </w:rPr>
        <w:t>д</w:t>
      </w:r>
      <w:r w:rsidRPr="0074754A">
        <w:rPr>
          <w:rFonts w:ascii="Times New Roman" w:hAnsi="Times New Roman" w:cs="Times New Roman"/>
          <w:sz w:val="28"/>
          <w:szCs w:val="28"/>
        </w:rPr>
        <w:t>ростка в коллективе и его профессионального самоопределения. При этом главным становится воспитание общественно ценной мотивации деятельности, потому что именно в этом возрасте наиболее успешно происходит формирование мотивов труда на общую пользу как доминирующих побуждений. Если упустить этот этап, может появиться опасность несбалансированности между формированием предприимчив</w:t>
      </w:r>
      <w:r w:rsidRPr="0074754A">
        <w:rPr>
          <w:rFonts w:ascii="Times New Roman" w:hAnsi="Times New Roman" w:cs="Times New Roman"/>
          <w:sz w:val="28"/>
          <w:szCs w:val="28"/>
        </w:rPr>
        <w:t>о</w:t>
      </w:r>
      <w:r w:rsidRPr="0074754A">
        <w:rPr>
          <w:rFonts w:ascii="Times New Roman" w:hAnsi="Times New Roman" w:cs="Times New Roman"/>
          <w:sz w:val="28"/>
          <w:szCs w:val="28"/>
        </w:rPr>
        <w:t>сти и желанием заниматься общественно полезной деятельностью. Вместе с тем, для профессионального самоопределения принципиальное значение имеют те виды о</w:t>
      </w:r>
      <w:r w:rsidRPr="0074754A">
        <w:rPr>
          <w:rFonts w:ascii="Times New Roman" w:hAnsi="Times New Roman" w:cs="Times New Roman"/>
          <w:sz w:val="28"/>
          <w:szCs w:val="28"/>
        </w:rPr>
        <w:t>б</w:t>
      </w:r>
      <w:r w:rsidRPr="0074754A">
        <w:rPr>
          <w:rFonts w:ascii="Times New Roman" w:hAnsi="Times New Roman" w:cs="Times New Roman"/>
          <w:sz w:val="28"/>
          <w:szCs w:val="28"/>
        </w:rPr>
        <w:t>щественно полезной деятельности, которые связаны с проявлением милосердия, з</w:t>
      </w:r>
      <w:r w:rsidRPr="0074754A">
        <w:rPr>
          <w:rFonts w:ascii="Times New Roman" w:hAnsi="Times New Roman" w:cs="Times New Roman"/>
          <w:sz w:val="28"/>
          <w:szCs w:val="28"/>
        </w:rPr>
        <w:t>а</w:t>
      </w:r>
      <w:r w:rsidRPr="0074754A">
        <w:rPr>
          <w:rFonts w:ascii="Times New Roman" w:hAnsi="Times New Roman" w:cs="Times New Roman"/>
          <w:sz w:val="28"/>
          <w:szCs w:val="28"/>
        </w:rPr>
        <w:t>боты об окружающих, о младших и людях пожилого возраста.</w:t>
      </w:r>
    </w:p>
    <w:p w:rsidR="00120986" w:rsidRPr="0074754A" w:rsidRDefault="00D31E45" w:rsidP="0074754A">
      <w:pPr>
        <w:spacing w:after="0" w:line="360" w:lineRule="auto"/>
        <w:ind w:firstLine="708"/>
        <w:jc w:val="both"/>
        <w:rPr>
          <w:rFonts w:ascii="Times New Roman" w:hAnsi="Times New Roman" w:cs="Times New Roman"/>
          <w:sz w:val="28"/>
          <w:szCs w:val="28"/>
        </w:rPr>
      </w:pPr>
      <w:r w:rsidRPr="0074754A">
        <w:rPr>
          <w:rFonts w:ascii="Times New Roman" w:hAnsi="Times New Roman" w:cs="Times New Roman"/>
          <w:sz w:val="28"/>
          <w:szCs w:val="28"/>
        </w:rPr>
        <w:t xml:space="preserve">Обучающихся </w:t>
      </w:r>
      <w:r w:rsidR="00120986" w:rsidRPr="0074754A">
        <w:rPr>
          <w:rFonts w:ascii="Times New Roman" w:hAnsi="Times New Roman" w:cs="Times New Roman"/>
          <w:sz w:val="28"/>
          <w:szCs w:val="28"/>
        </w:rPr>
        <w:t>8—9 классов необходимо информировать о профессиях наро</w:t>
      </w:r>
      <w:r w:rsidR="00120986" w:rsidRPr="0074754A">
        <w:rPr>
          <w:rFonts w:ascii="Times New Roman" w:hAnsi="Times New Roman" w:cs="Times New Roman"/>
          <w:sz w:val="28"/>
          <w:szCs w:val="28"/>
        </w:rPr>
        <w:t>д</w:t>
      </w:r>
      <w:r w:rsidR="00120986" w:rsidRPr="0074754A">
        <w:rPr>
          <w:rFonts w:ascii="Times New Roman" w:hAnsi="Times New Roman" w:cs="Times New Roman"/>
          <w:sz w:val="28"/>
          <w:szCs w:val="28"/>
        </w:rPr>
        <w:t>ного хозяйства, перспективах профессионального роста и мастерства; познакомить с правилами выбора профессии;сформировать умения адекватно оценивать личнос</w:t>
      </w:r>
      <w:r w:rsidR="00120986" w:rsidRPr="0074754A">
        <w:rPr>
          <w:rFonts w:ascii="Times New Roman" w:hAnsi="Times New Roman" w:cs="Times New Roman"/>
          <w:sz w:val="28"/>
          <w:szCs w:val="28"/>
        </w:rPr>
        <w:t>т</w:t>
      </w:r>
      <w:r w:rsidR="00120986" w:rsidRPr="0074754A">
        <w:rPr>
          <w:rFonts w:ascii="Times New Roman" w:hAnsi="Times New Roman" w:cs="Times New Roman"/>
          <w:sz w:val="28"/>
          <w:szCs w:val="28"/>
        </w:rPr>
        <w:t xml:space="preserve">ные возможности в соответствии с требованиями избираемой профессии; оказывать им индивидуальную </w:t>
      </w:r>
      <w:proofErr w:type="spellStart"/>
      <w:r w:rsidR="00120986" w:rsidRPr="0074754A">
        <w:rPr>
          <w:rFonts w:ascii="Times New Roman" w:hAnsi="Times New Roman" w:cs="Times New Roman"/>
          <w:sz w:val="28"/>
          <w:szCs w:val="28"/>
        </w:rPr>
        <w:t>профконсультационную</w:t>
      </w:r>
      <w:proofErr w:type="spellEnd"/>
      <w:r w:rsidR="00120986" w:rsidRPr="0074754A">
        <w:rPr>
          <w:rFonts w:ascii="Times New Roman" w:hAnsi="Times New Roman" w:cs="Times New Roman"/>
          <w:sz w:val="28"/>
          <w:szCs w:val="28"/>
        </w:rPr>
        <w:t xml:space="preserve"> помощь в выборе профессии, а в случае необходимости определить стратегию действий по освоению запасного варианта.</w:t>
      </w:r>
    </w:p>
    <w:p w:rsidR="00120986" w:rsidRPr="0074754A" w:rsidRDefault="00120986" w:rsidP="0074754A">
      <w:pPr>
        <w:spacing w:after="0" w:line="360" w:lineRule="auto"/>
        <w:ind w:firstLine="708"/>
        <w:jc w:val="both"/>
        <w:rPr>
          <w:rFonts w:ascii="Times New Roman" w:hAnsi="Times New Roman" w:cs="Times New Roman"/>
          <w:sz w:val="28"/>
          <w:szCs w:val="28"/>
        </w:rPr>
      </w:pPr>
      <w:r w:rsidRPr="0074754A">
        <w:rPr>
          <w:rFonts w:ascii="Times New Roman" w:hAnsi="Times New Roman" w:cs="Times New Roman"/>
          <w:sz w:val="28"/>
          <w:szCs w:val="28"/>
        </w:rPr>
        <w:t>На завершающем этапе школьного образования (для одних это неполная сре</w:t>
      </w:r>
      <w:r w:rsidRPr="0074754A">
        <w:rPr>
          <w:rFonts w:ascii="Times New Roman" w:hAnsi="Times New Roman" w:cs="Times New Roman"/>
          <w:sz w:val="28"/>
          <w:szCs w:val="28"/>
        </w:rPr>
        <w:t>д</w:t>
      </w:r>
      <w:r w:rsidRPr="0074754A">
        <w:rPr>
          <w:rFonts w:ascii="Times New Roman" w:hAnsi="Times New Roman" w:cs="Times New Roman"/>
          <w:sz w:val="28"/>
          <w:szCs w:val="28"/>
        </w:rPr>
        <w:t>няя школа в объеме 9 классов, для других 11-летняя школа) ведущим становится формирование ценностных ориентации, стержневой, мотивационной основой кот</w:t>
      </w:r>
      <w:r w:rsidRPr="0074754A">
        <w:rPr>
          <w:rFonts w:ascii="Times New Roman" w:hAnsi="Times New Roman" w:cs="Times New Roman"/>
          <w:sz w:val="28"/>
          <w:szCs w:val="28"/>
        </w:rPr>
        <w:t>о</w:t>
      </w:r>
      <w:r w:rsidRPr="0074754A">
        <w:rPr>
          <w:rFonts w:ascii="Times New Roman" w:hAnsi="Times New Roman" w:cs="Times New Roman"/>
          <w:sz w:val="28"/>
          <w:szCs w:val="28"/>
        </w:rPr>
        <w:t>рых является самореализация в избранном труде. Ее формирование связано с разв</w:t>
      </w:r>
      <w:r w:rsidRPr="0074754A">
        <w:rPr>
          <w:rFonts w:ascii="Times New Roman" w:hAnsi="Times New Roman" w:cs="Times New Roman"/>
          <w:sz w:val="28"/>
          <w:szCs w:val="28"/>
        </w:rPr>
        <w:t>и</w:t>
      </w:r>
      <w:r w:rsidRPr="0074754A">
        <w:rPr>
          <w:rFonts w:ascii="Times New Roman" w:hAnsi="Times New Roman" w:cs="Times New Roman"/>
          <w:sz w:val="28"/>
          <w:szCs w:val="28"/>
        </w:rPr>
        <w:t>тием самостоятельности, инициативы, готовности к принятию решений, способности предвидеть результаты и последствия своей деятельности или конкретного поступка. На данном этапе принципиально значимыми оказываются проявления, связанные с отношением личности к самой себе: самокритичностью, способностью к самоанал</w:t>
      </w:r>
      <w:r w:rsidRPr="0074754A">
        <w:rPr>
          <w:rFonts w:ascii="Times New Roman" w:hAnsi="Times New Roman" w:cs="Times New Roman"/>
          <w:sz w:val="28"/>
          <w:szCs w:val="28"/>
        </w:rPr>
        <w:t>и</w:t>
      </w:r>
      <w:r w:rsidRPr="0074754A">
        <w:rPr>
          <w:rFonts w:ascii="Times New Roman" w:hAnsi="Times New Roman" w:cs="Times New Roman"/>
          <w:sz w:val="28"/>
          <w:szCs w:val="28"/>
        </w:rPr>
        <w:t>зу, самоконтролю, самовоспитанию, умением соотнести свои интересы с интересами окружающих, будь то семейный коллектив или коллектив сверстников; одним из значимых показателей сформированное достаточного уровня самоопределения в</w:t>
      </w:r>
      <w:r w:rsidRPr="0074754A">
        <w:rPr>
          <w:rFonts w:ascii="Times New Roman" w:hAnsi="Times New Roman" w:cs="Times New Roman"/>
          <w:sz w:val="28"/>
          <w:szCs w:val="28"/>
        </w:rPr>
        <w:t>ы</w:t>
      </w:r>
      <w:r w:rsidRPr="0074754A">
        <w:rPr>
          <w:rFonts w:ascii="Times New Roman" w:hAnsi="Times New Roman" w:cs="Times New Roman"/>
          <w:sz w:val="28"/>
          <w:szCs w:val="28"/>
        </w:rPr>
        <w:t>ступает адекватная самооценка. Для учащихся этого возраста существенными факт</w:t>
      </w:r>
      <w:r w:rsidRPr="0074754A">
        <w:rPr>
          <w:rFonts w:ascii="Times New Roman" w:hAnsi="Times New Roman" w:cs="Times New Roman"/>
          <w:sz w:val="28"/>
          <w:szCs w:val="28"/>
        </w:rPr>
        <w:t>о</w:t>
      </w:r>
      <w:r w:rsidRPr="0074754A">
        <w:rPr>
          <w:rFonts w:ascii="Times New Roman" w:hAnsi="Times New Roman" w:cs="Times New Roman"/>
          <w:sz w:val="28"/>
          <w:szCs w:val="28"/>
        </w:rPr>
        <w:t>рами формирования профессионального самоопределения выступают включенность в основные формы организации труда, повышение роли общественного мнения в воспитании адекватной самооценки, формирование опыта производственных отн</w:t>
      </w:r>
      <w:r w:rsidRPr="0074754A">
        <w:rPr>
          <w:rFonts w:ascii="Times New Roman" w:hAnsi="Times New Roman" w:cs="Times New Roman"/>
          <w:sz w:val="28"/>
          <w:szCs w:val="28"/>
        </w:rPr>
        <w:t>о</w:t>
      </w:r>
      <w:r w:rsidRPr="0074754A">
        <w:rPr>
          <w:rFonts w:ascii="Times New Roman" w:hAnsi="Times New Roman" w:cs="Times New Roman"/>
          <w:sz w:val="28"/>
          <w:szCs w:val="28"/>
        </w:rPr>
        <w:t xml:space="preserve">шений и </w:t>
      </w:r>
      <w:proofErr w:type="spellStart"/>
      <w:r w:rsidRPr="0074754A">
        <w:rPr>
          <w:rFonts w:ascii="Times New Roman" w:hAnsi="Times New Roman" w:cs="Times New Roman"/>
          <w:sz w:val="28"/>
          <w:szCs w:val="28"/>
        </w:rPr>
        <w:t>организаторско-хозяйственной</w:t>
      </w:r>
      <w:proofErr w:type="spellEnd"/>
      <w:r w:rsidRPr="0074754A">
        <w:rPr>
          <w:rFonts w:ascii="Times New Roman" w:hAnsi="Times New Roman" w:cs="Times New Roman"/>
          <w:sz w:val="28"/>
          <w:szCs w:val="28"/>
        </w:rPr>
        <w:t xml:space="preserve"> деятельности. Поэтому с </w:t>
      </w:r>
      <w:proofErr w:type="gramStart"/>
      <w:r w:rsidR="00D31E45" w:rsidRPr="0074754A">
        <w:rPr>
          <w:rFonts w:ascii="Times New Roman" w:hAnsi="Times New Roman" w:cs="Times New Roman"/>
          <w:sz w:val="28"/>
          <w:szCs w:val="28"/>
        </w:rPr>
        <w:t>об</w:t>
      </w:r>
      <w:r w:rsidRPr="0074754A">
        <w:rPr>
          <w:rFonts w:ascii="Times New Roman" w:hAnsi="Times New Roman" w:cs="Times New Roman"/>
          <w:sz w:val="28"/>
          <w:szCs w:val="28"/>
        </w:rPr>
        <w:t>уча</w:t>
      </w:r>
      <w:r w:rsidR="00D31E45" w:rsidRPr="0074754A">
        <w:rPr>
          <w:rFonts w:ascii="Times New Roman" w:hAnsi="Times New Roman" w:cs="Times New Roman"/>
          <w:sz w:val="28"/>
          <w:szCs w:val="28"/>
        </w:rPr>
        <w:t>ю</w:t>
      </w:r>
      <w:r w:rsidRPr="0074754A">
        <w:rPr>
          <w:rFonts w:ascii="Times New Roman" w:hAnsi="Times New Roman" w:cs="Times New Roman"/>
          <w:sz w:val="28"/>
          <w:szCs w:val="28"/>
        </w:rPr>
        <w:t>щимися</w:t>
      </w:r>
      <w:proofErr w:type="gramEnd"/>
      <w:r w:rsidRPr="0074754A">
        <w:rPr>
          <w:rFonts w:ascii="Times New Roman" w:hAnsi="Times New Roman" w:cs="Times New Roman"/>
          <w:sz w:val="28"/>
          <w:szCs w:val="28"/>
        </w:rPr>
        <w:t xml:space="preserve"> 10—11 классов на основе предшествующих этапов важно осуществлять </w:t>
      </w:r>
      <w:proofErr w:type="spellStart"/>
      <w:r w:rsidRPr="0074754A">
        <w:rPr>
          <w:rFonts w:ascii="Times New Roman" w:hAnsi="Times New Roman" w:cs="Times New Roman"/>
          <w:sz w:val="28"/>
          <w:szCs w:val="28"/>
        </w:rPr>
        <w:t>профорие</w:t>
      </w:r>
      <w:r w:rsidRPr="0074754A">
        <w:rPr>
          <w:rFonts w:ascii="Times New Roman" w:hAnsi="Times New Roman" w:cs="Times New Roman"/>
          <w:sz w:val="28"/>
          <w:szCs w:val="28"/>
        </w:rPr>
        <w:t>н</w:t>
      </w:r>
      <w:r w:rsidRPr="0074754A">
        <w:rPr>
          <w:rFonts w:ascii="Times New Roman" w:hAnsi="Times New Roman" w:cs="Times New Roman"/>
          <w:sz w:val="28"/>
          <w:szCs w:val="28"/>
        </w:rPr>
        <w:t>тационную</w:t>
      </w:r>
      <w:proofErr w:type="spellEnd"/>
      <w:r w:rsidRPr="0074754A">
        <w:rPr>
          <w:rFonts w:ascii="Times New Roman" w:hAnsi="Times New Roman" w:cs="Times New Roman"/>
          <w:sz w:val="28"/>
          <w:szCs w:val="28"/>
        </w:rPr>
        <w:t xml:space="preserve"> деятельность на базе углубленного изучения тех предметов, к которым у них проявляется устойчивый интерес и способности. Необходимо сосредоточить внимание старшеклассников на формировании профессионально важных качеств в избранном виде деятельности; оценке и коррекции профессиональных планов; озн</w:t>
      </w:r>
      <w:r w:rsidRPr="0074754A">
        <w:rPr>
          <w:rFonts w:ascii="Times New Roman" w:hAnsi="Times New Roman" w:cs="Times New Roman"/>
          <w:sz w:val="28"/>
          <w:szCs w:val="28"/>
        </w:rPr>
        <w:t>а</w:t>
      </w:r>
      <w:r w:rsidRPr="0074754A">
        <w:rPr>
          <w:rFonts w:ascii="Times New Roman" w:hAnsi="Times New Roman" w:cs="Times New Roman"/>
          <w:sz w:val="28"/>
          <w:szCs w:val="28"/>
        </w:rPr>
        <w:t>комлении их со способами достижений результатов в профессиональной деятельн</w:t>
      </w:r>
      <w:r w:rsidRPr="0074754A">
        <w:rPr>
          <w:rFonts w:ascii="Times New Roman" w:hAnsi="Times New Roman" w:cs="Times New Roman"/>
          <w:sz w:val="28"/>
          <w:szCs w:val="28"/>
        </w:rPr>
        <w:t>о</w:t>
      </w:r>
      <w:r w:rsidRPr="0074754A">
        <w:rPr>
          <w:rFonts w:ascii="Times New Roman" w:hAnsi="Times New Roman" w:cs="Times New Roman"/>
          <w:sz w:val="28"/>
          <w:szCs w:val="28"/>
        </w:rPr>
        <w:t>сти, самоподготовке.</w:t>
      </w:r>
    </w:p>
    <w:p w:rsidR="00120986" w:rsidRPr="0074754A" w:rsidRDefault="00120986" w:rsidP="00576D9D">
      <w:pPr>
        <w:spacing w:after="0" w:line="360" w:lineRule="auto"/>
        <w:ind w:firstLine="708"/>
        <w:jc w:val="both"/>
        <w:rPr>
          <w:rFonts w:ascii="Times New Roman" w:hAnsi="Times New Roman" w:cs="Times New Roman"/>
          <w:sz w:val="28"/>
          <w:szCs w:val="28"/>
        </w:rPr>
      </w:pPr>
      <w:r w:rsidRPr="0074754A">
        <w:rPr>
          <w:rFonts w:ascii="Times New Roman" w:hAnsi="Times New Roman" w:cs="Times New Roman"/>
          <w:sz w:val="28"/>
          <w:szCs w:val="28"/>
        </w:rPr>
        <w:t>Построение на теоретическом уровне и практическая реализация модели пр</w:t>
      </w:r>
      <w:r w:rsidRPr="0074754A">
        <w:rPr>
          <w:rFonts w:ascii="Times New Roman" w:hAnsi="Times New Roman" w:cs="Times New Roman"/>
          <w:sz w:val="28"/>
          <w:szCs w:val="28"/>
        </w:rPr>
        <w:t>о</w:t>
      </w:r>
      <w:r w:rsidRPr="0074754A">
        <w:rPr>
          <w:rFonts w:ascii="Times New Roman" w:hAnsi="Times New Roman" w:cs="Times New Roman"/>
          <w:sz w:val="28"/>
          <w:szCs w:val="28"/>
        </w:rPr>
        <w:t>фессионального самоопределения школьников в современных условиях, по нашему мнению, позволяет осуществить перестройку существующего положения дел сл</w:t>
      </w:r>
      <w:r w:rsidRPr="0074754A">
        <w:rPr>
          <w:rFonts w:ascii="Times New Roman" w:hAnsi="Times New Roman" w:cs="Times New Roman"/>
          <w:sz w:val="28"/>
          <w:szCs w:val="28"/>
        </w:rPr>
        <w:t>е</w:t>
      </w:r>
      <w:r w:rsidRPr="0074754A">
        <w:rPr>
          <w:rFonts w:ascii="Times New Roman" w:hAnsi="Times New Roman" w:cs="Times New Roman"/>
          <w:sz w:val="28"/>
          <w:szCs w:val="28"/>
        </w:rPr>
        <w:t>дующим образом.</w:t>
      </w:r>
    </w:p>
    <w:p w:rsidR="00120986" w:rsidRPr="0074754A" w:rsidRDefault="00120986" w:rsidP="0074754A">
      <w:pPr>
        <w:spacing w:after="0" w:line="360" w:lineRule="auto"/>
        <w:ind w:firstLine="708"/>
        <w:jc w:val="both"/>
        <w:rPr>
          <w:rFonts w:ascii="Times New Roman" w:hAnsi="Times New Roman" w:cs="Times New Roman"/>
          <w:sz w:val="28"/>
          <w:szCs w:val="28"/>
        </w:rPr>
      </w:pPr>
      <w:proofErr w:type="gramStart"/>
      <w:r w:rsidRPr="0074754A">
        <w:rPr>
          <w:rFonts w:ascii="Times New Roman" w:hAnsi="Times New Roman" w:cs="Times New Roman"/>
          <w:sz w:val="28"/>
          <w:szCs w:val="28"/>
        </w:rPr>
        <w:t>По отношению к учителю — повышается его функциональная грамотность на уровне овладения технологией профессиональной ориентации, которая проявляется в желании и умении приобретать, осмысливать и эффективно использовать знания об учащихся конкретного возраста, уровне их профессионального самоопределения; в умении общаться с ними, организовывать их коллективную  деятельность и превр</w:t>
      </w:r>
      <w:r w:rsidRPr="0074754A">
        <w:rPr>
          <w:rFonts w:ascii="Times New Roman" w:hAnsi="Times New Roman" w:cs="Times New Roman"/>
          <w:sz w:val="28"/>
          <w:szCs w:val="28"/>
        </w:rPr>
        <w:t>а</w:t>
      </w:r>
      <w:r w:rsidRPr="0074754A">
        <w:rPr>
          <w:rFonts w:ascii="Times New Roman" w:hAnsi="Times New Roman" w:cs="Times New Roman"/>
          <w:sz w:val="28"/>
          <w:szCs w:val="28"/>
        </w:rPr>
        <w:t>щать первичный ученический коллектив в активную микросреду самообразования и самовоспитания учащихся.</w:t>
      </w:r>
      <w:proofErr w:type="gramEnd"/>
    </w:p>
    <w:p w:rsidR="00120986" w:rsidRPr="0074754A" w:rsidRDefault="00120986" w:rsidP="0074754A">
      <w:pPr>
        <w:spacing w:after="0" w:line="360" w:lineRule="auto"/>
        <w:ind w:firstLine="708"/>
        <w:jc w:val="both"/>
        <w:rPr>
          <w:rFonts w:ascii="Times New Roman" w:hAnsi="Times New Roman" w:cs="Times New Roman"/>
          <w:sz w:val="28"/>
          <w:szCs w:val="28"/>
        </w:rPr>
      </w:pPr>
      <w:proofErr w:type="gramStart"/>
      <w:r w:rsidRPr="0074754A">
        <w:rPr>
          <w:rFonts w:ascii="Times New Roman" w:hAnsi="Times New Roman" w:cs="Times New Roman"/>
          <w:sz w:val="28"/>
          <w:szCs w:val="28"/>
        </w:rPr>
        <w:t xml:space="preserve">По отношению к </w:t>
      </w:r>
      <w:r w:rsidR="00D31E45" w:rsidRPr="0074754A">
        <w:rPr>
          <w:rFonts w:ascii="Times New Roman" w:hAnsi="Times New Roman" w:cs="Times New Roman"/>
          <w:sz w:val="28"/>
          <w:szCs w:val="28"/>
        </w:rPr>
        <w:t>обучающимся</w:t>
      </w:r>
      <w:r w:rsidRPr="0074754A">
        <w:rPr>
          <w:rFonts w:ascii="Times New Roman" w:hAnsi="Times New Roman" w:cs="Times New Roman"/>
          <w:sz w:val="28"/>
          <w:szCs w:val="28"/>
        </w:rPr>
        <w:t xml:space="preserve"> — формируются приоритетные качества ли</w:t>
      </w:r>
      <w:r w:rsidRPr="0074754A">
        <w:rPr>
          <w:rFonts w:ascii="Times New Roman" w:hAnsi="Times New Roman" w:cs="Times New Roman"/>
          <w:sz w:val="28"/>
          <w:szCs w:val="28"/>
        </w:rPr>
        <w:t>ч</w:t>
      </w:r>
      <w:r w:rsidRPr="0074754A">
        <w:rPr>
          <w:rFonts w:ascii="Times New Roman" w:hAnsi="Times New Roman" w:cs="Times New Roman"/>
          <w:sz w:val="28"/>
          <w:szCs w:val="28"/>
        </w:rPr>
        <w:t>ности, умения и навыки, позволяющие выпускникам школы построить свою профе</w:t>
      </w:r>
      <w:r w:rsidRPr="0074754A">
        <w:rPr>
          <w:rFonts w:ascii="Times New Roman" w:hAnsi="Times New Roman" w:cs="Times New Roman"/>
          <w:sz w:val="28"/>
          <w:szCs w:val="28"/>
        </w:rPr>
        <w:t>с</w:t>
      </w:r>
      <w:r w:rsidRPr="0074754A">
        <w:rPr>
          <w:rFonts w:ascii="Times New Roman" w:hAnsi="Times New Roman" w:cs="Times New Roman"/>
          <w:sz w:val="28"/>
          <w:szCs w:val="28"/>
        </w:rPr>
        <w:t>сиональную карьеру, ориентироваться в окружающей среде с помощью сформир</w:t>
      </w:r>
      <w:r w:rsidRPr="0074754A">
        <w:rPr>
          <w:rFonts w:ascii="Times New Roman" w:hAnsi="Times New Roman" w:cs="Times New Roman"/>
          <w:sz w:val="28"/>
          <w:szCs w:val="28"/>
        </w:rPr>
        <w:t>о</w:t>
      </w:r>
      <w:r w:rsidRPr="0074754A">
        <w:rPr>
          <w:rFonts w:ascii="Times New Roman" w:hAnsi="Times New Roman" w:cs="Times New Roman"/>
          <w:sz w:val="28"/>
          <w:szCs w:val="28"/>
        </w:rPr>
        <w:t>ванных навыков самопознания, что в новых социально-экономических условиях п</w:t>
      </w:r>
      <w:r w:rsidRPr="0074754A">
        <w:rPr>
          <w:rFonts w:ascii="Times New Roman" w:hAnsi="Times New Roman" w:cs="Times New Roman"/>
          <w:sz w:val="28"/>
          <w:szCs w:val="28"/>
        </w:rPr>
        <w:t>о</w:t>
      </w:r>
      <w:r w:rsidRPr="0074754A">
        <w:rPr>
          <w:rFonts w:ascii="Times New Roman" w:hAnsi="Times New Roman" w:cs="Times New Roman"/>
          <w:sz w:val="28"/>
          <w:szCs w:val="28"/>
        </w:rPr>
        <w:t>зволяет реализовать защитную функцию воспитания и образования по отношению к подрастающему поколению.</w:t>
      </w:r>
      <w:proofErr w:type="gramEnd"/>
    </w:p>
    <w:p w:rsidR="00254487" w:rsidRDefault="00120986" w:rsidP="00254487">
      <w:pPr>
        <w:spacing w:after="0" w:line="240" w:lineRule="auto"/>
        <w:ind w:firstLine="300"/>
        <w:jc w:val="center"/>
        <w:rPr>
          <w:rFonts w:ascii="Times New Roman" w:hAnsi="Times New Roman" w:cs="Times New Roman"/>
          <w:b/>
          <w:bCs/>
          <w:sz w:val="28"/>
          <w:szCs w:val="28"/>
        </w:rPr>
      </w:pPr>
      <w:r w:rsidRPr="0083264B">
        <w:rPr>
          <w:rFonts w:ascii="Times New Roman" w:hAnsi="Times New Roman" w:cs="Times New Roman"/>
          <w:b/>
          <w:bCs/>
          <w:sz w:val="28"/>
          <w:szCs w:val="28"/>
        </w:rPr>
        <w:t>II. П</w:t>
      </w:r>
      <w:r w:rsidR="00576D9D">
        <w:rPr>
          <w:rFonts w:ascii="Times New Roman" w:hAnsi="Times New Roman" w:cs="Times New Roman"/>
          <w:b/>
          <w:bCs/>
          <w:sz w:val="28"/>
          <w:szCs w:val="28"/>
        </w:rPr>
        <w:t xml:space="preserve">сихолого-педагогическая характеристика готовности </w:t>
      </w:r>
      <w:proofErr w:type="gramStart"/>
      <w:r w:rsidR="00576D9D">
        <w:rPr>
          <w:rFonts w:ascii="Times New Roman" w:hAnsi="Times New Roman" w:cs="Times New Roman"/>
          <w:b/>
          <w:bCs/>
          <w:sz w:val="28"/>
          <w:szCs w:val="28"/>
        </w:rPr>
        <w:t>обучающихся</w:t>
      </w:r>
      <w:proofErr w:type="gramEnd"/>
      <w:r w:rsidR="00576D9D">
        <w:rPr>
          <w:rFonts w:ascii="Times New Roman" w:hAnsi="Times New Roman" w:cs="Times New Roman"/>
          <w:b/>
          <w:bCs/>
          <w:sz w:val="28"/>
          <w:szCs w:val="28"/>
        </w:rPr>
        <w:t xml:space="preserve"> </w:t>
      </w:r>
    </w:p>
    <w:p w:rsidR="00120986" w:rsidRPr="0083264B" w:rsidRDefault="00120986" w:rsidP="00254487">
      <w:pPr>
        <w:spacing w:after="0" w:line="240" w:lineRule="auto"/>
        <w:ind w:firstLine="300"/>
        <w:jc w:val="center"/>
        <w:rPr>
          <w:rFonts w:ascii="Times New Roman" w:hAnsi="Times New Roman" w:cs="Times New Roman"/>
          <w:b/>
          <w:bCs/>
          <w:sz w:val="28"/>
          <w:szCs w:val="28"/>
        </w:rPr>
      </w:pPr>
      <w:r w:rsidRPr="0083264B">
        <w:rPr>
          <w:rFonts w:ascii="Times New Roman" w:hAnsi="Times New Roman" w:cs="Times New Roman"/>
          <w:b/>
          <w:bCs/>
          <w:sz w:val="28"/>
          <w:szCs w:val="28"/>
        </w:rPr>
        <w:t xml:space="preserve">1-3 </w:t>
      </w:r>
      <w:r w:rsidR="00576D9D">
        <w:rPr>
          <w:rFonts w:ascii="Times New Roman" w:hAnsi="Times New Roman" w:cs="Times New Roman"/>
          <w:b/>
          <w:bCs/>
          <w:sz w:val="28"/>
          <w:szCs w:val="28"/>
        </w:rPr>
        <w:t>классов к профессиональному самоопределению</w:t>
      </w:r>
    </w:p>
    <w:p w:rsidR="00120986" w:rsidRPr="00576D9D" w:rsidRDefault="00120986" w:rsidP="00254487">
      <w:pPr>
        <w:spacing w:after="0" w:line="360" w:lineRule="auto"/>
        <w:ind w:firstLine="708"/>
        <w:jc w:val="both"/>
        <w:rPr>
          <w:rFonts w:ascii="Times New Roman" w:hAnsi="Times New Roman" w:cs="Times New Roman"/>
          <w:sz w:val="28"/>
          <w:szCs w:val="28"/>
        </w:rPr>
      </w:pPr>
      <w:r w:rsidRPr="00576D9D">
        <w:rPr>
          <w:rFonts w:ascii="Times New Roman" w:hAnsi="Times New Roman" w:cs="Times New Roman"/>
          <w:sz w:val="28"/>
          <w:szCs w:val="28"/>
        </w:rPr>
        <w:t>Перед младшими школьниками не стоит проблема выбора профессии, профе</w:t>
      </w:r>
      <w:r w:rsidRPr="00576D9D">
        <w:rPr>
          <w:rFonts w:ascii="Times New Roman" w:hAnsi="Times New Roman" w:cs="Times New Roman"/>
          <w:sz w:val="28"/>
          <w:szCs w:val="28"/>
        </w:rPr>
        <w:t>с</w:t>
      </w:r>
      <w:r w:rsidRPr="00576D9D">
        <w:rPr>
          <w:rFonts w:ascii="Times New Roman" w:hAnsi="Times New Roman" w:cs="Times New Roman"/>
          <w:sz w:val="28"/>
          <w:szCs w:val="28"/>
        </w:rPr>
        <w:t>сионального самоопределения в узком смысле. Но поскольку профессиональное с</w:t>
      </w:r>
      <w:r w:rsidRPr="00576D9D">
        <w:rPr>
          <w:rFonts w:ascii="Times New Roman" w:hAnsi="Times New Roman" w:cs="Times New Roman"/>
          <w:sz w:val="28"/>
          <w:szCs w:val="28"/>
        </w:rPr>
        <w:t>а</w:t>
      </w:r>
      <w:r w:rsidRPr="00576D9D">
        <w:rPr>
          <w:rFonts w:ascii="Times New Roman" w:hAnsi="Times New Roman" w:cs="Times New Roman"/>
          <w:sz w:val="28"/>
          <w:szCs w:val="28"/>
        </w:rPr>
        <w:t>моопределение взаимосвязано с развитием личности на всех возрастных этапах, то младший школьный возраст можно рассматривать как подготовительный, заклад</w:t>
      </w:r>
      <w:r w:rsidRPr="00576D9D">
        <w:rPr>
          <w:rFonts w:ascii="Times New Roman" w:hAnsi="Times New Roman" w:cs="Times New Roman"/>
          <w:sz w:val="28"/>
          <w:szCs w:val="28"/>
        </w:rPr>
        <w:t>ы</w:t>
      </w:r>
      <w:r w:rsidRPr="00576D9D">
        <w:rPr>
          <w:rFonts w:ascii="Times New Roman" w:hAnsi="Times New Roman" w:cs="Times New Roman"/>
          <w:sz w:val="28"/>
          <w:szCs w:val="28"/>
        </w:rPr>
        <w:t>вающий основы для профессионального самоопределения в будущем.</w:t>
      </w:r>
    </w:p>
    <w:p w:rsidR="00120986" w:rsidRPr="00576D9D" w:rsidRDefault="00120986" w:rsidP="00576D9D">
      <w:pPr>
        <w:spacing w:after="0" w:line="360" w:lineRule="auto"/>
        <w:ind w:firstLine="708"/>
        <w:jc w:val="both"/>
        <w:rPr>
          <w:rFonts w:ascii="Times New Roman" w:hAnsi="Times New Roman" w:cs="Times New Roman"/>
          <w:sz w:val="28"/>
          <w:szCs w:val="28"/>
        </w:rPr>
      </w:pPr>
      <w:r w:rsidRPr="00576D9D">
        <w:rPr>
          <w:rFonts w:ascii="Times New Roman" w:hAnsi="Times New Roman" w:cs="Times New Roman"/>
          <w:sz w:val="28"/>
          <w:szCs w:val="28"/>
        </w:rPr>
        <w:t>Основной целью пропедевтики профессионального самоопределения является формирование у младших школьников интереса к области трудовой и професси</w:t>
      </w:r>
      <w:r w:rsidRPr="00576D9D">
        <w:rPr>
          <w:rFonts w:ascii="Times New Roman" w:hAnsi="Times New Roman" w:cs="Times New Roman"/>
          <w:sz w:val="28"/>
          <w:szCs w:val="28"/>
        </w:rPr>
        <w:t>о</w:t>
      </w:r>
      <w:r w:rsidRPr="00576D9D">
        <w:rPr>
          <w:rFonts w:ascii="Times New Roman" w:hAnsi="Times New Roman" w:cs="Times New Roman"/>
          <w:sz w:val="28"/>
          <w:szCs w:val="28"/>
        </w:rPr>
        <w:t>нальной деятельности. Достижение этой цели предполагает выполнение следующих задач:</w:t>
      </w:r>
    </w:p>
    <w:p w:rsidR="00120986" w:rsidRPr="00576D9D" w:rsidRDefault="00576D9D" w:rsidP="00576D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20986" w:rsidRPr="00576D9D">
        <w:rPr>
          <w:rFonts w:ascii="Times New Roman" w:hAnsi="Times New Roman" w:cs="Times New Roman"/>
          <w:sz w:val="28"/>
          <w:szCs w:val="28"/>
        </w:rPr>
        <w:t xml:space="preserve"> формирование осознанных представлений о мире труда и профессий;</w:t>
      </w:r>
    </w:p>
    <w:p w:rsidR="00120986" w:rsidRPr="00576D9D" w:rsidRDefault="00576D9D" w:rsidP="00576D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20986" w:rsidRPr="00576D9D">
        <w:rPr>
          <w:rFonts w:ascii="Times New Roman" w:hAnsi="Times New Roman" w:cs="Times New Roman"/>
          <w:sz w:val="28"/>
          <w:szCs w:val="28"/>
        </w:rPr>
        <w:t xml:space="preserve"> развитие интеллектуальной и эмоционально-волевой сферы;</w:t>
      </w:r>
    </w:p>
    <w:p w:rsidR="00120986" w:rsidRPr="00576D9D" w:rsidRDefault="00576D9D" w:rsidP="00576D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20986" w:rsidRPr="00576D9D">
        <w:rPr>
          <w:rFonts w:ascii="Times New Roman" w:hAnsi="Times New Roman" w:cs="Times New Roman"/>
          <w:sz w:val="28"/>
          <w:szCs w:val="28"/>
        </w:rPr>
        <w:t xml:space="preserve"> развитие рефлексии и обучение навыкам самопознания;</w:t>
      </w:r>
    </w:p>
    <w:p w:rsidR="00120986" w:rsidRPr="00576D9D" w:rsidRDefault="00576D9D" w:rsidP="00576D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20986" w:rsidRPr="00576D9D">
        <w:rPr>
          <w:rFonts w:ascii="Times New Roman" w:hAnsi="Times New Roman" w:cs="Times New Roman"/>
          <w:sz w:val="28"/>
          <w:szCs w:val="28"/>
        </w:rPr>
        <w:t xml:space="preserve"> развитие реалистической самооценки.</w:t>
      </w:r>
    </w:p>
    <w:p w:rsidR="00120986" w:rsidRPr="00576D9D" w:rsidRDefault="00120986" w:rsidP="00576D9D">
      <w:pPr>
        <w:spacing w:after="0" w:line="360" w:lineRule="auto"/>
        <w:ind w:firstLine="708"/>
        <w:jc w:val="both"/>
        <w:rPr>
          <w:rFonts w:ascii="Times New Roman" w:hAnsi="Times New Roman" w:cs="Times New Roman"/>
          <w:sz w:val="28"/>
          <w:szCs w:val="28"/>
        </w:rPr>
      </w:pPr>
      <w:r w:rsidRPr="00576D9D">
        <w:rPr>
          <w:rFonts w:ascii="Times New Roman" w:hAnsi="Times New Roman" w:cs="Times New Roman"/>
          <w:sz w:val="28"/>
          <w:szCs w:val="28"/>
        </w:rPr>
        <w:t>Основная задача педагога — использовать все возможности учебно-воспитательного процесса, чтобы максимально приблизить ребенка к професси</w:t>
      </w:r>
      <w:r w:rsidRPr="00576D9D">
        <w:rPr>
          <w:rFonts w:ascii="Times New Roman" w:hAnsi="Times New Roman" w:cs="Times New Roman"/>
          <w:sz w:val="28"/>
          <w:szCs w:val="28"/>
        </w:rPr>
        <w:t>о</w:t>
      </w:r>
      <w:r w:rsidRPr="00576D9D">
        <w:rPr>
          <w:rFonts w:ascii="Times New Roman" w:hAnsi="Times New Roman" w:cs="Times New Roman"/>
          <w:sz w:val="28"/>
          <w:szCs w:val="28"/>
        </w:rPr>
        <w:t xml:space="preserve">нальной деятельности, учитывая при этом возрастные особенности. Для младших школьников </w:t>
      </w:r>
      <w:proofErr w:type="gramStart"/>
      <w:r w:rsidRPr="00576D9D">
        <w:rPr>
          <w:rFonts w:ascii="Times New Roman" w:hAnsi="Times New Roman" w:cs="Times New Roman"/>
          <w:sz w:val="28"/>
          <w:szCs w:val="28"/>
        </w:rPr>
        <w:t>характерны</w:t>
      </w:r>
      <w:proofErr w:type="gramEnd"/>
      <w:r w:rsidRPr="00576D9D">
        <w:rPr>
          <w:rFonts w:ascii="Times New Roman" w:hAnsi="Times New Roman" w:cs="Times New Roman"/>
          <w:sz w:val="28"/>
          <w:szCs w:val="28"/>
        </w:rPr>
        <w:t xml:space="preserve"> любознательность, восприимчивость, эмоциональность. Они стремятся быть хорошими учениками, получают удовлетворение даже от незнач</w:t>
      </w:r>
      <w:r w:rsidRPr="00576D9D">
        <w:rPr>
          <w:rFonts w:ascii="Times New Roman" w:hAnsi="Times New Roman" w:cs="Times New Roman"/>
          <w:sz w:val="28"/>
          <w:szCs w:val="28"/>
        </w:rPr>
        <w:t>и</w:t>
      </w:r>
      <w:r w:rsidRPr="00576D9D">
        <w:rPr>
          <w:rFonts w:ascii="Times New Roman" w:hAnsi="Times New Roman" w:cs="Times New Roman"/>
          <w:sz w:val="28"/>
          <w:szCs w:val="28"/>
        </w:rPr>
        <w:t>тельных успехов, радуются самому процессу познания. Взрослые, особенно учителя, имеют достаточно высокий авторитет у младших школьников. Все эти особенности облегчают работу учителя.Но</w:t>
      </w:r>
      <w:r w:rsidR="00871F86" w:rsidRPr="00576D9D">
        <w:rPr>
          <w:rFonts w:ascii="Times New Roman" w:hAnsi="Times New Roman" w:cs="Times New Roman"/>
          <w:sz w:val="28"/>
          <w:szCs w:val="28"/>
        </w:rPr>
        <w:t>,</w:t>
      </w:r>
      <w:r w:rsidRPr="00576D9D">
        <w:rPr>
          <w:rFonts w:ascii="Times New Roman" w:hAnsi="Times New Roman" w:cs="Times New Roman"/>
          <w:sz w:val="28"/>
          <w:szCs w:val="28"/>
        </w:rPr>
        <w:t xml:space="preserve"> как и любой возрастной период, младший школьный возраст имеет свои проблемы. Они в основном связаны с эмоционально-ценностным отношением к себе.</w:t>
      </w:r>
    </w:p>
    <w:p w:rsidR="00120986" w:rsidRPr="00576D9D" w:rsidRDefault="00120986" w:rsidP="00576D9D">
      <w:pPr>
        <w:spacing w:after="0" w:line="360" w:lineRule="auto"/>
        <w:ind w:firstLine="708"/>
        <w:jc w:val="both"/>
        <w:rPr>
          <w:rFonts w:ascii="Times New Roman" w:hAnsi="Times New Roman" w:cs="Times New Roman"/>
          <w:sz w:val="28"/>
          <w:szCs w:val="28"/>
        </w:rPr>
      </w:pPr>
      <w:r w:rsidRPr="00576D9D">
        <w:rPr>
          <w:rFonts w:ascii="Times New Roman" w:hAnsi="Times New Roman" w:cs="Times New Roman"/>
          <w:sz w:val="28"/>
          <w:szCs w:val="28"/>
        </w:rPr>
        <w:t>В первую очередь, каждый ребенок сталкивается с проблемой компетентности. Перед ним ежедневно возникают разнообразные познавательные задачи, которых н</w:t>
      </w:r>
      <w:r w:rsidRPr="00576D9D">
        <w:rPr>
          <w:rFonts w:ascii="Times New Roman" w:hAnsi="Times New Roman" w:cs="Times New Roman"/>
          <w:sz w:val="28"/>
          <w:szCs w:val="28"/>
        </w:rPr>
        <w:t>е</w:t>
      </w:r>
      <w:r w:rsidRPr="00576D9D">
        <w:rPr>
          <w:rFonts w:ascii="Times New Roman" w:hAnsi="Times New Roman" w:cs="Times New Roman"/>
          <w:sz w:val="28"/>
          <w:szCs w:val="28"/>
        </w:rPr>
        <w:t>возможно избежать, какими бы трудными они ни были; у ребенка нет свободы дейс</w:t>
      </w:r>
      <w:r w:rsidRPr="00576D9D">
        <w:rPr>
          <w:rFonts w:ascii="Times New Roman" w:hAnsi="Times New Roman" w:cs="Times New Roman"/>
          <w:sz w:val="28"/>
          <w:szCs w:val="28"/>
        </w:rPr>
        <w:t>т</w:t>
      </w:r>
      <w:r w:rsidRPr="00576D9D">
        <w:rPr>
          <w:rFonts w:ascii="Times New Roman" w:hAnsi="Times New Roman" w:cs="Times New Roman"/>
          <w:sz w:val="28"/>
          <w:szCs w:val="28"/>
        </w:rPr>
        <w:t>вий, которая есть у взрослых. Поэтому задача учителей и родителей помочь ребенку “научиться воспринимать свою некомпетентность в новых ситуациях как повод на</w:t>
      </w:r>
      <w:r w:rsidRPr="00576D9D">
        <w:rPr>
          <w:rFonts w:ascii="Times New Roman" w:hAnsi="Times New Roman" w:cs="Times New Roman"/>
          <w:sz w:val="28"/>
          <w:szCs w:val="28"/>
        </w:rPr>
        <w:t>у</w:t>
      </w:r>
      <w:r w:rsidRPr="00576D9D">
        <w:rPr>
          <w:rFonts w:ascii="Times New Roman" w:hAnsi="Times New Roman" w:cs="Times New Roman"/>
          <w:sz w:val="28"/>
          <w:szCs w:val="28"/>
        </w:rPr>
        <w:t>читься чему-то, а не как дефект личности или признак неминуемой неуд</w:t>
      </w:r>
      <w:r w:rsidRPr="00576D9D">
        <w:rPr>
          <w:rFonts w:ascii="Times New Roman" w:hAnsi="Times New Roman" w:cs="Times New Roman"/>
          <w:sz w:val="28"/>
          <w:szCs w:val="28"/>
        </w:rPr>
        <w:t>а</w:t>
      </w:r>
      <w:r w:rsidRPr="00576D9D">
        <w:rPr>
          <w:rFonts w:ascii="Times New Roman" w:hAnsi="Times New Roman" w:cs="Times New Roman"/>
          <w:sz w:val="28"/>
          <w:szCs w:val="28"/>
        </w:rPr>
        <w:t>чи”</w:t>
      </w:r>
      <w:proofErr w:type="gramStart"/>
      <w:r w:rsidRPr="00576D9D">
        <w:rPr>
          <w:rFonts w:ascii="Times New Roman" w:hAnsi="Times New Roman" w:cs="Times New Roman"/>
          <w:sz w:val="28"/>
          <w:szCs w:val="28"/>
        </w:rPr>
        <w:t>.У</w:t>
      </w:r>
      <w:proofErr w:type="gramEnd"/>
      <w:r w:rsidRPr="00576D9D">
        <w:rPr>
          <w:rFonts w:ascii="Times New Roman" w:hAnsi="Times New Roman" w:cs="Times New Roman"/>
          <w:sz w:val="28"/>
          <w:szCs w:val="28"/>
        </w:rPr>
        <w:t>чителю необходимо учитывать также особенности самооценки младших школьников:</w:t>
      </w:r>
    </w:p>
    <w:p w:rsidR="00120986" w:rsidRPr="00576D9D" w:rsidRDefault="00871F86" w:rsidP="00576D9D">
      <w:pPr>
        <w:spacing w:after="0" w:line="360" w:lineRule="auto"/>
        <w:ind w:firstLine="709"/>
        <w:jc w:val="both"/>
        <w:rPr>
          <w:rFonts w:ascii="Times New Roman" w:hAnsi="Times New Roman" w:cs="Times New Roman"/>
          <w:sz w:val="28"/>
          <w:szCs w:val="28"/>
        </w:rPr>
      </w:pPr>
      <w:r w:rsidRPr="00576D9D">
        <w:rPr>
          <w:rFonts w:ascii="Times New Roman" w:hAnsi="Times New Roman" w:cs="Times New Roman"/>
          <w:sz w:val="28"/>
          <w:szCs w:val="28"/>
        </w:rPr>
        <w:t>- </w:t>
      </w:r>
      <w:r w:rsidR="00120986" w:rsidRPr="00576D9D">
        <w:rPr>
          <w:rFonts w:ascii="Times New Roman" w:hAnsi="Times New Roman" w:cs="Times New Roman"/>
          <w:sz w:val="28"/>
          <w:szCs w:val="28"/>
        </w:rPr>
        <w:t>чем младше дети, тем более они склонны оценивать свою работу не по реал</w:t>
      </w:r>
      <w:r w:rsidR="00120986" w:rsidRPr="00576D9D">
        <w:rPr>
          <w:rFonts w:ascii="Times New Roman" w:hAnsi="Times New Roman" w:cs="Times New Roman"/>
          <w:sz w:val="28"/>
          <w:szCs w:val="28"/>
        </w:rPr>
        <w:t>ь</w:t>
      </w:r>
      <w:r w:rsidR="00120986" w:rsidRPr="00576D9D">
        <w:rPr>
          <w:rFonts w:ascii="Times New Roman" w:hAnsi="Times New Roman" w:cs="Times New Roman"/>
          <w:sz w:val="28"/>
          <w:szCs w:val="28"/>
        </w:rPr>
        <w:t>ным достижениям, а по величине приложенных усилий;</w:t>
      </w:r>
    </w:p>
    <w:p w:rsidR="00120986" w:rsidRPr="00576D9D" w:rsidRDefault="00871F86" w:rsidP="00576D9D">
      <w:pPr>
        <w:spacing w:after="0" w:line="360" w:lineRule="auto"/>
        <w:ind w:firstLine="709"/>
        <w:jc w:val="both"/>
        <w:rPr>
          <w:rFonts w:ascii="Times New Roman" w:hAnsi="Times New Roman" w:cs="Times New Roman"/>
          <w:sz w:val="28"/>
          <w:szCs w:val="28"/>
        </w:rPr>
      </w:pPr>
      <w:r w:rsidRPr="00576D9D">
        <w:rPr>
          <w:rFonts w:ascii="Times New Roman" w:hAnsi="Times New Roman" w:cs="Times New Roman"/>
          <w:sz w:val="28"/>
          <w:szCs w:val="28"/>
        </w:rPr>
        <w:t>- </w:t>
      </w:r>
      <w:r w:rsidR="00120986" w:rsidRPr="00576D9D">
        <w:rPr>
          <w:rFonts w:ascii="Times New Roman" w:hAnsi="Times New Roman" w:cs="Times New Roman"/>
          <w:sz w:val="28"/>
          <w:szCs w:val="28"/>
        </w:rPr>
        <w:t>сначала формируются критерии оценки по отношению к другим, затем по о</w:t>
      </w:r>
      <w:r w:rsidR="00120986" w:rsidRPr="00576D9D">
        <w:rPr>
          <w:rFonts w:ascii="Times New Roman" w:hAnsi="Times New Roman" w:cs="Times New Roman"/>
          <w:sz w:val="28"/>
          <w:szCs w:val="28"/>
        </w:rPr>
        <w:t>т</w:t>
      </w:r>
      <w:r w:rsidR="00120986" w:rsidRPr="00576D9D">
        <w:rPr>
          <w:rFonts w:ascii="Times New Roman" w:hAnsi="Times New Roman" w:cs="Times New Roman"/>
          <w:sz w:val="28"/>
          <w:szCs w:val="28"/>
        </w:rPr>
        <w:t>ношению к себе;</w:t>
      </w:r>
    </w:p>
    <w:p w:rsidR="00576D9D" w:rsidRDefault="00871F86" w:rsidP="00576D9D">
      <w:pPr>
        <w:spacing w:after="0" w:line="360" w:lineRule="auto"/>
        <w:ind w:firstLine="709"/>
        <w:jc w:val="both"/>
        <w:rPr>
          <w:rFonts w:ascii="Times New Roman" w:hAnsi="Times New Roman" w:cs="Times New Roman"/>
          <w:sz w:val="28"/>
          <w:szCs w:val="28"/>
        </w:rPr>
      </w:pPr>
      <w:r w:rsidRPr="00576D9D">
        <w:rPr>
          <w:rFonts w:ascii="Times New Roman" w:hAnsi="Times New Roman" w:cs="Times New Roman"/>
          <w:sz w:val="28"/>
          <w:szCs w:val="28"/>
        </w:rPr>
        <w:t>- </w:t>
      </w:r>
      <w:r w:rsidR="00120986" w:rsidRPr="00576D9D">
        <w:rPr>
          <w:rFonts w:ascii="Times New Roman" w:hAnsi="Times New Roman" w:cs="Times New Roman"/>
          <w:sz w:val="28"/>
          <w:szCs w:val="28"/>
        </w:rPr>
        <w:t xml:space="preserve">младшему школьнику легче оценить результаты учебной работы, качества, наблюдаемые в поведении, чем личностные качества. </w:t>
      </w:r>
    </w:p>
    <w:p w:rsidR="00120986" w:rsidRPr="00576D9D" w:rsidRDefault="00120986" w:rsidP="00576D9D">
      <w:pPr>
        <w:spacing w:after="0" w:line="360" w:lineRule="auto"/>
        <w:ind w:firstLine="708"/>
        <w:jc w:val="both"/>
        <w:rPr>
          <w:rFonts w:ascii="Times New Roman" w:hAnsi="Times New Roman" w:cs="Times New Roman"/>
          <w:sz w:val="28"/>
          <w:szCs w:val="28"/>
        </w:rPr>
      </w:pPr>
      <w:r w:rsidRPr="00576D9D">
        <w:rPr>
          <w:rFonts w:ascii="Times New Roman" w:hAnsi="Times New Roman" w:cs="Times New Roman"/>
          <w:sz w:val="28"/>
          <w:szCs w:val="28"/>
        </w:rPr>
        <w:t>С развитием личности младшего школьника его знание о себе становится более точным, растет умение разбираться в своих силах и возможностях, возникает стре</w:t>
      </w:r>
      <w:r w:rsidRPr="00576D9D">
        <w:rPr>
          <w:rFonts w:ascii="Times New Roman" w:hAnsi="Times New Roman" w:cs="Times New Roman"/>
          <w:sz w:val="28"/>
          <w:szCs w:val="28"/>
        </w:rPr>
        <w:t>м</w:t>
      </w:r>
      <w:r w:rsidRPr="00576D9D">
        <w:rPr>
          <w:rFonts w:ascii="Times New Roman" w:hAnsi="Times New Roman" w:cs="Times New Roman"/>
          <w:sz w:val="28"/>
          <w:szCs w:val="28"/>
        </w:rPr>
        <w:t>ление действовать в определенных ситуациях, опираясь не на оценки окружающих, а на собственную самооценку. Самооценка становится более обоснованной и охват</w:t>
      </w:r>
      <w:r w:rsidRPr="00576D9D">
        <w:rPr>
          <w:rFonts w:ascii="Times New Roman" w:hAnsi="Times New Roman" w:cs="Times New Roman"/>
          <w:sz w:val="28"/>
          <w:szCs w:val="28"/>
        </w:rPr>
        <w:t>ы</w:t>
      </w:r>
      <w:r w:rsidRPr="00576D9D">
        <w:rPr>
          <w:rFonts w:ascii="Times New Roman" w:hAnsi="Times New Roman" w:cs="Times New Roman"/>
          <w:sz w:val="28"/>
          <w:szCs w:val="28"/>
        </w:rPr>
        <w:t>вает более широкий круг качеств</w:t>
      </w:r>
    </w:p>
    <w:p w:rsidR="00120986" w:rsidRPr="00576D9D" w:rsidRDefault="00120986" w:rsidP="00576D9D">
      <w:pPr>
        <w:spacing w:after="0" w:line="360" w:lineRule="auto"/>
        <w:ind w:firstLine="708"/>
        <w:jc w:val="both"/>
        <w:rPr>
          <w:rFonts w:ascii="Times New Roman" w:hAnsi="Times New Roman" w:cs="Times New Roman"/>
          <w:sz w:val="28"/>
          <w:szCs w:val="28"/>
        </w:rPr>
      </w:pPr>
      <w:r w:rsidRPr="00576D9D">
        <w:rPr>
          <w:rFonts w:ascii="Times New Roman" w:hAnsi="Times New Roman" w:cs="Times New Roman"/>
          <w:sz w:val="28"/>
          <w:szCs w:val="28"/>
        </w:rPr>
        <w:t xml:space="preserve">Психологические особенности младшего школьника производны от ведущего вида деятельности—учебы. По словам </w:t>
      </w:r>
      <w:proofErr w:type="spellStart"/>
      <w:r w:rsidRPr="00576D9D">
        <w:rPr>
          <w:rFonts w:ascii="Times New Roman" w:hAnsi="Times New Roman" w:cs="Times New Roman"/>
          <w:sz w:val="28"/>
          <w:szCs w:val="28"/>
        </w:rPr>
        <w:t>Божович</w:t>
      </w:r>
      <w:proofErr w:type="spellEnd"/>
      <w:r w:rsidRPr="00576D9D">
        <w:rPr>
          <w:rFonts w:ascii="Times New Roman" w:hAnsi="Times New Roman" w:cs="Times New Roman"/>
          <w:sz w:val="28"/>
          <w:szCs w:val="28"/>
        </w:rPr>
        <w:t xml:space="preserve"> Л. И., для младшего школьника уч</w:t>
      </w:r>
      <w:r w:rsidRPr="00576D9D">
        <w:rPr>
          <w:rFonts w:ascii="Times New Roman" w:hAnsi="Times New Roman" w:cs="Times New Roman"/>
          <w:sz w:val="28"/>
          <w:szCs w:val="28"/>
        </w:rPr>
        <w:t>е</w:t>
      </w:r>
      <w:r w:rsidRPr="00576D9D">
        <w:rPr>
          <w:rFonts w:ascii="Times New Roman" w:hAnsi="Times New Roman" w:cs="Times New Roman"/>
          <w:sz w:val="28"/>
          <w:szCs w:val="28"/>
        </w:rPr>
        <w:t>ние не просто деятельность по усвоению знаний, оно осознается и переживается как его собственная трудовая деятельность. Кроме того, учение—первый вид социальной деятельности, с которой сталкивается школьник. Поэтому активность в обучении представляет собой одновременно и условие, и результат, и средство формирования личности младшего школьника.</w:t>
      </w:r>
    </w:p>
    <w:p w:rsidR="00120986" w:rsidRPr="00576D9D" w:rsidRDefault="00120986" w:rsidP="00576D9D">
      <w:pPr>
        <w:spacing w:after="0" w:line="360" w:lineRule="auto"/>
        <w:ind w:firstLine="708"/>
        <w:jc w:val="both"/>
        <w:rPr>
          <w:rFonts w:ascii="Times New Roman" w:hAnsi="Times New Roman" w:cs="Times New Roman"/>
          <w:sz w:val="28"/>
          <w:szCs w:val="28"/>
        </w:rPr>
      </w:pPr>
      <w:r w:rsidRPr="00576D9D">
        <w:rPr>
          <w:rFonts w:ascii="Times New Roman" w:hAnsi="Times New Roman" w:cs="Times New Roman"/>
          <w:sz w:val="28"/>
          <w:szCs w:val="28"/>
        </w:rPr>
        <w:t xml:space="preserve">Проявлениями критериев </w:t>
      </w:r>
      <w:proofErr w:type="spellStart"/>
      <w:r w:rsidRPr="00576D9D">
        <w:rPr>
          <w:rFonts w:ascii="Times New Roman" w:hAnsi="Times New Roman" w:cs="Times New Roman"/>
          <w:sz w:val="28"/>
          <w:szCs w:val="28"/>
        </w:rPr>
        <w:t>сформированности</w:t>
      </w:r>
      <w:proofErr w:type="spellEnd"/>
      <w:r w:rsidRPr="00576D9D">
        <w:rPr>
          <w:rFonts w:ascii="Times New Roman" w:hAnsi="Times New Roman" w:cs="Times New Roman"/>
          <w:sz w:val="28"/>
          <w:szCs w:val="28"/>
        </w:rPr>
        <w:t xml:space="preserve"> готовности к профессиональному самоопределению младших школьников являются:</w:t>
      </w:r>
    </w:p>
    <w:p w:rsidR="00120986" w:rsidRPr="00576D9D" w:rsidRDefault="00120986" w:rsidP="00576D9D">
      <w:pPr>
        <w:spacing w:after="0" w:line="360" w:lineRule="auto"/>
        <w:ind w:firstLine="709"/>
        <w:jc w:val="both"/>
        <w:rPr>
          <w:rFonts w:ascii="Times New Roman" w:hAnsi="Times New Roman" w:cs="Times New Roman"/>
          <w:sz w:val="28"/>
          <w:szCs w:val="28"/>
        </w:rPr>
      </w:pPr>
      <w:r w:rsidRPr="00576D9D">
        <w:rPr>
          <w:rFonts w:ascii="Times New Roman" w:hAnsi="Times New Roman" w:cs="Times New Roman"/>
          <w:b/>
          <w:bCs/>
          <w:sz w:val="28"/>
          <w:szCs w:val="28"/>
        </w:rPr>
        <w:t>Когнитивный:</w:t>
      </w:r>
    </w:p>
    <w:p w:rsidR="00120986" w:rsidRPr="00576D9D" w:rsidRDefault="00576D9D" w:rsidP="00576D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20986" w:rsidRPr="00576D9D">
        <w:rPr>
          <w:rFonts w:ascii="Times New Roman" w:hAnsi="Times New Roman" w:cs="Times New Roman"/>
          <w:sz w:val="28"/>
          <w:szCs w:val="28"/>
        </w:rPr>
        <w:t xml:space="preserve"> наличие знаний о труде учащихся, о правилах поведения в процессе выполн</w:t>
      </w:r>
      <w:r w:rsidR="00120986" w:rsidRPr="00576D9D">
        <w:rPr>
          <w:rFonts w:ascii="Times New Roman" w:hAnsi="Times New Roman" w:cs="Times New Roman"/>
          <w:sz w:val="28"/>
          <w:szCs w:val="28"/>
        </w:rPr>
        <w:t>е</w:t>
      </w:r>
      <w:r w:rsidR="00120986" w:rsidRPr="00576D9D">
        <w:rPr>
          <w:rFonts w:ascii="Times New Roman" w:hAnsi="Times New Roman" w:cs="Times New Roman"/>
          <w:sz w:val="28"/>
          <w:szCs w:val="28"/>
        </w:rPr>
        <w:t>ния учебной и трудовой деятельности;</w:t>
      </w:r>
    </w:p>
    <w:p w:rsidR="00120986" w:rsidRPr="00576D9D" w:rsidRDefault="00576D9D" w:rsidP="00576D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20986" w:rsidRPr="00576D9D">
        <w:rPr>
          <w:rFonts w:ascii="Times New Roman" w:hAnsi="Times New Roman" w:cs="Times New Roman"/>
          <w:sz w:val="28"/>
          <w:szCs w:val="28"/>
        </w:rPr>
        <w:t xml:space="preserve"> представление о собственных качествах и возможностях;</w:t>
      </w:r>
    </w:p>
    <w:p w:rsidR="00120986" w:rsidRPr="00576D9D" w:rsidRDefault="00576D9D" w:rsidP="00576D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20986" w:rsidRPr="00576D9D">
        <w:rPr>
          <w:rFonts w:ascii="Times New Roman" w:hAnsi="Times New Roman" w:cs="Times New Roman"/>
          <w:sz w:val="28"/>
          <w:szCs w:val="28"/>
        </w:rPr>
        <w:t xml:space="preserve"> умение производить самооценку на определенном уровне</w:t>
      </w:r>
      <w:r>
        <w:rPr>
          <w:rFonts w:ascii="Times New Roman" w:hAnsi="Times New Roman" w:cs="Times New Roman"/>
          <w:sz w:val="28"/>
          <w:szCs w:val="28"/>
        </w:rPr>
        <w:t>.</w:t>
      </w:r>
    </w:p>
    <w:p w:rsidR="00120986" w:rsidRPr="00576D9D" w:rsidRDefault="00120986" w:rsidP="00576D9D">
      <w:pPr>
        <w:spacing w:after="0" w:line="360" w:lineRule="auto"/>
        <w:ind w:firstLine="709"/>
        <w:jc w:val="both"/>
        <w:rPr>
          <w:rFonts w:ascii="Times New Roman" w:hAnsi="Times New Roman" w:cs="Times New Roman"/>
          <w:sz w:val="28"/>
          <w:szCs w:val="28"/>
        </w:rPr>
      </w:pPr>
      <w:r w:rsidRPr="00576D9D">
        <w:rPr>
          <w:rFonts w:ascii="Times New Roman" w:hAnsi="Times New Roman" w:cs="Times New Roman"/>
          <w:b/>
          <w:bCs/>
          <w:sz w:val="28"/>
          <w:szCs w:val="28"/>
        </w:rPr>
        <w:t>Мотивационно-ценностный:</w:t>
      </w:r>
    </w:p>
    <w:p w:rsidR="00120986" w:rsidRPr="00576D9D" w:rsidRDefault="00576D9D" w:rsidP="00576D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20986" w:rsidRPr="00576D9D">
        <w:rPr>
          <w:rFonts w:ascii="Times New Roman" w:hAnsi="Times New Roman" w:cs="Times New Roman"/>
          <w:sz w:val="28"/>
          <w:szCs w:val="28"/>
        </w:rPr>
        <w:t xml:space="preserve"> наличие интереса к области трудовой, учебной и профессиональной деятел</w:t>
      </w:r>
      <w:r w:rsidR="00120986" w:rsidRPr="00576D9D">
        <w:rPr>
          <w:rFonts w:ascii="Times New Roman" w:hAnsi="Times New Roman" w:cs="Times New Roman"/>
          <w:sz w:val="28"/>
          <w:szCs w:val="28"/>
        </w:rPr>
        <w:t>ь</w:t>
      </w:r>
      <w:r w:rsidR="00120986" w:rsidRPr="00576D9D">
        <w:rPr>
          <w:rFonts w:ascii="Times New Roman" w:hAnsi="Times New Roman" w:cs="Times New Roman"/>
          <w:sz w:val="28"/>
          <w:szCs w:val="28"/>
        </w:rPr>
        <w:t>ности;</w:t>
      </w:r>
    </w:p>
    <w:p w:rsidR="00120986" w:rsidRPr="00576D9D" w:rsidRDefault="00576D9D" w:rsidP="00576D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20986" w:rsidRPr="00576D9D">
        <w:rPr>
          <w:rFonts w:ascii="Times New Roman" w:hAnsi="Times New Roman" w:cs="Times New Roman"/>
          <w:sz w:val="28"/>
          <w:szCs w:val="28"/>
        </w:rPr>
        <w:t xml:space="preserve"> наличие сформированной мотивации на успешное выполнение учебной и тр</w:t>
      </w:r>
      <w:r w:rsidR="00120986" w:rsidRPr="00576D9D">
        <w:rPr>
          <w:rFonts w:ascii="Times New Roman" w:hAnsi="Times New Roman" w:cs="Times New Roman"/>
          <w:sz w:val="28"/>
          <w:szCs w:val="28"/>
        </w:rPr>
        <w:t>у</w:t>
      </w:r>
      <w:r w:rsidR="00120986" w:rsidRPr="00576D9D">
        <w:rPr>
          <w:rFonts w:ascii="Times New Roman" w:hAnsi="Times New Roman" w:cs="Times New Roman"/>
          <w:sz w:val="28"/>
          <w:szCs w:val="28"/>
        </w:rPr>
        <w:t>довой деятельности;</w:t>
      </w:r>
    </w:p>
    <w:p w:rsidR="00120986" w:rsidRPr="00576D9D" w:rsidRDefault="00576D9D" w:rsidP="00576D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20986" w:rsidRPr="00576D9D">
        <w:rPr>
          <w:rFonts w:ascii="Times New Roman" w:hAnsi="Times New Roman" w:cs="Times New Roman"/>
          <w:sz w:val="28"/>
          <w:szCs w:val="28"/>
        </w:rPr>
        <w:t xml:space="preserve"> стремление к коллективному труду;</w:t>
      </w:r>
    </w:p>
    <w:p w:rsidR="00120986" w:rsidRPr="00576D9D" w:rsidRDefault="00120986" w:rsidP="00576D9D">
      <w:pPr>
        <w:spacing w:after="0" w:line="360" w:lineRule="auto"/>
        <w:ind w:firstLine="709"/>
        <w:jc w:val="both"/>
        <w:rPr>
          <w:rFonts w:ascii="Times New Roman" w:hAnsi="Times New Roman" w:cs="Times New Roman"/>
          <w:sz w:val="28"/>
          <w:szCs w:val="28"/>
        </w:rPr>
      </w:pPr>
      <w:proofErr w:type="spellStart"/>
      <w:r w:rsidRPr="00576D9D">
        <w:rPr>
          <w:rFonts w:ascii="Times New Roman" w:hAnsi="Times New Roman" w:cs="Times New Roman"/>
          <w:b/>
          <w:bCs/>
          <w:sz w:val="28"/>
          <w:szCs w:val="28"/>
        </w:rPr>
        <w:t>Деятельностно-практический</w:t>
      </w:r>
      <w:proofErr w:type="spellEnd"/>
      <w:r w:rsidRPr="00576D9D">
        <w:rPr>
          <w:rFonts w:ascii="Times New Roman" w:hAnsi="Times New Roman" w:cs="Times New Roman"/>
          <w:b/>
          <w:bCs/>
          <w:sz w:val="28"/>
          <w:szCs w:val="28"/>
        </w:rPr>
        <w:t>:</w:t>
      </w:r>
    </w:p>
    <w:p w:rsidR="00120986" w:rsidRPr="00576D9D" w:rsidRDefault="008817D8" w:rsidP="008817D8">
      <w:pPr>
        <w:spacing w:after="0" w:line="360" w:lineRule="auto"/>
        <w:ind w:firstLine="709"/>
        <w:jc w:val="both"/>
        <w:rPr>
          <w:rFonts w:cs="Times New Roman"/>
          <w:i/>
          <w:iCs/>
          <w:sz w:val="20"/>
          <w:szCs w:val="20"/>
        </w:rPr>
      </w:pPr>
      <w:r>
        <w:rPr>
          <w:rFonts w:ascii="Times New Roman" w:hAnsi="Times New Roman" w:cs="Times New Roman"/>
          <w:sz w:val="28"/>
          <w:szCs w:val="28"/>
        </w:rPr>
        <w:t>-</w:t>
      </w:r>
      <w:r w:rsidR="00120986" w:rsidRPr="00576D9D">
        <w:rPr>
          <w:rFonts w:ascii="Times New Roman" w:hAnsi="Times New Roman" w:cs="Times New Roman"/>
          <w:sz w:val="28"/>
          <w:szCs w:val="28"/>
        </w:rPr>
        <w:t xml:space="preserve"> проявления трудолюбия, дисциплинированности, коллективизма при выпо</w:t>
      </w:r>
      <w:r w:rsidR="00120986" w:rsidRPr="00576D9D">
        <w:rPr>
          <w:rFonts w:ascii="Times New Roman" w:hAnsi="Times New Roman" w:cs="Times New Roman"/>
          <w:sz w:val="28"/>
          <w:szCs w:val="28"/>
        </w:rPr>
        <w:t>л</w:t>
      </w:r>
      <w:r w:rsidR="00120986" w:rsidRPr="00576D9D">
        <w:rPr>
          <w:rFonts w:ascii="Times New Roman" w:hAnsi="Times New Roman" w:cs="Times New Roman"/>
          <w:sz w:val="28"/>
          <w:szCs w:val="28"/>
        </w:rPr>
        <w:t>нении учебной и трудовой деятельности.</w:t>
      </w:r>
    </w:p>
    <w:p w:rsidR="00120986" w:rsidRDefault="00120986" w:rsidP="000238F4">
      <w:pPr>
        <w:pStyle w:val="FR4"/>
        <w:rPr>
          <w:rFonts w:ascii="Times New Roman" w:hAnsi="Times New Roman" w:cs="Times New Roman"/>
          <w:sz w:val="28"/>
          <w:szCs w:val="28"/>
        </w:rPr>
      </w:pPr>
      <w:r>
        <w:rPr>
          <w:rFonts w:cs="Times New Roman"/>
          <w:i/>
          <w:iCs/>
          <w:sz w:val="20"/>
          <w:szCs w:val="20"/>
        </w:rPr>
        <w:br w:type="page"/>
      </w:r>
      <w:r w:rsidRPr="001F3671">
        <w:rPr>
          <w:rFonts w:ascii="Times New Roman" w:hAnsi="Times New Roman" w:cs="Times New Roman"/>
          <w:sz w:val="28"/>
          <w:szCs w:val="28"/>
        </w:rPr>
        <w:t>Таблица 1.</w:t>
      </w:r>
    </w:p>
    <w:p w:rsidR="00120986" w:rsidRPr="0083264B" w:rsidRDefault="00120986" w:rsidP="000238F4">
      <w:pPr>
        <w:spacing w:line="240" w:lineRule="auto"/>
        <w:jc w:val="center"/>
        <w:rPr>
          <w:rFonts w:ascii="Times New Roman" w:hAnsi="Times New Roman" w:cs="Times New Roman"/>
          <w:b/>
          <w:bCs/>
          <w:sz w:val="24"/>
          <w:szCs w:val="24"/>
        </w:rPr>
      </w:pPr>
      <w:r w:rsidRPr="0083264B">
        <w:rPr>
          <w:rFonts w:ascii="Times New Roman" w:hAnsi="Times New Roman" w:cs="Times New Roman"/>
          <w:b/>
          <w:bCs/>
          <w:sz w:val="24"/>
          <w:szCs w:val="24"/>
        </w:rPr>
        <w:t>ХАРАКТЕРИСТИКА ПРОЯВЛЕНИЙ КРИТЕРИЕВ СФОРМИРОВАННОСТИ У МЛАДШЕГО ШКОЛЬНИКА ГОТОВНОСТИ К ПРОФЕССИОНАЛЬНОМУ САМООПРЕДЕЛЕНИЮ.</w:t>
      </w:r>
    </w:p>
    <w:tbl>
      <w:tblPr>
        <w:tblW w:w="0" w:type="auto"/>
        <w:tblInd w:w="-38" w:type="dxa"/>
        <w:tblLayout w:type="fixed"/>
        <w:tblCellMar>
          <w:left w:w="40" w:type="dxa"/>
          <w:right w:w="40" w:type="dxa"/>
        </w:tblCellMar>
        <w:tblLook w:val="0000"/>
      </w:tblPr>
      <w:tblGrid>
        <w:gridCol w:w="1701"/>
        <w:gridCol w:w="2268"/>
        <w:gridCol w:w="2835"/>
        <w:gridCol w:w="3150"/>
      </w:tblGrid>
      <w:tr w:rsidR="00120986" w:rsidRPr="00751494">
        <w:trPr>
          <w:cantSplit/>
        </w:trPr>
        <w:tc>
          <w:tcPr>
            <w:tcW w:w="3969" w:type="dxa"/>
            <w:gridSpan w:val="2"/>
            <w:tcBorders>
              <w:top w:val="single" w:sz="6" w:space="0" w:color="auto"/>
              <w:left w:val="single" w:sz="6" w:space="0" w:color="auto"/>
              <w:bottom w:val="single" w:sz="6" w:space="0" w:color="auto"/>
              <w:right w:val="single" w:sz="6" w:space="0" w:color="auto"/>
            </w:tcBorders>
          </w:tcPr>
          <w:p w:rsidR="00120986" w:rsidRPr="00751494" w:rsidRDefault="00120986" w:rsidP="003A282E">
            <w:pPr>
              <w:spacing w:line="240" w:lineRule="auto"/>
              <w:ind w:right="-57"/>
              <w:jc w:val="center"/>
              <w:rPr>
                <w:rFonts w:ascii="Times New Roman" w:hAnsi="Times New Roman" w:cs="Times New Roman"/>
                <w:sz w:val="24"/>
                <w:szCs w:val="24"/>
              </w:rPr>
            </w:pPr>
            <w:r w:rsidRPr="00751494">
              <w:rPr>
                <w:rFonts w:ascii="Times New Roman" w:hAnsi="Times New Roman" w:cs="Times New Roman"/>
                <w:sz w:val="24"/>
                <w:szCs w:val="24"/>
              </w:rPr>
              <w:t>К</w:t>
            </w:r>
            <w:r w:rsidR="003A282E">
              <w:rPr>
                <w:rFonts w:ascii="Times New Roman" w:hAnsi="Times New Roman" w:cs="Times New Roman"/>
                <w:sz w:val="24"/>
                <w:szCs w:val="24"/>
              </w:rPr>
              <w:t>РИТЕРИИ</w:t>
            </w:r>
          </w:p>
        </w:tc>
        <w:tc>
          <w:tcPr>
            <w:tcW w:w="5985" w:type="dxa"/>
            <w:gridSpan w:val="2"/>
            <w:tcBorders>
              <w:top w:val="single" w:sz="6" w:space="0" w:color="auto"/>
              <w:left w:val="single" w:sz="6" w:space="0" w:color="auto"/>
              <w:bottom w:val="single" w:sz="6" w:space="0" w:color="auto"/>
              <w:right w:val="single" w:sz="6" w:space="0" w:color="auto"/>
            </w:tcBorders>
          </w:tcPr>
          <w:p w:rsidR="00120986" w:rsidRPr="00751494" w:rsidRDefault="00120986" w:rsidP="003A282E">
            <w:pPr>
              <w:spacing w:line="240" w:lineRule="auto"/>
              <w:ind w:right="-57"/>
              <w:jc w:val="center"/>
              <w:rPr>
                <w:rFonts w:ascii="Times New Roman" w:hAnsi="Times New Roman" w:cs="Times New Roman"/>
                <w:sz w:val="24"/>
                <w:szCs w:val="24"/>
              </w:rPr>
            </w:pPr>
            <w:r w:rsidRPr="00751494">
              <w:rPr>
                <w:rFonts w:ascii="Times New Roman" w:hAnsi="Times New Roman" w:cs="Times New Roman"/>
                <w:sz w:val="24"/>
                <w:szCs w:val="24"/>
              </w:rPr>
              <w:t>П</w:t>
            </w:r>
            <w:r w:rsidR="003A282E">
              <w:rPr>
                <w:rFonts w:ascii="Times New Roman" w:hAnsi="Times New Roman" w:cs="Times New Roman"/>
                <w:sz w:val="24"/>
                <w:szCs w:val="24"/>
              </w:rPr>
              <w:t>ОКАЗАТЕЛИ</w:t>
            </w:r>
          </w:p>
        </w:tc>
      </w:tr>
      <w:tr w:rsidR="00120986" w:rsidRPr="00751494" w:rsidTr="008817D8">
        <w:trPr>
          <w:cantSplit/>
        </w:trPr>
        <w:tc>
          <w:tcPr>
            <w:tcW w:w="1701" w:type="dxa"/>
            <w:tcBorders>
              <w:top w:val="single" w:sz="6" w:space="0" w:color="auto"/>
              <w:left w:val="single" w:sz="6" w:space="0" w:color="auto"/>
              <w:right w:val="single" w:sz="6" w:space="0" w:color="auto"/>
            </w:tcBorders>
          </w:tcPr>
          <w:p w:rsidR="00120986" w:rsidRPr="00751494" w:rsidRDefault="00120986" w:rsidP="000238F4">
            <w:pPr>
              <w:spacing w:line="240" w:lineRule="auto"/>
              <w:ind w:right="-57"/>
              <w:jc w:val="center"/>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120986" w:rsidRPr="003A282E" w:rsidRDefault="00120986" w:rsidP="000238F4">
            <w:pPr>
              <w:spacing w:line="240" w:lineRule="auto"/>
              <w:ind w:right="-57"/>
              <w:jc w:val="center"/>
              <w:rPr>
                <w:rFonts w:ascii="Times New Roman" w:hAnsi="Times New Roman" w:cs="Times New Roman"/>
                <w:b/>
                <w:sz w:val="24"/>
                <w:szCs w:val="24"/>
              </w:rPr>
            </w:pPr>
            <w:r w:rsidRPr="003A282E">
              <w:rPr>
                <w:rFonts w:ascii="Times New Roman" w:hAnsi="Times New Roman" w:cs="Times New Roman"/>
                <w:b/>
                <w:sz w:val="24"/>
                <w:szCs w:val="24"/>
              </w:rPr>
              <w:t>1 класс</w:t>
            </w:r>
          </w:p>
        </w:tc>
        <w:tc>
          <w:tcPr>
            <w:tcW w:w="2835" w:type="dxa"/>
            <w:tcBorders>
              <w:top w:val="single" w:sz="6" w:space="0" w:color="auto"/>
              <w:left w:val="single" w:sz="6" w:space="0" w:color="auto"/>
              <w:bottom w:val="single" w:sz="6" w:space="0" w:color="auto"/>
              <w:right w:val="single" w:sz="6" w:space="0" w:color="auto"/>
            </w:tcBorders>
          </w:tcPr>
          <w:p w:rsidR="00120986" w:rsidRPr="003A282E" w:rsidRDefault="00120986" w:rsidP="000238F4">
            <w:pPr>
              <w:spacing w:line="240" w:lineRule="auto"/>
              <w:ind w:right="-57"/>
              <w:jc w:val="center"/>
              <w:rPr>
                <w:rFonts w:ascii="Times New Roman" w:hAnsi="Times New Roman" w:cs="Times New Roman"/>
                <w:b/>
                <w:sz w:val="24"/>
                <w:szCs w:val="24"/>
              </w:rPr>
            </w:pPr>
            <w:r w:rsidRPr="003A282E">
              <w:rPr>
                <w:rFonts w:ascii="Times New Roman" w:hAnsi="Times New Roman" w:cs="Times New Roman"/>
                <w:b/>
                <w:sz w:val="24"/>
                <w:szCs w:val="24"/>
              </w:rPr>
              <w:t>2 класс</w:t>
            </w:r>
          </w:p>
        </w:tc>
        <w:tc>
          <w:tcPr>
            <w:tcW w:w="3150" w:type="dxa"/>
            <w:tcBorders>
              <w:top w:val="single" w:sz="6" w:space="0" w:color="auto"/>
              <w:left w:val="single" w:sz="6" w:space="0" w:color="auto"/>
              <w:bottom w:val="single" w:sz="6" w:space="0" w:color="auto"/>
              <w:right w:val="single" w:sz="6" w:space="0" w:color="auto"/>
            </w:tcBorders>
          </w:tcPr>
          <w:p w:rsidR="00120986" w:rsidRPr="003A282E" w:rsidRDefault="00120986" w:rsidP="000238F4">
            <w:pPr>
              <w:spacing w:line="240" w:lineRule="auto"/>
              <w:jc w:val="center"/>
              <w:rPr>
                <w:rFonts w:ascii="Times New Roman" w:hAnsi="Times New Roman" w:cs="Times New Roman"/>
                <w:b/>
                <w:sz w:val="24"/>
                <w:szCs w:val="24"/>
              </w:rPr>
            </w:pPr>
            <w:r w:rsidRPr="003A282E">
              <w:rPr>
                <w:rFonts w:ascii="Times New Roman" w:hAnsi="Times New Roman" w:cs="Times New Roman"/>
                <w:b/>
                <w:sz w:val="24"/>
                <w:szCs w:val="24"/>
              </w:rPr>
              <w:t>3 класс</w:t>
            </w:r>
          </w:p>
        </w:tc>
      </w:tr>
      <w:tr w:rsidR="00120986" w:rsidRPr="00751494" w:rsidTr="008817D8">
        <w:trPr>
          <w:cantSplit/>
        </w:trPr>
        <w:tc>
          <w:tcPr>
            <w:tcW w:w="1701" w:type="dxa"/>
            <w:tcBorders>
              <w:left w:val="single" w:sz="6" w:space="0" w:color="auto"/>
              <w:bottom w:val="single" w:sz="6" w:space="0" w:color="auto"/>
              <w:right w:val="single" w:sz="6" w:space="0" w:color="auto"/>
            </w:tcBorders>
          </w:tcPr>
          <w:p w:rsidR="00120986" w:rsidRPr="00751494" w:rsidRDefault="00120986" w:rsidP="000238F4">
            <w:pPr>
              <w:spacing w:line="240" w:lineRule="auto"/>
              <w:ind w:right="-57"/>
              <w:rPr>
                <w:rFonts w:ascii="Times New Roman" w:hAnsi="Times New Roman" w:cs="Times New Roman"/>
                <w:b/>
                <w:bCs/>
                <w:sz w:val="24"/>
                <w:szCs w:val="24"/>
              </w:rPr>
            </w:pPr>
            <w:r w:rsidRPr="00751494">
              <w:rPr>
                <w:rFonts w:ascii="Times New Roman" w:hAnsi="Times New Roman" w:cs="Times New Roman"/>
                <w:b/>
                <w:bCs/>
                <w:sz w:val="24"/>
                <w:szCs w:val="24"/>
              </w:rPr>
              <w:t>Когнитивный</w:t>
            </w:r>
          </w:p>
        </w:tc>
        <w:tc>
          <w:tcPr>
            <w:tcW w:w="2268" w:type="dxa"/>
            <w:tcBorders>
              <w:top w:val="single" w:sz="6" w:space="0" w:color="auto"/>
              <w:left w:val="single" w:sz="6" w:space="0" w:color="auto"/>
              <w:bottom w:val="single" w:sz="6" w:space="0" w:color="auto"/>
              <w:right w:val="single" w:sz="6" w:space="0" w:color="auto"/>
            </w:tcBorders>
          </w:tcPr>
          <w:p w:rsidR="00120986" w:rsidRPr="00751494" w:rsidRDefault="00120986" w:rsidP="00871F86">
            <w:pPr>
              <w:spacing w:line="240" w:lineRule="auto"/>
              <w:ind w:right="-57"/>
              <w:rPr>
                <w:rFonts w:ascii="Times New Roman" w:hAnsi="Times New Roman" w:cs="Times New Roman"/>
                <w:sz w:val="24"/>
                <w:szCs w:val="24"/>
              </w:rPr>
            </w:pPr>
            <w:r w:rsidRPr="00751494">
              <w:rPr>
                <w:rFonts w:ascii="Times New Roman" w:hAnsi="Times New Roman" w:cs="Times New Roman"/>
                <w:sz w:val="24"/>
                <w:szCs w:val="24"/>
              </w:rPr>
              <w:t>Наличие знани</w:t>
            </w:r>
            <w:r w:rsidR="00871F86">
              <w:rPr>
                <w:rFonts w:ascii="Times New Roman" w:hAnsi="Times New Roman" w:cs="Times New Roman"/>
                <w:sz w:val="24"/>
                <w:szCs w:val="24"/>
              </w:rPr>
              <w:t>я</w:t>
            </w:r>
            <w:r w:rsidRPr="00751494">
              <w:rPr>
                <w:rFonts w:ascii="Times New Roman" w:hAnsi="Times New Roman" w:cs="Times New Roman"/>
                <w:sz w:val="24"/>
                <w:szCs w:val="24"/>
              </w:rPr>
              <w:t xml:space="preserve"> о правилах поведения в процессе выполнения учебной и трудовой деятельности.</w:t>
            </w:r>
          </w:p>
        </w:tc>
        <w:tc>
          <w:tcPr>
            <w:tcW w:w="2835" w:type="dxa"/>
            <w:tcBorders>
              <w:top w:val="single" w:sz="6" w:space="0" w:color="auto"/>
              <w:left w:val="single" w:sz="6" w:space="0" w:color="auto"/>
              <w:bottom w:val="single" w:sz="6" w:space="0" w:color="auto"/>
              <w:right w:val="single" w:sz="6" w:space="0" w:color="auto"/>
            </w:tcBorders>
          </w:tcPr>
          <w:p w:rsidR="00120986" w:rsidRPr="00751494" w:rsidRDefault="00120986" w:rsidP="009B6F9C">
            <w:pPr>
              <w:spacing w:after="0" w:line="240" w:lineRule="auto"/>
              <w:ind w:right="-57"/>
              <w:rPr>
                <w:rFonts w:ascii="Times New Roman" w:hAnsi="Times New Roman" w:cs="Times New Roman"/>
                <w:sz w:val="24"/>
                <w:szCs w:val="24"/>
              </w:rPr>
            </w:pPr>
            <w:r w:rsidRPr="00751494">
              <w:rPr>
                <w:rFonts w:ascii="Times New Roman" w:hAnsi="Times New Roman" w:cs="Times New Roman"/>
                <w:sz w:val="24"/>
                <w:szCs w:val="24"/>
              </w:rPr>
              <w:t>Наличие знаний о труде, людях труда; понимание значения труда. Знания и представления и собстве</w:t>
            </w:r>
            <w:r w:rsidRPr="00751494">
              <w:rPr>
                <w:rFonts w:ascii="Times New Roman" w:hAnsi="Times New Roman" w:cs="Times New Roman"/>
                <w:sz w:val="24"/>
                <w:szCs w:val="24"/>
              </w:rPr>
              <w:t>н</w:t>
            </w:r>
            <w:r w:rsidRPr="00751494">
              <w:rPr>
                <w:rFonts w:ascii="Times New Roman" w:hAnsi="Times New Roman" w:cs="Times New Roman"/>
                <w:sz w:val="24"/>
                <w:szCs w:val="24"/>
              </w:rPr>
              <w:t>ных качествах и возмо</w:t>
            </w:r>
            <w:r w:rsidRPr="00751494">
              <w:rPr>
                <w:rFonts w:ascii="Times New Roman" w:hAnsi="Times New Roman" w:cs="Times New Roman"/>
                <w:sz w:val="24"/>
                <w:szCs w:val="24"/>
              </w:rPr>
              <w:t>ж</w:t>
            </w:r>
            <w:r w:rsidR="00F555F7">
              <w:rPr>
                <w:rFonts w:ascii="Times New Roman" w:hAnsi="Times New Roman" w:cs="Times New Roman"/>
                <w:sz w:val="24"/>
                <w:szCs w:val="24"/>
              </w:rPr>
              <w:t>ностях</w:t>
            </w:r>
            <w:proofErr w:type="gramStart"/>
            <w:r w:rsidR="00F555F7">
              <w:rPr>
                <w:rFonts w:ascii="Times New Roman" w:hAnsi="Times New Roman" w:cs="Times New Roman"/>
                <w:sz w:val="24"/>
                <w:szCs w:val="24"/>
              </w:rPr>
              <w:t>,з</w:t>
            </w:r>
            <w:proofErr w:type="gramEnd"/>
            <w:r w:rsidR="00F555F7" w:rsidRPr="00751494">
              <w:rPr>
                <w:rFonts w:ascii="Times New Roman" w:hAnsi="Times New Roman" w:cs="Times New Roman"/>
                <w:sz w:val="24"/>
                <w:szCs w:val="24"/>
              </w:rPr>
              <w:t>нает и может</w:t>
            </w:r>
            <w:r w:rsidR="00F555F7">
              <w:rPr>
                <w:rFonts w:ascii="Times New Roman" w:hAnsi="Times New Roman" w:cs="Times New Roman"/>
                <w:sz w:val="24"/>
                <w:szCs w:val="24"/>
              </w:rPr>
              <w:t>:</w:t>
            </w:r>
          </w:p>
          <w:p w:rsidR="00120986" w:rsidRPr="00751494" w:rsidRDefault="00120986" w:rsidP="009B6F9C">
            <w:pPr>
              <w:spacing w:after="0" w:line="240" w:lineRule="auto"/>
              <w:ind w:right="-57"/>
              <w:rPr>
                <w:rFonts w:ascii="Times New Roman" w:hAnsi="Times New Roman" w:cs="Times New Roman"/>
                <w:sz w:val="24"/>
                <w:szCs w:val="24"/>
              </w:rPr>
            </w:pPr>
            <w:r w:rsidRPr="00751494">
              <w:rPr>
                <w:rFonts w:ascii="Times New Roman" w:hAnsi="Times New Roman" w:cs="Times New Roman"/>
                <w:sz w:val="24"/>
                <w:szCs w:val="24"/>
              </w:rPr>
              <w:t>1. назвать свои личнос</w:t>
            </w:r>
            <w:r w:rsidRPr="00751494">
              <w:rPr>
                <w:rFonts w:ascii="Times New Roman" w:hAnsi="Times New Roman" w:cs="Times New Roman"/>
                <w:sz w:val="24"/>
                <w:szCs w:val="24"/>
              </w:rPr>
              <w:t>т</w:t>
            </w:r>
            <w:r w:rsidRPr="00751494">
              <w:rPr>
                <w:rFonts w:ascii="Times New Roman" w:hAnsi="Times New Roman" w:cs="Times New Roman"/>
                <w:sz w:val="24"/>
                <w:szCs w:val="24"/>
              </w:rPr>
              <w:t>ные качества, которые п</w:t>
            </w:r>
            <w:r w:rsidRPr="00751494">
              <w:rPr>
                <w:rFonts w:ascii="Times New Roman" w:hAnsi="Times New Roman" w:cs="Times New Roman"/>
                <w:sz w:val="24"/>
                <w:szCs w:val="24"/>
              </w:rPr>
              <w:t>о</w:t>
            </w:r>
            <w:r w:rsidRPr="00751494">
              <w:rPr>
                <w:rFonts w:ascii="Times New Roman" w:hAnsi="Times New Roman" w:cs="Times New Roman"/>
                <w:sz w:val="24"/>
                <w:szCs w:val="24"/>
              </w:rPr>
              <w:t>могают ему в труде;</w:t>
            </w:r>
          </w:p>
          <w:p w:rsidR="00120986" w:rsidRPr="00751494" w:rsidRDefault="00120986" w:rsidP="009B6F9C">
            <w:pPr>
              <w:widowControl w:val="0"/>
              <w:tabs>
                <w:tab w:val="left" w:pos="243"/>
              </w:tabs>
              <w:overflowPunct w:val="0"/>
              <w:autoSpaceDE w:val="0"/>
              <w:autoSpaceDN w:val="0"/>
              <w:adjustRightInd w:val="0"/>
              <w:spacing w:after="0" w:line="240" w:lineRule="auto"/>
              <w:ind w:right="-57"/>
              <w:textAlignment w:val="baseline"/>
              <w:rPr>
                <w:rFonts w:ascii="Times New Roman" w:hAnsi="Times New Roman" w:cs="Times New Roman"/>
                <w:sz w:val="24"/>
                <w:szCs w:val="24"/>
              </w:rPr>
            </w:pPr>
            <w:r w:rsidRPr="00751494">
              <w:rPr>
                <w:rFonts w:ascii="Times New Roman" w:hAnsi="Times New Roman" w:cs="Times New Roman"/>
                <w:sz w:val="24"/>
                <w:szCs w:val="24"/>
              </w:rPr>
              <w:t>2. рассказать о совокупн</w:t>
            </w:r>
            <w:r w:rsidRPr="00751494">
              <w:rPr>
                <w:rFonts w:ascii="Times New Roman" w:hAnsi="Times New Roman" w:cs="Times New Roman"/>
                <w:sz w:val="24"/>
                <w:szCs w:val="24"/>
              </w:rPr>
              <w:t>о</w:t>
            </w:r>
            <w:r w:rsidRPr="00751494">
              <w:rPr>
                <w:rFonts w:ascii="Times New Roman" w:hAnsi="Times New Roman" w:cs="Times New Roman"/>
                <w:sz w:val="24"/>
                <w:szCs w:val="24"/>
              </w:rPr>
              <w:t>сти качеств ученика, кот</w:t>
            </w:r>
            <w:r w:rsidRPr="00751494">
              <w:rPr>
                <w:rFonts w:ascii="Times New Roman" w:hAnsi="Times New Roman" w:cs="Times New Roman"/>
                <w:sz w:val="24"/>
                <w:szCs w:val="24"/>
              </w:rPr>
              <w:t>о</w:t>
            </w:r>
            <w:r w:rsidRPr="00751494">
              <w:rPr>
                <w:rFonts w:ascii="Times New Roman" w:hAnsi="Times New Roman" w:cs="Times New Roman"/>
                <w:sz w:val="24"/>
                <w:szCs w:val="24"/>
              </w:rPr>
              <w:t>рые помогают ему в труде</w:t>
            </w:r>
          </w:p>
          <w:p w:rsidR="00120986" w:rsidRPr="00751494" w:rsidRDefault="00120986" w:rsidP="009B6F9C">
            <w:pPr>
              <w:widowControl w:val="0"/>
              <w:tabs>
                <w:tab w:val="left" w:pos="243"/>
              </w:tabs>
              <w:overflowPunct w:val="0"/>
              <w:autoSpaceDE w:val="0"/>
              <w:autoSpaceDN w:val="0"/>
              <w:adjustRightInd w:val="0"/>
              <w:spacing w:after="0" w:line="240" w:lineRule="auto"/>
              <w:ind w:right="-57"/>
              <w:textAlignment w:val="baseline"/>
              <w:rPr>
                <w:rFonts w:ascii="Times New Roman" w:hAnsi="Times New Roman" w:cs="Times New Roman"/>
                <w:sz w:val="24"/>
                <w:szCs w:val="24"/>
              </w:rPr>
            </w:pPr>
          </w:p>
          <w:p w:rsidR="00120986" w:rsidRPr="00751494" w:rsidRDefault="00120986" w:rsidP="009B6F9C">
            <w:pPr>
              <w:widowControl w:val="0"/>
              <w:tabs>
                <w:tab w:val="left" w:pos="243"/>
              </w:tabs>
              <w:overflowPunct w:val="0"/>
              <w:autoSpaceDE w:val="0"/>
              <w:autoSpaceDN w:val="0"/>
              <w:adjustRightInd w:val="0"/>
              <w:spacing w:after="0" w:line="240" w:lineRule="auto"/>
              <w:ind w:right="-57"/>
              <w:textAlignment w:val="baseline"/>
              <w:rPr>
                <w:rFonts w:ascii="Times New Roman" w:hAnsi="Times New Roman" w:cs="Times New Roman"/>
                <w:sz w:val="24"/>
                <w:szCs w:val="24"/>
              </w:rPr>
            </w:pPr>
          </w:p>
        </w:tc>
        <w:tc>
          <w:tcPr>
            <w:tcW w:w="3150" w:type="dxa"/>
            <w:tcBorders>
              <w:top w:val="single" w:sz="6" w:space="0" w:color="auto"/>
              <w:left w:val="single" w:sz="6" w:space="0" w:color="auto"/>
              <w:bottom w:val="single" w:sz="6" w:space="0" w:color="auto"/>
              <w:right w:val="single" w:sz="6" w:space="0" w:color="auto"/>
            </w:tcBorders>
          </w:tcPr>
          <w:p w:rsidR="00120986" w:rsidRPr="00751494" w:rsidRDefault="00120986" w:rsidP="009B6F9C">
            <w:pPr>
              <w:spacing w:after="0" w:line="240" w:lineRule="auto"/>
              <w:rPr>
                <w:rFonts w:ascii="Times New Roman" w:hAnsi="Times New Roman" w:cs="Times New Roman"/>
                <w:sz w:val="24"/>
                <w:szCs w:val="24"/>
              </w:rPr>
            </w:pPr>
            <w:r w:rsidRPr="00751494">
              <w:rPr>
                <w:rFonts w:ascii="Times New Roman" w:hAnsi="Times New Roman" w:cs="Times New Roman"/>
                <w:sz w:val="24"/>
                <w:szCs w:val="24"/>
              </w:rPr>
              <w:t>Умеет производить сам</w:t>
            </w:r>
            <w:proofErr w:type="gramStart"/>
            <w:r w:rsidRPr="00751494">
              <w:rPr>
                <w:rFonts w:ascii="Times New Roman" w:hAnsi="Times New Roman" w:cs="Times New Roman"/>
                <w:sz w:val="24"/>
                <w:szCs w:val="24"/>
              </w:rPr>
              <w:t>о</w:t>
            </w:r>
            <w:r w:rsidR="00F555F7">
              <w:rPr>
                <w:rFonts w:ascii="Times New Roman" w:hAnsi="Times New Roman" w:cs="Times New Roman"/>
                <w:sz w:val="24"/>
                <w:szCs w:val="24"/>
              </w:rPr>
              <w:t>-</w:t>
            </w:r>
            <w:proofErr w:type="gramEnd"/>
            <w:r w:rsidRPr="00751494">
              <w:rPr>
                <w:rFonts w:ascii="Times New Roman" w:hAnsi="Times New Roman" w:cs="Times New Roman"/>
                <w:sz w:val="24"/>
                <w:szCs w:val="24"/>
              </w:rPr>
              <w:t xml:space="preserve"> оценку в разнообразных с</w:t>
            </w:r>
            <w:r w:rsidRPr="00751494">
              <w:rPr>
                <w:rFonts w:ascii="Times New Roman" w:hAnsi="Times New Roman" w:cs="Times New Roman"/>
                <w:sz w:val="24"/>
                <w:szCs w:val="24"/>
              </w:rPr>
              <w:t>и</w:t>
            </w:r>
            <w:r w:rsidRPr="00751494">
              <w:rPr>
                <w:rFonts w:ascii="Times New Roman" w:hAnsi="Times New Roman" w:cs="Times New Roman"/>
                <w:sz w:val="24"/>
                <w:szCs w:val="24"/>
              </w:rPr>
              <w:t>туациях коллективного д</w:t>
            </w:r>
            <w:r w:rsidRPr="00751494">
              <w:rPr>
                <w:rFonts w:ascii="Times New Roman" w:hAnsi="Times New Roman" w:cs="Times New Roman"/>
                <w:sz w:val="24"/>
                <w:szCs w:val="24"/>
              </w:rPr>
              <w:t>е</w:t>
            </w:r>
            <w:r w:rsidRPr="00751494">
              <w:rPr>
                <w:rFonts w:ascii="Times New Roman" w:hAnsi="Times New Roman" w:cs="Times New Roman"/>
                <w:sz w:val="24"/>
                <w:szCs w:val="24"/>
              </w:rPr>
              <w:t>ла</w:t>
            </w:r>
            <w:r w:rsidR="00F555F7">
              <w:rPr>
                <w:rFonts w:ascii="Times New Roman" w:hAnsi="Times New Roman" w:cs="Times New Roman"/>
                <w:sz w:val="24"/>
                <w:szCs w:val="24"/>
              </w:rPr>
              <w:t>о</w:t>
            </w:r>
            <w:r w:rsidR="00F555F7" w:rsidRPr="00751494">
              <w:rPr>
                <w:rFonts w:ascii="Times New Roman" w:hAnsi="Times New Roman" w:cs="Times New Roman"/>
                <w:sz w:val="24"/>
                <w:szCs w:val="24"/>
              </w:rPr>
              <w:t>сознает</w:t>
            </w:r>
            <w:r w:rsidRPr="00751494">
              <w:rPr>
                <w:rFonts w:ascii="Times New Roman" w:hAnsi="Times New Roman" w:cs="Times New Roman"/>
                <w:sz w:val="24"/>
                <w:szCs w:val="24"/>
              </w:rPr>
              <w:t>:</w:t>
            </w:r>
          </w:p>
          <w:p w:rsidR="00120986" w:rsidRPr="00751494" w:rsidRDefault="00120986" w:rsidP="009B6F9C">
            <w:pPr>
              <w:widowControl w:val="0"/>
              <w:tabs>
                <w:tab w:val="left" w:pos="243"/>
              </w:tabs>
              <w:overflowPunct w:val="0"/>
              <w:autoSpaceDE w:val="0"/>
              <w:autoSpaceDN w:val="0"/>
              <w:adjustRightInd w:val="0"/>
              <w:spacing w:after="0" w:line="240" w:lineRule="auto"/>
              <w:textAlignment w:val="baseline"/>
              <w:rPr>
                <w:rFonts w:ascii="Times New Roman" w:hAnsi="Times New Roman" w:cs="Times New Roman"/>
                <w:sz w:val="24"/>
                <w:szCs w:val="24"/>
              </w:rPr>
            </w:pPr>
            <w:r w:rsidRPr="00751494">
              <w:rPr>
                <w:rFonts w:ascii="Times New Roman" w:hAnsi="Times New Roman" w:cs="Times New Roman"/>
                <w:sz w:val="24"/>
                <w:szCs w:val="24"/>
              </w:rPr>
              <w:t>1. себя как отличного от всех других «Я»;</w:t>
            </w:r>
          </w:p>
          <w:p w:rsidR="00120986" w:rsidRPr="00751494" w:rsidRDefault="00120986" w:rsidP="009B6F9C">
            <w:pPr>
              <w:widowControl w:val="0"/>
              <w:tabs>
                <w:tab w:val="left" w:pos="243"/>
              </w:tabs>
              <w:overflowPunct w:val="0"/>
              <w:autoSpaceDE w:val="0"/>
              <w:autoSpaceDN w:val="0"/>
              <w:adjustRightInd w:val="0"/>
              <w:spacing w:after="0" w:line="240" w:lineRule="auto"/>
              <w:textAlignment w:val="baseline"/>
              <w:rPr>
                <w:rFonts w:ascii="Times New Roman" w:hAnsi="Times New Roman" w:cs="Times New Roman"/>
                <w:sz w:val="24"/>
                <w:szCs w:val="24"/>
              </w:rPr>
            </w:pPr>
            <w:r w:rsidRPr="00751494">
              <w:rPr>
                <w:rFonts w:ascii="Times New Roman" w:hAnsi="Times New Roman" w:cs="Times New Roman"/>
                <w:sz w:val="24"/>
                <w:szCs w:val="24"/>
              </w:rPr>
              <w:t>2. себя в своем кругу общ</w:t>
            </w:r>
            <w:r w:rsidRPr="00751494">
              <w:rPr>
                <w:rFonts w:ascii="Times New Roman" w:hAnsi="Times New Roman" w:cs="Times New Roman"/>
                <w:sz w:val="24"/>
                <w:szCs w:val="24"/>
              </w:rPr>
              <w:t>е</w:t>
            </w:r>
            <w:r w:rsidRPr="00751494">
              <w:rPr>
                <w:rFonts w:ascii="Times New Roman" w:hAnsi="Times New Roman" w:cs="Times New Roman"/>
                <w:sz w:val="24"/>
                <w:szCs w:val="24"/>
              </w:rPr>
              <w:t>ния (чем наше «мы» отлич</w:t>
            </w:r>
            <w:r w:rsidRPr="00751494">
              <w:rPr>
                <w:rFonts w:ascii="Times New Roman" w:hAnsi="Times New Roman" w:cs="Times New Roman"/>
                <w:sz w:val="24"/>
                <w:szCs w:val="24"/>
              </w:rPr>
              <w:t>а</w:t>
            </w:r>
            <w:r w:rsidRPr="00751494">
              <w:rPr>
                <w:rFonts w:ascii="Times New Roman" w:hAnsi="Times New Roman" w:cs="Times New Roman"/>
                <w:sz w:val="24"/>
                <w:szCs w:val="24"/>
              </w:rPr>
              <w:t>ется от других «мы»);</w:t>
            </w:r>
          </w:p>
          <w:p w:rsidR="00120986" w:rsidRPr="00751494" w:rsidRDefault="00120986" w:rsidP="009B6F9C">
            <w:pPr>
              <w:widowControl w:val="0"/>
              <w:tabs>
                <w:tab w:val="left" w:pos="243"/>
              </w:tabs>
              <w:overflowPunct w:val="0"/>
              <w:autoSpaceDE w:val="0"/>
              <w:autoSpaceDN w:val="0"/>
              <w:adjustRightInd w:val="0"/>
              <w:spacing w:after="0" w:line="240" w:lineRule="auto"/>
              <w:textAlignment w:val="baseline"/>
              <w:rPr>
                <w:rFonts w:ascii="Times New Roman" w:hAnsi="Times New Roman" w:cs="Times New Roman"/>
                <w:sz w:val="24"/>
                <w:szCs w:val="24"/>
              </w:rPr>
            </w:pPr>
            <w:r w:rsidRPr="00751494">
              <w:rPr>
                <w:rFonts w:ascii="Times New Roman" w:hAnsi="Times New Roman" w:cs="Times New Roman"/>
                <w:sz w:val="24"/>
                <w:szCs w:val="24"/>
              </w:rPr>
              <w:t>3. тот факт, что «Я» всегда воспринимаемо другими «как тот» (по-своему);</w:t>
            </w:r>
          </w:p>
          <w:p w:rsidR="00120986" w:rsidRPr="00751494" w:rsidRDefault="00120986" w:rsidP="00F555F7">
            <w:pPr>
              <w:widowControl w:val="0"/>
              <w:tabs>
                <w:tab w:val="left" w:pos="243"/>
              </w:tabs>
              <w:overflowPunct w:val="0"/>
              <w:autoSpaceDE w:val="0"/>
              <w:autoSpaceDN w:val="0"/>
              <w:adjustRightInd w:val="0"/>
              <w:spacing w:after="0" w:line="240" w:lineRule="auto"/>
              <w:textAlignment w:val="baseline"/>
              <w:rPr>
                <w:rFonts w:ascii="Times New Roman" w:hAnsi="Times New Roman" w:cs="Times New Roman"/>
                <w:sz w:val="24"/>
                <w:szCs w:val="24"/>
              </w:rPr>
            </w:pPr>
            <w:r w:rsidRPr="00751494">
              <w:rPr>
                <w:rFonts w:ascii="Times New Roman" w:hAnsi="Times New Roman" w:cs="Times New Roman"/>
                <w:sz w:val="24"/>
                <w:szCs w:val="24"/>
              </w:rPr>
              <w:t>4. чем мое «умею» отличае</w:t>
            </w:r>
            <w:r w:rsidRPr="00751494">
              <w:rPr>
                <w:rFonts w:ascii="Times New Roman" w:hAnsi="Times New Roman" w:cs="Times New Roman"/>
                <w:sz w:val="24"/>
                <w:szCs w:val="24"/>
              </w:rPr>
              <w:t>т</w:t>
            </w:r>
            <w:r w:rsidRPr="00751494">
              <w:rPr>
                <w:rFonts w:ascii="Times New Roman" w:hAnsi="Times New Roman" w:cs="Times New Roman"/>
                <w:sz w:val="24"/>
                <w:szCs w:val="24"/>
              </w:rPr>
              <w:t>ся от «умею» других.</w:t>
            </w:r>
          </w:p>
        </w:tc>
      </w:tr>
      <w:tr w:rsidR="00120986" w:rsidRPr="00751494" w:rsidTr="008817D8">
        <w:trPr>
          <w:cantSplit/>
        </w:trPr>
        <w:tc>
          <w:tcPr>
            <w:tcW w:w="1701" w:type="dxa"/>
            <w:tcBorders>
              <w:top w:val="single" w:sz="6" w:space="0" w:color="auto"/>
              <w:left w:val="single" w:sz="6" w:space="0" w:color="auto"/>
              <w:bottom w:val="single" w:sz="4" w:space="0" w:color="auto"/>
              <w:right w:val="single" w:sz="6" w:space="0" w:color="auto"/>
            </w:tcBorders>
          </w:tcPr>
          <w:p w:rsidR="00120986" w:rsidRPr="00751494" w:rsidRDefault="00120986" w:rsidP="0083264B">
            <w:pPr>
              <w:spacing w:line="240" w:lineRule="auto"/>
              <w:ind w:right="-57"/>
              <w:rPr>
                <w:rFonts w:ascii="Times New Roman" w:hAnsi="Times New Roman" w:cs="Times New Roman"/>
                <w:b/>
                <w:bCs/>
                <w:sz w:val="24"/>
                <w:szCs w:val="24"/>
              </w:rPr>
            </w:pPr>
            <w:r w:rsidRPr="00751494">
              <w:rPr>
                <w:rFonts w:ascii="Times New Roman" w:hAnsi="Times New Roman" w:cs="Times New Roman"/>
                <w:b/>
                <w:bCs/>
                <w:sz w:val="24"/>
                <w:szCs w:val="24"/>
              </w:rPr>
              <w:t>Мотивацио</w:t>
            </w:r>
            <w:r w:rsidRPr="00751494">
              <w:rPr>
                <w:rFonts w:ascii="Times New Roman" w:hAnsi="Times New Roman" w:cs="Times New Roman"/>
                <w:b/>
                <w:bCs/>
                <w:sz w:val="24"/>
                <w:szCs w:val="24"/>
              </w:rPr>
              <w:t>н</w:t>
            </w:r>
            <w:r w:rsidRPr="00751494">
              <w:rPr>
                <w:rFonts w:ascii="Times New Roman" w:hAnsi="Times New Roman" w:cs="Times New Roman"/>
                <w:b/>
                <w:bCs/>
                <w:sz w:val="24"/>
                <w:szCs w:val="24"/>
              </w:rPr>
              <w:t>но-ценностный</w:t>
            </w:r>
          </w:p>
        </w:tc>
        <w:tc>
          <w:tcPr>
            <w:tcW w:w="2268" w:type="dxa"/>
            <w:tcBorders>
              <w:top w:val="single" w:sz="6" w:space="0" w:color="auto"/>
              <w:left w:val="single" w:sz="6" w:space="0" w:color="auto"/>
              <w:bottom w:val="single" w:sz="4" w:space="0" w:color="auto"/>
              <w:right w:val="single" w:sz="6" w:space="0" w:color="auto"/>
            </w:tcBorders>
          </w:tcPr>
          <w:p w:rsidR="00120986" w:rsidRPr="00751494" w:rsidRDefault="00120986" w:rsidP="009B6F9C">
            <w:pPr>
              <w:spacing w:after="0" w:line="240" w:lineRule="auto"/>
              <w:ind w:right="-57"/>
              <w:rPr>
                <w:rFonts w:ascii="Times New Roman" w:hAnsi="Times New Roman" w:cs="Times New Roman"/>
                <w:sz w:val="24"/>
                <w:szCs w:val="24"/>
              </w:rPr>
            </w:pPr>
            <w:r w:rsidRPr="00751494">
              <w:rPr>
                <w:rFonts w:ascii="Times New Roman" w:hAnsi="Times New Roman" w:cs="Times New Roman"/>
                <w:sz w:val="24"/>
                <w:szCs w:val="24"/>
              </w:rPr>
              <w:t>Стремление довести работу до конца и выполнить правила работы и поведения в труде:</w:t>
            </w:r>
          </w:p>
          <w:p w:rsidR="00120986" w:rsidRPr="00751494" w:rsidRDefault="00120986" w:rsidP="009B6F9C">
            <w:pPr>
              <w:spacing w:after="0" w:line="240" w:lineRule="auto"/>
              <w:ind w:right="-57"/>
              <w:rPr>
                <w:rFonts w:ascii="Times New Roman" w:hAnsi="Times New Roman" w:cs="Times New Roman"/>
                <w:sz w:val="24"/>
                <w:szCs w:val="24"/>
              </w:rPr>
            </w:pPr>
            <w:r w:rsidRPr="00751494">
              <w:rPr>
                <w:rFonts w:ascii="Times New Roman" w:hAnsi="Times New Roman" w:cs="Times New Roman"/>
                <w:sz w:val="24"/>
                <w:szCs w:val="24"/>
              </w:rPr>
              <w:t>1. Боясь наказания, ожидая поощрение;</w:t>
            </w:r>
          </w:p>
          <w:p w:rsidR="00120986" w:rsidRPr="00751494" w:rsidRDefault="00120986" w:rsidP="009B6F9C">
            <w:pPr>
              <w:spacing w:after="0" w:line="240" w:lineRule="auto"/>
              <w:ind w:right="-57"/>
              <w:rPr>
                <w:rFonts w:ascii="Times New Roman" w:hAnsi="Times New Roman" w:cs="Times New Roman"/>
                <w:sz w:val="24"/>
                <w:szCs w:val="24"/>
              </w:rPr>
            </w:pPr>
            <w:r w:rsidRPr="00751494">
              <w:rPr>
                <w:rFonts w:ascii="Times New Roman" w:hAnsi="Times New Roman" w:cs="Times New Roman"/>
                <w:sz w:val="24"/>
                <w:szCs w:val="24"/>
              </w:rPr>
              <w:t xml:space="preserve">2. Желая сделать </w:t>
            </w:r>
            <w:r w:rsidRPr="00871F86">
              <w:rPr>
                <w:rFonts w:ascii="Times New Roman" w:hAnsi="Times New Roman" w:cs="Times New Roman"/>
                <w:iCs/>
                <w:sz w:val="24"/>
                <w:szCs w:val="24"/>
              </w:rPr>
              <w:t>е</w:t>
            </w:r>
            <w:r w:rsidRPr="00871F86">
              <w:rPr>
                <w:rFonts w:ascii="Times New Roman" w:hAnsi="Times New Roman" w:cs="Times New Roman"/>
                <w:iCs/>
                <w:sz w:val="24"/>
                <w:szCs w:val="24"/>
              </w:rPr>
              <w:t>е</w:t>
            </w:r>
            <w:r w:rsidRPr="00751494">
              <w:rPr>
                <w:rFonts w:ascii="Times New Roman" w:hAnsi="Times New Roman" w:cs="Times New Roman"/>
                <w:sz w:val="24"/>
                <w:szCs w:val="24"/>
              </w:rPr>
              <w:t>лучше всех;</w:t>
            </w:r>
          </w:p>
          <w:p w:rsidR="00120986" w:rsidRPr="00751494" w:rsidRDefault="00120986" w:rsidP="009B6F9C">
            <w:pPr>
              <w:spacing w:after="0" w:line="240" w:lineRule="auto"/>
              <w:ind w:right="-57"/>
              <w:rPr>
                <w:rFonts w:ascii="Times New Roman" w:hAnsi="Times New Roman" w:cs="Times New Roman"/>
                <w:sz w:val="24"/>
                <w:szCs w:val="24"/>
              </w:rPr>
            </w:pPr>
            <w:r w:rsidRPr="00751494">
              <w:rPr>
                <w:rFonts w:ascii="Times New Roman" w:hAnsi="Times New Roman" w:cs="Times New Roman"/>
                <w:sz w:val="24"/>
                <w:szCs w:val="24"/>
              </w:rPr>
              <w:t xml:space="preserve">3. Если </w:t>
            </w:r>
            <w:proofErr w:type="gramStart"/>
            <w:r w:rsidRPr="00751494">
              <w:rPr>
                <w:rFonts w:ascii="Times New Roman" w:hAnsi="Times New Roman" w:cs="Times New Roman"/>
                <w:sz w:val="24"/>
                <w:szCs w:val="24"/>
              </w:rPr>
              <w:t>увлечен</w:t>
            </w:r>
            <w:proofErr w:type="gramEnd"/>
            <w:r w:rsidRPr="00751494">
              <w:rPr>
                <w:rFonts w:ascii="Times New Roman" w:hAnsi="Times New Roman" w:cs="Times New Roman"/>
                <w:sz w:val="24"/>
                <w:szCs w:val="24"/>
              </w:rPr>
              <w:t xml:space="preserve"> пр</w:t>
            </w:r>
            <w:r w:rsidRPr="00751494">
              <w:rPr>
                <w:rFonts w:ascii="Times New Roman" w:hAnsi="Times New Roman" w:cs="Times New Roman"/>
                <w:sz w:val="24"/>
                <w:szCs w:val="24"/>
              </w:rPr>
              <w:t>о</w:t>
            </w:r>
            <w:r w:rsidRPr="00751494">
              <w:rPr>
                <w:rFonts w:ascii="Times New Roman" w:hAnsi="Times New Roman" w:cs="Times New Roman"/>
                <w:sz w:val="24"/>
                <w:szCs w:val="24"/>
              </w:rPr>
              <w:t>цессом или содерж</w:t>
            </w:r>
            <w:r w:rsidRPr="00751494">
              <w:rPr>
                <w:rFonts w:ascii="Times New Roman" w:hAnsi="Times New Roman" w:cs="Times New Roman"/>
                <w:sz w:val="24"/>
                <w:szCs w:val="24"/>
              </w:rPr>
              <w:t>а</w:t>
            </w:r>
            <w:r w:rsidRPr="00751494">
              <w:rPr>
                <w:rFonts w:ascii="Times New Roman" w:hAnsi="Times New Roman" w:cs="Times New Roman"/>
                <w:sz w:val="24"/>
                <w:szCs w:val="24"/>
              </w:rPr>
              <w:t>нием груда;</w:t>
            </w:r>
          </w:p>
          <w:p w:rsidR="00120986" w:rsidRPr="00751494" w:rsidRDefault="00120986" w:rsidP="009B6F9C">
            <w:pPr>
              <w:spacing w:after="0" w:line="240" w:lineRule="auto"/>
              <w:ind w:right="-57"/>
              <w:rPr>
                <w:rFonts w:ascii="Times New Roman" w:hAnsi="Times New Roman" w:cs="Times New Roman"/>
                <w:sz w:val="24"/>
                <w:szCs w:val="24"/>
              </w:rPr>
            </w:pPr>
            <w:r w:rsidRPr="00751494">
              <w:rPr>
                <w:rFonts w:ascii="Times New Roman" w:hAnsi="Times New Roman" w:cs="Times New Roman"/>
                <w:sz w:val="24"/>
                <w:szCs w:val="24"/>
              </w:rPr>
              <w:t>4. Желая сделать к</w:t>
            </w:r>
            <w:r w:rsidRPr="00751494">
              <w:rPr>
                <w:rFonts w:ascii="Times New Roman" w:hAnsi="Times New Roman" w:cs="Times New Roman"/>
                <w:sz w:val="24"/>
                <w:szCs w:val="24"/>
              </w:rPr>
              <w:t>о</w:t>
            </w:r>
            <w:r w:rsidRPr="00751494">
              <w:rPr>
                <w:rFonts w:ascii="Times New Roman" w:hAnsi="Times New Roman" w:cs="Times New Roman"/>
                <w:sz w:val="24"/>
                <w:szCs w:val="24"/>
              </w:rPr>
              <w:t xml:space="preserve">му-либо </w:t>
            </w:r>
            <w:proofErr w:type="gramStart"/>
            <w:r w:rsidRPr="00751494">
              <w:rPr>
                <w:rFonts w:ascii="Times New Roman" w:hAnsi="Times New Roman" w:cs="Times New Roman"/>
                <w:sz w:val="24"/>
                <w:szCs w:val="24"/>
              </w:rPr>
              <w:t>приятное</w:t>
            </w:r>
            <w:proofErr w:type="gramEnd"/>
            <w:r w:rsidRPr="00751494">
              <w:rPr>
                <w:rFonts w:ascii="Times New Roman" w:hAnsi="Times New Roman" w:cs="Times New Roman"/>
                <w:sz w:val="24"/>
                <w:szCs w:val="24"/>
              </w:rPr>
              <w:t>, принести пользу;</w:t>
            </w:r>
          </w:p>
          <w:p w:rsidR="00120986" w:rsidRPr="00751494" w:rsidRDefault="00120986" w:rsidP="000238F4">
            <w:pPr>
              <w:spacing w:line="240" w:lineRule="auto"/>
              <w:ind w:right="-57"/>
              <w:rPr>
                <w:rFonts w:ascii="Times New Roman" w:hAnsi="Times New Roman" w:cs="Times New Roman"/>
                <w:sz w:val="24"/>
                <w:szCs w:val="24"/>
              </w:rPr>
            </w:pPr>
            <w:r w:rsidRPr="00751494">
              <w:rPr>
                <w:rFonts w:ascii="Times New Roman" w:hAnsi="Times New Roman" w:cs="Times New Roman"/>
                <w:sz w:val="24"/>
                <w:szCs w:val="24"/>
              </w:rPr>
              <w:t>5. Если уверен, что его работа необход</w:t>
            </w:r>
            <w:r w:rsidRPr="00751494">
              <w:rPr>
                <w:rFonts w:ascii="Times New Roman" w:hAnsi="Times New Roman" w:cs="Times New Roman"/>
                <w:sz w:val="24"/>
                <w:szCs w:val="24"/>
              </w:rPr>
              <w:t>и</w:t>
            </w:r>
            <w:r w:rsidRPr="00751494">
              <w:rPr>
                <w:rFonts w:ascii="Times New Roman" w:hAnsi="Times New Roman" w:cs="Times New Roman"/>
                <w:sz w:val="24"/>
                <w:szCs w:val="24"/>
              </w:rPr>
              <w:t>ма;</w:t>
            </w:r>
          </w:p>
        </w:tc>
        <w:tc>
          <w:tcPr>
            <w:tcW w:w="2835" w:type="dxa"/>
            <w:tcBorders>
              <w:top w:val="single" w:sz="6" w:space="0" w:color="auto"/>
              <w:left w:val="single" w:sz="6" w:space="0" w:color="auto"/>
              <w:bottom w:val="single" w:sz="4" w:space="0" w:color="auto"/>
              <w:right w:val="single" w:sz="6" w:space="0" w:color="auto"/>
            </w:tcBorders>
          </w:tcPr>
          <w:p w:rsidR="00120986" w:rsidRPr="00751494" w:rsidRDefault="00120986" w:rsidP="009B6F9C">
            <w:pPr>
              <w:spacing w:after="0" w:line="240" w:lineRule="auto"/>
              <w:ind w:right="-57"/>
              <w:rPr>
                <w:rFonts w:ascii="Times New Roman" w:hAnsi="Times New Roman" w:cs="Times New Roman"/>
                <w:sz w:val="24"/>
                <w:szCs w:val="24"/>
              </w:rPr>
            </w:pPr>
            <w:r w:rsidRPr="00751494">
              <w:rPr>
                <w:rFonts w:ascii="Times New Roman" w:hAnsi="Times New Roman" w:cs="Times New Roman"/>
                <w:sz w:val="24"/>
                <w:szCs w:val="24"/>
              </w:rPr>
              <w:t>Наличие положительных эмоциональных пережив</w:t>
            </w:r>
            <w:r w:rsidRPr="00751494">
              <w:rPr>
                <w:rFonts w:ascii="Times New Roman" w:hAnsi="Times New Roman" w:cs="Times New Roman"/>
                <w:sz w:val="24"/>
                <w:szCs w:val="24"/>
              </w:rPr>
              <w:t>а</w:t>
            </w:r>
            <w:r w:rsidRPr="00751494">
              <w:rPr>
                <w:rFonts w:ascii="Times New Roman" w:hAnsi="Times New Roman" w:cs="Times New Roman"/>
                <w:sz w:val="24"/>
                <w:szCs w:val="24"/>
              </w:rPr>
              <w:t>ний от выполнения уче</w:t>
            </w:r>
            <w:r w:rsidRPr="00751494">
              <w:rPr>
                <w:rFonts w:ascii="Times New Roman" w:hAnsi="Times New Roman" w:cs="Times New Roman"/>
                <w:sz w:val="24"/>
                <w:szCs w:val="24"/>
              </w:rPr>
              <w:t>б</w:t>
            </w:r>
            <w:r w:rsidRPr="00751494">
              <w:rPr>
                <w:rFonts w:ascii="Times New Roman" w:hAnsi="Times New Roman" w:cs="Times New Roman"/>
                <w:sz w:val="24"/>
                <w:szCs w:val="24"/>
              </w:rPr>
              <w:t>ной и трудовой деятельн</w:t>
            </w:r>
            <w:r w:rsidRPr="00751494">
              <w:rPr>
                <w:rFonts w:ascii="Times New Roman" w:hAnsi="Times New Roman" w:cs="Times New Roman"/>
                <w:sz w:val="24"/>
                <w:szCs w:val="24"/>
              </w:rPr>
              <w:t>о</w:t>
            </w:r>
            <w:r w:rsidRPr="00751494">
              <w:rPr>
                <w:rFonts w:ascii="Times New Roman" w:hAnsi="Times New Roman" w:cs="Times New Roman"/>
                <w:sz w:val="24"/>
                <w:szCs w:val="24"/>
              </w:rPr>
              <w:t>сти. Сформированная м</w:t>
            </w:r>
            <w:r w:rsidRPr="00751494">
              <w:rPr>
                <w:rFonts w:ascii="Times New Roman" w:hAnsi="Times New Roman" w:cs="Times New Roman"/>
                <w:sz w:val="24"/>
                <w:szCs w:val="24"/>
              </w:rPr>
              <w:t>о</w:t>
            </w:r>
            <w:r w:rsidRPr="00751494">
              <w:rPr>
                <w:rFonts w:ascii="Times New Roman" w:hAnsi="Times New Roman" w:cs="Times New Roman"/>
                <w:sz w:val="24"/>
                <w:szCs w:val="24"/>
              </w:rPr>
              <w:t>тивация на преодоление трудностей в процессе р</w:t>
            </w:r>
            <w:r w:rsidRPr="00751494">
              <w:rPr>
                <w:rFonts w:ascii="Times New Roman" w:hAnsi="Times New Roman" w:cs="Times New Roman"/>
                <w:sz w:val="24"/>
                <w:szCs w:val="24"/>
              </w:rPr>
              <w:t>а</w:t>
            </w:r>
            <w:r w:rsidRPr="00751494">
              <w:rPr>
                <w:rFonts w:ascii="Times New Roman" w:hAnsi="Times New Roman" w:cs="Times New Roman"/>
                <w:sz w:val="24"/>
                <w:szCs w:val="24"/>
              </w:rPr>
              <w:t xml:space="preserve">боты, на активность и </w:t>
            </w:r>
            <w:proofErr w:type="gramStart"/>
            <w:r w:rsidRPr="00751494">
              <w:rPr>
                <w:rFonts w:ascii="Times New Roman" w:hAnsi="Times New Roman" w:cs="Times New Roman"/>
                <w:sz w:val="24"/>
                <w:szCs w:val="24"/>
              </w:rPr>
              <w:t>ст</w:t>
            </w:r>
            <w:r w:rsidRPr="00751494">
              <w:rPr>
                <w:rFonts w:ascii="Times New Roman" w:hAnsi="Times New Roman" w:cs="Times New Roman"/>
                <w:sz w:val="24"/>
                <w:szCs w:val="24"/>
              </w:rPr>
              <w:t>а</w:t>
            </w:r>
            <w:r w:rsidRPr="00751494">
              <w:rPr>
                <w:rFonts w:ascii="Times New Roman" w:hAnsi="Times New Roman" w:cs="Times New Roman"/>
                <w:sz w:val="24"/>
                <w:szCs w:val="24"/>
              </w:rPr>
              <w:t>рательность</w:t>
            </w:r>
            <w:proofErr w:type="gramEnd"/>
            <w:r w:rsidRPr="00751494">
              <w:rPr>
                <w:rFonts w:ascii="Times New Roman" w:hAnsi="Times New Roman" w:cs="Times New Roman"/>
                <w:sz w:val="24"/>
                <w:szCs w:val="24"/>
              </w:rPr>
              <w:t xml:space="preserve"> в труде</w:t>
            </w:r>
            <w:r w:rsidR="00871F86">
              <w:rPr>
                <w:rFonts w:ascii="Times New Roman" w:hAnsi="Times New Roman" w:cs="Times New Roman"/>
                <w:sz w:val="24"/>
                <w:szCs w:val="24"/>
              </w:rPr>
              <w:t xml:space="preserve"> о</w:t>
            </w:r>
            <w:r w:rsidR="00871F86" w:rsidRPr="00751494">
              <w:rPr>
                <w:rFonts w:ascii="Times New Roman" w:hAnsi="Times New Roman" w:cs="Times New Roman"/>
                <w:sz w:val="24"/>
                <w:szCs w:val="24"/>
              </w:rPr>
              <w:t>сн</w:t>
            </w:r>
            <w:r w:rsidR="00871F86" w:rsidRPr="00751494">
              <w:rPr>
                <w:rFonts w:ascii="Times New Roman" w:hAnsi="Times New Roman" w:cs="Times New Roman"/>
                <w:sz w:val="24"/>
                <w:szCs w:val="24"/>
              </w:rPr>
              <w:t>о</w:t>
            </w:r>
            <w:r w:rsidR="00871F86" w:rsidRPr="00751494">
              <w:rPr>
                <w:rFonts w:ascii="Times New Roman" w:hAnsi="Times New Roman" w:cs="Times New Roman"/>
                <w:sz w:val="24"/>
                <w:szCs w:val="24"/>
              </w:rPr>
              <w:t>ванная на</w:t>
            </w:r>
            <w:r w:rsidRPr="00751494">
              <w:rPr>
                <w:rFonts w:ascii="Times New Roman" w:hAnsi="Times New Roman" w:cs="Times New Roman"/>
                <w:sz w:val="24"/>
                <w:szCs w:val="24"/>
              </w:rPr>
              <w:t>:</w:t>
            </w:r>
          </w:p>
          <w:p w:rsidR="00120986" w:rsidRPr="00751494" w:rsidRDefault="00120986" w:rsidP="009B6F9C">
            <w:pPr>
              <w:spacing w:after="0" w:line="240" w:lineRule="auto"/>
              <w:ind w:right="-57"/>
              <w:rPr>
                <w:rFonts w:ascii="Times New Roman" w:hAnsi="Times New Roman" w:cs="Times New Roman"/>
                <w:sz w:val="24"/>
                <w:szCs w:val="24"/>
              </w:rPr>
            </w:pPr>
            <w:r w:rsidRPr="00751494">
              <w:rPr>
                <w:rFonts w:ascii="Times New Roman" w:hAnsi="Times New Roman" w:cs="Times New Roman"/>
                <w:sz w:val="24"/>
                <w:szCs w:val="24"/>
              </w:rPr>
              <w:t xml:space="preserve">1. </w:t>
            </w:r>
            <w:proofErr w:type="gramStart"/>
            <w:r w:rsidRPr="00751494">
              <w:rPr>
                <w:rFonts w:ascii="Times New Roman" w:hAnsi="Times New Roman" w:cs="Times New Roman"/>
                <w:sz w:val="24"/>
                <w:szCs w:val="24"/>
              </w:rPr>
              <w:t>желании</w:t>
            </w:r>
            <w:proofErr w:type="gramEnd"/>
            <w:r w:rsidRPr="00751494">
              <w:rPr>
                <w:rFonts w:ascii="Times New Roman" w:hAnsi="Times New Roman" w:cs="Times New Roman"/>
                <w:sz w:val="24"/>
                <w:szCs w:val="24"/>
              </w:rPr>
              <w:t xml:space="preserve"> самоутвердит</w:t>
            </w:r>
            <w:r w:rsidRPr="00751494">
              <w:rPr>
                <w:rFonts w:ascii="Times New Roman" w:hAnsi="Times New Roman" w:cs="Times New Roman"/>
                <w:sz w:val="24"/>
                <w:szCs w:val="24"/>
              </w:rPr>
              <w:t>ь</w:t>
            </w:r>
            <w:r w:rsidRPr="00751494">
              <w:rPr>
                <w:rFonts w:ascii="Times New Roman" w:hAnsi="Times New Roman" w:cs="Times New Roman"/>
                <w:sz w:val="24"/>
                <w:szCs w:val="24"/>
              </w:rPr>
              <w:t>ся;</w:t>
            </w:r>
          </w:p>
          <w:p w:rsidR="00120986" w:rsidRPr="00751494" w:rsidRDefault="00871F86" w:rsidP="009B6F9C">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2</w:t>
            </w:r>
            <w:r w:rsidR="00120986" w:rsidRPr="00751494">
              <w:rPr>
                <w:rFonts w:ascii="Times New Roman" w:hAnsi="Times New Roman" w:cs="Times New Roman"/>
                <w:sz w:val="24"/>
                <w:szCs w:val="24"/>
              </w:rPr>
              <w:t>. заинтересованности процессом или содержан</w:t>
            </w:r>
            <w:r w:rsidR="00120986" w:rsidRPr="00751494">
              <w:rPr>
                <w:rFonts w:ascii="Times New Roman" w:hAnsi="Times New Roman" w:cs="Times New Roman"/>
                <w:sz w:val="24"/>
                <w:szCs w:val="24"/>
              </w:rPr>
              <w:t>и</w:t>
            </w:r>
            <w:r w:rsidR="00120986" w:rsidRPr="00751494">
              <w:rPr>
                <w:rFonts w:ascii="Times New Roman" w:hAnsi="Times New Roman" w:cs="Times New Roman"/>
                <w:sz w:val="24"/>
                <w:szCs w:val="24"/>
              </w:rPr>
              <w:t>ем труда,</w:t>
            </w:r>
          </w:p>
          <w:p w:rsidR="00120986" w:rsidRPr="00751494" w:rsidRDefault="00871F86" w:rsidP="009B6F9C">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3</w:t>
            </w:r>
            <w:r w:rsidR="00120986" w:rsidRPr="00751494">
              <w:rPr>
                <w:rFonts w:ascii="Times New Roman" w:hAnsi="Times New Roman" w:cs="Times New Roman"/>
                <w:sz w:val="24"/>
                <w:szCs w:val="24"/>
              </w:rPr>
              <w:t xml:space="preserve">. желании сделать кому-либо </w:t>
            </w:r>
            <w:proofErr w:type="gramStart"/>
            <w:r w:rsidR="00120986" w:rsidRPr="00751494">
              <w:rPr>
                <w:rFonts w:ascii="Times New Roman" w:hAnsi="Times New Roman" w:cs="Times New Roman"/>
                <w:sz w:val="24"/>
                <w:szCs w:val="24"/>
              </w:rPr>
              <w:t>приятное</w:t>
            </w:r>
            <w:proofErr w:type="gramEnd"/>
            <w:r w:rsidR="00120986" w:rsidRPr="00751494">
              <w:rPr>
                <w:rFonts w:ascii="Times New Roman" w:hAnsi="Times New Roman" w:cs="Times New Roman"/>
                <w:sz w:val="24"/>
                <w:szCs w:val="24"/>
              </w:rPr>
              <w:t>, принести пользу;</w:t>
            </w:r>
          </w:p>
          <w:p w:rsidR="00120986" w:rsidRPr="00751494" w:rsidRDefault="00871F86" w:rsidP="009B6F9C">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4</w:t>
            </w:r>
            <w:r w:rsidR="00120986" w:rsidRPr="00751494">
              <w:rPr>
                <w:rFonts w:ascii="Times New Roman" w:hAnsi="Times New Roman" w:cs="Times New Roman"/>
                <w:sz w:val="24"/>
                <w:szCs w:val="24"/>
              </w:rPr>
              <w:t>. уверенности, что его р</w:t>
            </w:r>
            <w:r w:rsidR="00120986" w:rsidRPr="00751494">
              <w:rPr>
                <w:rFonts w:ascii="Times New Roman" w:hAnsi="Times New Roman" w:cs="Times New Roman"/>
                <w:sz w:val="24"/>
                <w:szCs w:val="24"/>
              </w:rPr>
              <w:t>а</w:t>
            </w:r>
            <w:r w:rsidR="00120986" w:rsidRPr="00751494">
              <w:rPr>
                <w:rFonts w:ascii="Times New Roman" w:hAnsi="Times New Roman" w:cs="Times New Roman"/>
                <w:sz w:val="24"/>
                <w:szCs w:val="24"/>
              </w:rPr>
              <w:t>бота необходима</w:t>
            </w:r>
            <w:r>
              <w:rPr>
                <w:rFonts w:ascii="Times New Roman" w:hAnsi="Times New Roman" w:cs="Times New Roman"/>
                <w:sz w:val="24"/>
                <w:szCs w:val="24"/>
              </w:rPr>
              <w:t>.</w:t>
            </w:r>
          </w:p>
          <w:p w:rsidR="00120986" w:rsidRDefault="00871F86" w:rsidP="00DD2BD6">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Или с</w:t>
            </w:r>
            <w:r w:rsidRPr="00751494">
              <w:rPr>
                <w:rFonts w:ascii="Times New Roman" w:hAnsi="Times New Roman" w:cs="Times New Roman"/>
                <w:sz w:val="24"/>
                <w:szCs w:val="24"/>
              </w:rPr>
              <w:t xml:space="preserve"> целью </w:t>
            </w:r>
            <w:r w:rsidR="00254487">
              <w:rPr>
                <w:rFonts w:ascii="Times New Roman" w:hAnsi="Times New Roman" w:cs="Times New Roman"/>
                <w:sz w:val="24"/>
                <w:szCs w:val="24"/>
              </w:rPr>
              <w:t>из</w:t>
            </w:r>
            <w:r w:rsidRPr="00751494">
              <w:rPr>
                <w:rFonts w:ascii="Times New Roman" w:hAnsi="Times New Roman" w:cs="Times New Roman"/>
                <w:sz w:val="24"/>
                <w:szCs w:val="24"/>
              </w:rPr>
              <w:t>бежать н</w:t>
            </w:r>
            <w:r w:rsidRPr="00751494">
              <w:rPr>
                <w:rFonts w:ascii="Times New Roman" w:hAnsi="Times New Roman" w:cs="Times New Roman"/>
                <w:sz w:val="24"/>
                <w:szCs w:val="24"/>
              </w:rPr>
              <w:t>а</w:t>
            </w:r>
            <w:r w:rsidR="00DD2BD6">
              <w:rPr>
                <w:rFonts w:ascii="Times New Roman" w:hAnsi="Times New Roman" w:cs="Times New Roman"/>
                <w:sz w:val="24"/>
                <w:szCs w:val="24"/>
              </w:rPr>
              <w:t>казания</w:t>
            </w:r>
            <w:r w:rsidR="00120986" w:rsidRPr="00751494">
              <w:rPr>
                <w:rFonts w:ascii="Times New Roman" w:hAnsi="Times New Roman" w:cs="Times New Roman"/>
                <w:sz w:val="24"/>
                <w:szCs w:val="24"/>
              </w:rPr>
              <w:t>.</w:t>
            </w:r>
          </w:p>
          <w:p w:rsidR="00DD2BD6" w:rsidRDefault="00DD2BD6" w:rsidP="00DD2BD6">
            <w:pPr>
              <w:spacing w:after="0" w:line="240" w:lineRule="auto"/>
              <w:ind w:right="-57"/>
              <w:rPr>
                <w:rFonts w:ascii="Times New Roman" w:hAnsi="Times New Roman" w:cs="Times New Roman"/>
                <w:sz w:val="24"/>
                <w:szCs w:val="24"/>
              </w:rPr>
            </w:pPr>
          </w:p>
          <w:p w:rsidR="00DD2BD6" w:rsidRDefault="00DD2BD6" w:rsidP="00DD2BD6">
            <w:pPr>
              <w:spacing w:after="0" w:line="240" w:lineRule="auto"/>
              <w:ind w:right="-57"/>
              <w:rPr>
                <w:rFonts w:ascii="Times New Roman" w:hAnsi="Times New Roman" w:cs="Times New Roman"/>
                <w:sz w:val="24"/>
                <w:szCs w:val="24"/>
              </w:rPr>
            </w:pPr>
          </w:p>
          <w:p w:rsidR="00DD2BD6" w:rsidRDefault="00DD2BD6" w:rsidP="00DD2BD6">
            <w:pPr>
              <w:spacing w:after="0" w:line="240" w:lineRule="auto"/>
              <w:ind w:right="-57"/>
              <w:rPr>
                <w:rFonts w:ascii="Times New Roman" w:hAnsi="Times New Roman" w:cs="Times New Roman"/>
                <w:sz w:val="24"/>
                <w:szCs w:val="24"/>
              </w:rPr>
            </w:pPr>
          </w:p>
          <w:p w:rsidR="00DD2BD6" w:rsidRDefault="00DD2BD6" w:rsidP="00DD2BD6">
            <w:pPr>
              <w:spacing w:after="0" w:line="240" w:lineRule="auto"/>
              <w:ind w:right="-57"/>
              <w:rPr>
                <w:rFonts w:ascii="Times New Roman" w:hAnsi="Times New Roman" w:cs="Times New Roman"/>
                <w:sz w:val="24"/>
                <w:szCs w:val="24"/>
              </w:rPr>
            </w:pPr>
          </w:p>
          <w:p w:rsidR="00DD2BD6" w:rsidRDefault="00DD2BD6" w:rsidP="00DD2BD6">
            <w:pPr>
              <w:spacing w:after="0" w:line="240" w:lineRule="auto"/>
              <w:ind w:right="-57"/>
              <w:rPr>
                <w:rFonts w:ascii="Times New Roman" w:hAnsi="Times New Roman" w:cs="Times New Roman"/>
                <w:sz w:val="24"/>
                <w:szCs w:val="24"/>
              </w:rPr>
            </w:pPr>
          </w:p>
          <w:p w:rsidR="00DD2BD6" w:rsidRDefault="00DD2BD6" w:rsidP="00DD2BD6">
            <w:pPr>
              <w:spacing w:after="0" w:line="240" w:lineRule="auto"/>
              <w:ind w:right="-57"/>
              <w:rPr>
                <w:rFonts w:ascii="Times New Roman" w:hAnsi="Times New Roman" w:cs="Times New Roman"/>
                <w:sz w:val="24"/>
                <w:szCs w:val="24"/>
              </w:rPr>
            </w:pPr>
          </w:p>
          <w:p w:rsidR="00DD2BD6" w:rsidRDefault="00DD2BD6" w:rsidP="00DD2BD6">
            <w:pPr>
              <w:spacing w:after="0" w:line="240" w:lineRule="auto"/>
              <w:ind w:right="-57"/>
              <w:rPr>
                <w:rFonts w:ascii="Times New Roman" w:hAnsi="Times New Roman" w:cs="Times New Roman"/>
                <w:sz w:val="24"/>
                <w:szCs w:val="24"/>
              </w:rPr>
            </w:pPr>
          </w:p>
          <w:p w:rsidR="00DD2BD6" w:rsidRDefault="00DD2BD6" w:rsidP="00DD2BD6">
            <w:pPr>
              <w:spacing w:after="0" w:line="240" w:lineRule="auto"/>
              <w:ind w:right="-57"/>
              <w:rPr>
                <w:rFonts w:ascii="Times New Roman" w:hAnsi="Times New Roman" w:cs="Times New Roman"/>
                <w:sz w:val="24"/>
                <w:szCs w:val="24"/>
              </w:rPr>
            </w:pPr>
          </w:p>
          <w:p w:rsidR="00DD2BD6" w:rsidRPr="00751494" w:rsidRDefault="00DD2BD6" w:rsidP="00DD2BD6">
            <w:pPr>
              <w:spacing w:after="0" w:line="240" w:lineRule="auto"/>
              <w:ind w:right="-57"/>
              <w:rPr>
                <w:rFonts w:ascii="Times New Roman" w:hAnsi="Times New Roman" w:cs="Times New Roman"/>
                <w:sz w:val="24"/>
                <w:szCs w:val="24"/>
              </w:rPr>
            </w:pPr>
          </w:p>
        </w:tc>
        <w:tc>
          <w:tcPr>
            <w:tcW w:w="3150" w:type="dxa"/>
            <w:tcBorders>
              <w:top w:val="single" w:sz="6" w:space="0" w:color="auto"/>
              <w:left w:val="single" w:sz="6" w:space="0" w:color="auto"/>
              <w:bottom w:val="single" w:sz="4" w:space="0" w:color="auto"/>
              <w:right w:val="single" w:sz="6" w:space="0" w:color="auto"/>
            </w:tcBorders>
          </w:tcPr>
          <w:p w:rsidR="00120986" w:rsidRPr="00751494" w:rsidRDefault="00120986" w:rsidP="009B6F9C">
            <w:pPr>
              <w:spacing w:after="0" w:line="240" w:lineRule="auto"/>
              <w:rPr>
                <w:rFonts w:ascii="Times New Roman" w:hAnsi="Times New Roman" w:cs="Times New Roman"/>
                <w:sz w:val="24"/>
                <w:szCs w:val="24"/>
              </w:rPr>
            </w:pPr>
            <w:r w:rsidRPr="00751494">
              <w:rPr>
                <w:rFonts w:ascii="Times New Roman" w:hAnsi="Times New Roman" w:cs="Times New Roman"/>
                <w:sz w:val="24"/>
                <w:szCs w:val="24"/>
              </w:rPr>
              <w:t>Наличие положительных эмоциональных переживаний от участия в коллективной деятельности. Стремление к взаимопомощи, желание, р</w:t>
            </w:r>
            <w:r w:rsidRPr="00751494">
              <w:rPr>
                <w:rFonts w:ascii="Times New Roman" w:hAnsi="Times New Roman" w:cs="Times New Roman"/>
                <w:sz w:val="24"/>
                <w:szCs w:val="24"/>
              </w:rPr>
              <w:t>а</w:t>
            </w:r>
            <w:r w:rsidRPr="00751494">
              <w:rPr>
                <w:rFonts w:ascii="Times New Roman" w:hAnsi="Times New Roman" w:cs="Times New Roman"/>
                <w:sz w:val="24"/>
                <w:szCs w:val="24"/>
              </w:rPr>
              <w:t>ботать сообща</w:t>
            </w:r>
            <w:r w:rsidR="00871F86">
              <w:rPr>
                <w:rFonts w:ascii="Times New Roman" w:hAnsi="Times New Roman" w:cs="Times New Roman"/>
                <w:sz w:val="24"/>
                <w:szCs w:val="24"/>
              </w:rPr>
              <w:t xml:space="preserve"> о</w:t>
            </w:r>
            <w:r w:rsidR="00871F86" w:rsidRPr="00751494">
              <w:rPr>
                <w:rFonts w:ascii="Times New Roman" w:hAnsi="Times New Roman" w:cs="Times New Roman"/>
                <w:sz w:val="24"/>
                <w:szCs w:val="24"/>
              </w:rPr>
              <w:t xml:space="preserve">снованное </w:t>
            </w:r>
            <w:proofErr w:type="gramStart"/>
            <w:r w:rsidR="00871F86" w:rsidRPr="00751494">
              <w:rPr>
                <w:rFonts w:ascii="Times New Roman" w:hAnsi="Times New Roman" w:cs="Times New Roman"/>
                <w:sz w:val="24"/>
                <w:szCs w:val="24"/>
              </w:rPr>
              <w:t>н</w:t>
            </w:r>
            <w:r w:rsidR="00871F86">
              <w:rPr>
                <w:rFonts w:ascii="Times New Roman" w:hAnsi="Times New Roman" w:cs="Times New Roman"/>
                <w:sz w:val="24"/>
                <w:szCs w:val="24"/>
              </w:rPr>
              <w:t>а</w:t>
            </w:r>
            <w:proofErr w:type="gramEnd"/>
          </w:p>
          <w:p w:rsidR="00120986" w:rsidRPr="00751494" w:rsidRDefault="00120986" w:rsidP="009B6F9C">
            <w:pPr>
              <w:spacing w:after="0" w:line="240" w:lineRule="auto"/>
              <w:rPr>
                <w:rFonts w:ascii="Times New Roman" w:hAnsi="Times New Roman" w:cs="Times New Roman"/>
                <w:sz w:val="24"/>
                <w:szCs w:val="24"/>
              </w:rPr>
            </w:pPr>
            <w:r w:rsidRPr="00751494">
              <w:rPr>
                <w:rFonts w:ascii="Times New Roman" w:hAnsi="Times New Roman" w:cs="Times New Roman"/>
                <w:sz w:val="24"/>
                <w:szCs w:val="24"/>
              </w:rPr>
              <w:t xml:space="preserve">1. </w:t>
            </w:r>
            <w:proofErr w:type="gramStart"/>
            <w:r w:rsidRPr="00751494">
              <w:rPr>
                <w:rFonts w:ascii="Times New Roman" w:hAnsi="Times New Roman" w:cs="Times New Roman"/>
                <w:sz w:val="24"/>
                <w:szCs w:val="24"/>
              </w:rPr>
              <w:t>ожидании</w:t>
            </w:r>
            <w:proofErr w:type="gramEnd"/>
            <w:r w:rsidRPr="00751494">
              <w:rPr>
                <w:rFonts w:ascii="Times New Roman" w:hAnsi="Times New Roman" w:cs="Times New Roman"/>
                <w:sz w:val="24"/>
                <w:szCs w:val="24"/>
              </w:rPr>
              <w:t xml:space="preserve"> поощрения от участия в коллективном тр</w:t>
            </w:r>
            <w:r w:rsidRPr="00751494">
              <w:rPr>
                <w:rFonts w:ascii="Times New Roman" w:hAnsi="Times New Roman" w:cs="Times New Roman"/>
                <w:sz w:val="24"/>
                <w:szCs w:val="24"/>
              </w:rPr>
              <w:t>у</w:t>
            </w:r>
            <w:r w:rsidRPr="00751494">
              <w:rPr>
                <w:rFonts w:ascii="Times New Roman" w:hAnsi="Times New Roman" w:cs="Times New Roman"/>
                <w:sz w:val="24"/>
                <w:szCs w:val="24"/>
              </w:rPr>
              <w:t>де;</w:t>
            </w:r>
          </w:p>
          <w:p w:rsidR="00120986" w:rsidRPr="00751494" w:rsidRDefault="00120986" w:rsidP="009B6F9C">
            <w:pPr>
              <w:spacing w:after="0" w:line="240" w:lineRule="auto"/>
              <w:rPr>
                <w:rFonts w:ascii="Times New Roman" w:hAnsi="Times New Roman" w:cs="Times New Roman"/>
                <w:sz w:val="24"/>
                <w:szCs w:val="24"/>
              </w:rPr>
            </w:pPr>
            <w:r w:rsidRPr="00751494">
              <w:rPr>
                <w:rFonts w:ascii="Times New Roman" w:hAnsi="Times New Roman" w:cs="Times New Roman"/>
                <w:sz w:val="24"/>
                <w:szCs w:val="24"/>
              </w:rPr>
              <w:t xml:space="preserve">2. </w:t>
            </w:r>
            <w:proofErr w:type="gramStart"/>
            <w:r w:rsidRPr="00751494">
              <w:rPr>
                <w:rFonts w:ascii="Times New Roman" w:hAnsi="Times New Roman" w:cs="Times New Roman"/>
                <w:sz w:val="24"/>
                <w:szCs w:val="24"/>
              </w:rPr>
              <w:t>стремлении</w:t>
            </w:r>
            <w:proofErr w:type="gramEnd"/>
            <w:r w:rsidRPr="00751494">
              <w:rPr>
                <w:rFonts w:ascii="Times New Roman" w:hAnsi="Times New Roman" w:cs="Times New Roman"/>
                <w:sz w:val="24"/>
                <w:szCs w:val="24"/>
              </w:rPr>
              <w:t xml:space="preserve"> к лидерству;</w:t>
            </w:r>
          </w:p>
          <w:p w:rsidR="00120986" w:rsidRDefault="00120986" w:rsidP="009B6F9C">
            <w:pPr>
              <w:spacing w:after="0" w:line="240" w:lineRule="auto"/>
              <w:rPr>
                <w:rFonts w:ascii="Times New Roman" w:hAnsi="Times New Roman" w:cs="Times New Roman"/>
                <w:sz w:val="24"/>
                <w:szCs w:val="24"/>
              </w:rPr>
            </w:pPr>
            <w:r w:rsidRPr="00751494">
              <w:rPr>
                <w:rFonts w:ascii="Times New Roman" w:hAnsi="Times New Roman" w:cs="Times New Roman"/>
                <w:sz w:val="24"/>
                <w:szCs w:val="24"/>
              </w:rPr>
              <w:t>3. личной заинтересованн</w:t>
            </w:r>
            <w:r w:rsidRPr="00751494">
              <w:rPr>
                <w:rFonts w:ascii="Times New Roman" w:hAnsi="Times New Roman" w:cs="Times New Roman"/>
                <w:sz w:val="24"/>
                <w:szCs w:val="24"/>
              </w:rPr>
              <w:t>о</w:t>
            </w:r>
            <w:r w:rsidRPr="00751494">
              <w:rPr>
                <w:rFonts w:ascii="Times New Roman" w:hAnsi="Times New Roman" w:cs="Times New Roman"/>
                <w:sz w:val="24"/>
                <w:szCs w:val="24"/>
              </w:rPr>
              <w:t>сти н результате коллекти</w:t>
            </w:r>
            <w:r w:rsidRPr="00751494">
              <w:rPr>
                <w:rFonts w:ascii="Times New Roman" w:hAnsi="Times New Roman" w:cs="Times New Roman"/>
                <w:sz w:val="24"/>
                <w:szCs w:val="24"/>
              </w:rPr>
              <w:t>в</w:t>
            </w:r>
            <w:r w:rsidRPr="00751494">
              <w:rPr>
                <w:rFonts w:ascii="Times New Roman" w:hAnsi="Times New Roman" w:cs="Times New Roman"/>
                <w:sz w:val="24"/>
                <w:szCs w:val="24"/>
              </w:rPr>
              <w:t>ного труда;</w:t>
            </w:r>
          </w:p>
          <w:p w:rsidR="00871F86" w:rsidRPr="00751494" w:rsidRDefault="00871F86" w:rsidP="009B6F9C">
            <w:pPr>
              <w:spacing w:after="0" w:line="240" w:lineRule="auto"/>
              <w:rPr>
                <w:rFonts w:ascii="Times New Roman" w:hAnsi="Times New Roman" w:cs="Times New Roman"/>
                <w:sz w:val="24"/>
                <w:szCs w:val="24"/>
              </w:rPr>
            </w:pPr>
            <w:r>
              <w:rPr>
                <w:rFonts w:ascii="Times New Roman" w:hAnsi="Times New Roman" w:cs="Times New Roman"/>
                <w:sz w:val="24"/>
                <w:szCs w:val="24"/>
              </w:rPr>
              <w:t>4.</w:t>
            </w:r>
            <w:proofErr w:type="gramStart"/>
            <w:r w:rsidRPr="00751494">
              <w:rPr>
                <w:rFonts w:ascii="Times New Roman" w:hAnsi="Times New Roman" w:cs="Times New Roman"/>
                <w:sz w:val="24"/>
                <w:szCs w:val="24"/>
              </w:rPr>
              <w:t>осознании</w:t>
            </w:r>
            <w:proofErr w:type="gramEnd"/>
            <w:r w:rsidRPr="00751494">
              <w:rPr>
                <w:rFonts w:ascii="Times New Roman" w:hAnsi="Times New Roman" w:cs="Times New Roman"/>
                <w:sz w:val="24"/>
                <w:szCs w:val="24"/>
              </w:rPr>
              <w:t xml:space="preserve"> пользы общес</w:t>
            </w:r>
            <w:r w:rsidRPr="00751494">
              <w:rPr>
                <w:rFonts w:ascii="Times New Roman" w:hAnsi="Times New Roman" w:cs="Times New Roman"/>
                <w:sz w:val="24"/>
                <w:szCs w:val="24"/>
              </w:rPr>
              <w:t>т</w:t>
            </w:r>
            <w:r w:rsidRPr="00751494">
              <w:rPr>
                <w:rFonts w:ascii="Times New Roman" w:hAnsi="Times New Roman" w:cs="Times New Roman"/>
                <w:sz w:val="24"/>
                <w:szCs w:val="24"/>
              </w:rPr>
              <w:t>венно полезного труда.</w:t>
            </w:r>
          </w:p>
          <w:p w:rsidR="00120986" w:rsidRPr="00751494" w:rsidRDefault="00120986" w:rsidP="009B6F9C">
            <w:pPr>
              <w:spacing w:after="0" w:line="240" w:lineRule="auto"/>
              <w:rPr>
                <w:rFonts w:ascii="Times New Roman" w:hAnsi="Times New Roman" w:cs="Times New Roman"/>
                <w:sz w:val="24"/>
                <w:szCs w:val="24"/>
              </w:rPr>
            </w:pPr>
            <w:r w:rsidRPr="00751494">
              <w:rPr>
                <w:rFonts w:ascii="Times New Roman" w:hAnsi="Times New Roman" w:cs="Times New Roman"/>
                <w:sz w:val="24"/>
                <w:szCs w:val="24"/>
              </w:rPr>
              <w:t>Только в своем коллективе</w:t>
            </w:r>
            <w:r w:rsidR="00254487">
              <w:rPr>
                <w:rFonts w:ascii="Times New Roman" w:hAnsi="Times New Roman" w:cs="Times New Roman"/>
                <w:sz w:val="24"/>
                <w:szCs w:val="24"/>
              </w:rPr>
              <w:t>.</w:t>
            </w:r>
          </w:p>
          <w:p w:rsidR="00120986" w:rsidRPr="00751494" w:rsidRDefault="00120986" w:rsidP="009B6F9C">
            <w:pPr>
              <w:spacing w:after="0" w:line="240" w:lineRule="auto"/>
              <w:rPr>
                <w:rFonts w:ascii="Times New Roman" w:hAnsi="Times New Roman" w:cs="Times New Roman"/>
                <w:sz w:val="24"/>
                <w:szCs w:val="24"/>
              </w:rPr>
            </w:pPr>
          </w:p>
        </w:tc>
      </w:tr>
      <w:tr w:rsidR="00120986" w:rsidRPr="00751494" w:rsidTr="008817D8">
        <w:trPr>
          <w:cantSplit/>
        </w:trPr>
        <w:tc>
          <w:tcPr>
            <w:tcW w:w="1701" w:type="dxa"/>
            <w:tcBorders>
              <w:top w:val="single" w:sz="4" w:space="0" w:color="auto"/>
              <w:left w:val="single" w:sz="6" w:space="0" w:color="auto"/>
              <w:right w:val="single" w:sz="6" w:space="0" w:color="auto"/>
            </w:tcBorders>
          </w:tcPr>
          <w:p w:rsidR="00120986" w:rsidRPr="00751494" w:rsidRDefault="00120986" w:rsidP="0083264B">
            <w:pPr>
              <w:spacing w:line="240" w:lineRule="auto"/>
              <w:ind w:right="-57"/>
              <w:rPr>
                <w:rFonts w:ascii="Times New Roman" w:hAnsi="Times New Roman" w:cs="Times New Roman"/>
                <w:b/>
                <w:bCs/>
                <w:sz w:val="24"/>
                <w:szCs w:val="24"/>
              </w:rPr>
            </w:pPr>
            <w:proofErr w:type="spellStart"/>
            <w:r w:rsidRPr="00751494">
              <w:rPr>
                <w:rFonts w:ascii="Times New Roman" w:hAnsi="Times New Roman" w:cs="Times New Roman"/>
                <w:b/>
                <w:bCs/>
                <w:sz w:val="24"/>
                <w:szCs w:val="24"/>
              </w:rPr>
              <w:t>Деятельнос</w:t>
            </w:r>
            <w:r w:rsidRPr="00751494">
              <w:rPr>
                <w:rFonts w:ascii="Times New Roman" w:hAnsi="Times New Roman" w:cs="Times New Roman"/>
                <w:b/>
                <w:bCs/>
                <w:sz w:val="24"/>
                <w:szCs w:val="24"/>
              </w:rPr>
              <w:t>т</w:t>
            </w:r>
            <w:r w:rsidRPr="00751494">
              <w:rPr>
                <w:rFonts w:ascii="Times New Roman" w:hAnsi="Times New Roman" w:cs="Times New Roman"/>
                <w:b/>
                <w:bCs/>
                <w:sz w:val="24"/>
                <w:szCs w:val="24"/>
              </w:rPr>
              <w:t>но-практический</w:t>
            </w:r>
            <w:proofErr w:type="spellEnd"/>
          </w:p>
        </w:tc>
        <w:tc>
          <w:tcPr>
            <w:tcW w:w="2268" w:type="dxa"/>
            <w:tcBorders>
              <w:top w:val="single" w:sz="4" w:space="0" w:color="auto"/>
              <w:left w:val="single" w:sz="6" w:space="0" w:color="auto"/>
              <w:bottom w:val="single" w:sz="6" w:space="0" w:color="auto"/>
              <w:right w:val="single" w:sz="6" w:space="0" w:color="auto"/>
            </w:tcBorders>
          </w:tcPr>
          <w:p w:rsidR="00120986" w:rsidRPr="00751494" w:rsidRDefault="00120986" w:rsidP="000238F4">
            <w:pPr>
              <w:spacing w:line="240" w:lineRule="auto"/>
              <w:ind w:right="-57"/>
              <w:jc w:val="center"/>
              <w:rPr>
                <w:rFonts w:ascii="Times New Roman" w:hAnsi="Times New Roman" w:cs="Times New Roman"/>
                <w:sz w:val="24"/>
                <w:szCs w:val="24"/>
              </w:rPr>
            </w:pPr>
            <w:r w:rsidRPr="00751494">
              <w:rPr>
                <w:rFonts w:ascii="Times New Roman" w:hAnsi="Times New Roman" w:cs="Times New Roman"/>
                <w:sz w:val="24"/>
                <w:szCs w:val="24"/>
              </w:rPr>
              <w:t>1 класс</w:t>
            </w:r>
          </w:p>
        </w:tc>
        <w:tc>
          <w:tcPr>
            <w:tcW w:w="2835" w:type="dxa"/>
            <w:tcBorders>
              <w:top w:val="single" w:sz="4" w:space="0" w:color="auto"/>
              <w:left w:val="single" w:sz="6" w:space="0" w:color="auto"/>
              <w:bottom w:val="single" w:sz="6" w:space="0" w:color="auto"/>
              <w:right w:val="single" w:sz="6" w:space="0" w:color="auto"/>
            </w:tcBorders>
          </w:tcPr>
          <w:p w:rsidR="00120986" w:rsidRPr="00751494" w:rsidRDefault="00120986" w:rsidP="000238F4">
            <w:pPr>
              <w:spacing w:line="240" w:lineRule="auto"/>
              <w:ind w:right="-57"/>
              <w:jc w:val="center"/>
              <w:rPr>
                <w:rFonts w:ascii="Times New Roman" w:hAnsi="Times New Roman" w:cs="Times New Roman"/>
                <w:sz w:val="24"/>
                <w:szCs w:val="24"/>
              </w:rPr>
            </w:pPr>
            <w:r w:rsidRPr="00751494">
              <w:rPr>
                <w:rFonts w:ascii="Times New Roman" w:hAnsi="Times New Roman" w:cs="Times New Roman"/>
                <w:sz w:val="24"/>
                <w:szCs w:val="24"/>
              </w:rPr>
              <w:t>2 класс</w:t>
            </w:r>
          </w:p>
        </w:tc>
        <w:tc>
          <w:tcPr>
            <w:tcW w:w="3150" w:type="dxa"/>
            <w:tcBorders>
              <w:top w:val="single" w:sz="4" w:space="0" w:color="auto"/>
              <w:left w:val="single" w:sz="6" w:space="0" w:color="auto"/>
              <w:bottom w:val="single" w:sz="6" w:space="0" w:color="auto"/>
              <w:right w:val="single" w:sz="6" w:space="0" w:color="auto"/>
            </w:tcBorders>
          </w:tcPr>
          <w:p w:rsidR="00120986" w:rsidRPr="00751494" w:rsidRDefault="00120986" w:rsidP="000238F4">
            <w:pPr>
              <w:spacing w:line="240" w:lineRule="auto"/>
              <w:jc w:val="center"/>
              <w:rPr>
                <w:rFonts w:ascii="Times New Roman" w:hAnsi="Times New Roman" w:cs="Times New Roman"/>
                <w:sz w:val="24"/>
                <w:szCs w:val="24"/>
              </w:rPr>
            </w:pPr>
            <w:r w:rsidRPr="00751494">
              <w:rPr>
                <w:rFonts w:ascii="Times New Roman" w:hAnsi="Times New Roman" w:cs="Times New Roman"/>
                <w:sz w:val="24"/>
                <w:szCs w:val="24"/>
              </w:rPr>
              <w:t>3 класс</w:t>
            </w:r>
          </w:p>
        </w:tc>
      </w:tr>
      <w:tr w:rsidR="00120986" w:rsidRPr="00751494" w:rsidTr="008817D8">
        <w:trPr>
          <w:cantSplit/>
        </w:trPr>
        <w:tc>
          <w:tcPr>
            <w:tcW w:w="1701" w:type="dxa"/>
            <w:tcBorders>
              <w:left w:val="single" w:sz="6" w:space="0" w:color="auto"/>
              <w:bottom w:val="single" w:sz="6" w:space="0" w:color="auto"/>
              <w:right w:val="single" w:sz="6" w:space="0" w:color="auto"/>
            </w:tcBorders>
          </w:tcPr>
          <w:p w:rsidR="00120986" w:rsidRPr="00751494" w:rsidRDefault="00120986" w:rsidP="000238F4">
            <w:pPr>
              <w:spacing w:line="240" w:lineRule="auto"/>
              <w:ind w:right="-57"/>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F555F7" w:rsidRDefault="00120986" w:rsidP="00F555F7">
            <w:pPr>
              <w:spacing w:after="0" w:line="240" w:lineRule="auto"/>
              <w:ind w:right="-57"/>
              <w:rPr>
                <w:rFonts w:ascii="Times New Roman" w:hAnsi="Times New Roman" w:cs="Times New Roman"/>
                <w:sz w:val="24"/>
                <w:szCs w:val="24"/>
              </w:rPr>
            </w:pPr>
            <w:r w:rsidRPr="00751494">
              <w:rPr>
                <w:rFonts w:ascii="Times New Roman" w:hAnsi="Times New Roman" w:cs="Times New Roman"/>
                <w:sz w:val="24"/>
                <w:szCs w:val="24"/>
              </w:rPr>
              <w:t>Умение</w:t>
            </w:r>
            <w:r w:rsidR="00F555F7">
              <w:rPr>
                <w:rFonts w:ascii="Times New Roman" w:hAnsi="Times New Roman" w:cs="Times New Roman"/>
                <w:sz w:val="24"/>
                <w:szCs w:val="24"/>
              </w:rPr>
              <w:t>:</w:t>
            </w:r>
          </w:p>
          <w:p w:rsidR="00F555F7" w:rsidRDefault="00F555F7" w:rsidP="00F555F7">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w:t>
            </w:r>
            <w:r w:rsidR="00120986" w:rsidRPr="00751494">
              <w:rPr>
                <w:rFonts w:ascii="Times New Roman" w:hAnsi="Times New Roman" w:cs="Times New Roman"/>
                <w:sz w:val="24"/>
                <w:szCs w:val="24"/>
              </w:rPr>
              <w:t xml:space="preserve"> выполнять правила работы и поведения в труде, </w:t>
            </w:r>
          </w:p>
          <w:p w:rsidR="00120986" w:rsidRPr="00751494" w:rsidRDefault="00F555F7" w:rsidP="00F555F7">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 xml:space="preserve">- </w:t>
            </w:r>
            <w:r w:rsidR="00120986" w:rsidRPr="00751494">
              <w:rPr>
                <w:rFonts w:ascii="Times New Roman" w:hAnsi="Times New Roman" w:cs="Times New Roman"/>
                <w:sz w:val="24"/>
                <w:szCs w:val="24"/>
              </w:rPr>
              <w:t>довести работу до конца.</w:t>
            </w:r>
          </w:p>
        </w:tc>
        <w:tc>
          <w:tcPr>
            <w:tcW w:w="2835" w:type="dxa"/>
            <w:tcBorders>
              <w:top w:val="single" w:sz="6" w:space="0" w:color="auto"/>
              <w:left w:val="single" w:sz="6" w:space="0" w:color="auto"/>
              <w:bottom w:val="single" w:sz="6" w:space="0" w:color="auto"/>
              <w:right w:val="single" w:sz="6" w:space="0" w:color="auto"/>
            </w:tcBorders>
          </w:tcPr>
          <w:p w:rsidR="00120986" w:rsidRPr="00751494" w:rsidRDefault="00120986" w:rsidP="000238F4">
            <w:pPr>
              <w:spacing w:line="240" w:lineRule="auto"/>
              <w:ind w:right="-57"/>
              <w:rPr>
                <w:rFonts w:ascii="Times New Roman" w:hAnsi="Times New Roman" w:cs="Times New Roman"/>
                <w:sz w:val="24"/>
                <w:szCs w:val="24"/>
              </w:rPr>
            </w:pPr>
            <w:r w:rsidRPr="00751494">
              <w:rPr>
                <w:rFonts w:ascii="Times New Roman" w:hAnsi="Times New Roman" w:cs="Times New Roman"/>
                <w:sz w:val="24"/>
                <w:szCs w:val="24"/>
              </w:rPr>
              <w:t>Умение бережно относит</w:t>
            </w:r>
            <w:r w:rsidRPr="00751494">
              <w:rPr>
                <w:rFonts w:ascii="Times New Roman" w:hAnsi="Times New Roman" w:cs="Times New Roman"/>
                <w:sz w:val="24"/>
                <w:szCs w:val="24"/>
              </w:rPr>
              <w:t>ь</w:t>
            </w:r>
            <w:r w:rsidRPr="00751494">
              <w:rPr>
                <w:rFonts w:ascii="Times New Roman" w:hAnsi="Times New Roman" w:cs="Times New Roman"/>
                <w:sz w:val="24"/>
                <w:szCs w:val="24"/>
              </w:rPr>
              <w:t>ся к результатам труда людей, составляющих ближайшее социальное окружение младшего школьника. Настойчивость в преодолении трудностей. Активность и старател</w:t>
            </w:r>
            <w:r w:rsidRPr="00751494">
              <w:rPr>
                <w:rFonts w:ascii="Times New Roman" w:hAnsi="Times New Roman" w:cs="Times New Roman"/>
                <w:sz w:val="24"/>
                <w:szCs w:val="24"/>
              </w:rPr>
              <w:t>ь</w:t>
            </w:r>
            <w:r w:rsidRPr="00751494">
              <w:rPr>
                <w:rFonts w:ascii="Times New Roman" w:hAnsi="Times New Roman" w:cs="Times New Roman"/>
                <w:sz w:val="24"/>
                <w:szCs w:val="24"/>
              </w:rPr>
              <w:t>ность в труде</w:t>
            </w:r>
          </w:p>
        </w:tc>
        <w:tc>
          <w:tcPr>
            <w:tcW w:w="3150" w:type="dxa"/>
            <w:tcBorders>
              <w:top w:val="single" w:sz="6" w:space="0" w:color="auto"/>
              <w:left w:val="single" w:sz="6" w:space="0" w:color="auto"/>
              <w:bottom w:val="single" w:sz="6" w:space="0" w:color="auto"/>
              <w:right w:val="single" w:sz="4" w:space="0" w:color="auto"/>
            </w:tcBorders>
          </w:tcPr>
          <w:p w:rsidR="00120986" w:rsidRPr="00751494" w:rsidRDefault="00120986" w:rsidP="001F3671">
            <w:pPr>
              <w:spacing w:line="240" w:lineRule="auto"/>
              <w:rPr>
                <w:rFonts w:ascii="Times New Roman" w:hAnsi="Times New Roman" w:cs="Times New Roman"/>
                <w:sz w:val="24"/>
                <w:szCs w:val="24"/>
              </w:rPr>
            </w:pPr>
            <w:r w:rsidRPr="00751494">
              <w:rPr>
                <w:rFonts w:ascii="Times New Roman" w:hAnsi="Times New Roman" w:cs="Times New Roman"/>
                <w:sz w:val="24"/>
                <w:szCs w:val="24"/>
              </w:rPr>
              <w:t>Имеет навыки взаимопом</w:t>
            </w:r>
            <w:r w:rsidRPr="00751494">
              <w:rPr>
                <w:rFonts w:ascii="Times New Roman" w:hAnsi="Times New Roman" w:cs="Times New Roman"/>
                <w:sz w:val="24"/>
                <w:szCs w:val="24"/>
              </w:rPr>
              <w:t>о</w:t>
            </w:r>
            <w:r w:rsidRPr="00751494">
              <w:rPr>
                <w:rFonts w:ascii="Times New Roman" w:hAnsi="Times New Roman" w:cs="Times New Roman"/>
                <w:sz w:val="24"/>
                <w:szCs w:val="24"/>
              </w:rPr>
              <w:t>щи, умеет общаться с детьми; добросовестно работает в коллективе; без особых з</w:t>
            </w:r>
            <w:r w:rsidRPr="00751494">
              <w:rPr>
                <w:rFonts w:ascii="Times New Roman" w:hAnsi="Times New Roman" w:cs="Times New Roman"/>
                <w:sz w:val="24"/>
                <w:szCs w:val="24"/>
              </w:rPr>
              <w:t>а</w:t>
            </w:r>
            <w:r w:rsidRPr="00751494">
              <w:rPr>
                <w:rFonts w:ascii="Times New Roman" w:hAnsi="Times New Roman" w:cs="Times New Roman"/>
                <w:sz w:val="24"/>
                <w:szCs w:val="24"/>
              </w:rPr>
              <w:t>труднений умеет находить свое место при участии в коллективном труде или игре в окружающем микросоци</w:t>
            </w:r>
            <w:r w:rsidRPr="00751494">
              <w:rPr>
                <w:rFonts w:ascii="Times New Roman" w:hAnsi="Times New Roman" w:cs="Times New Roman"/>
                <w:sz w:val="24"/>
                <w:szCs w:val="24"/>
              </w:rPr>
              <w:t>у</w:t>
            </w:r>
            <w:r w:rsidRPr="00751494">
              <w:rPr>
                <w:rFonts w:ascii="Times New Roman" w:hAnsi="Times New Roman" w:cs="Times New Roman"/>
                <w:sz w:val="24"/>
                <w:szCs w:val="24"/>
              </w:rPr>
              <w:t>ме. Умеет ставить цели и н</w:t>
            </w:r>
            <w:r w:rsidRPr="00751494">
              <w:rPr>
                <w:rFonts w:ascii="Times New Roman" w:hAnsi="Times New Roman" w:cs="Times New Roman"/>
                <w:sz w:val="24"/>
                <w:szCs w:val="24"/>
              </w:rPr>
              <w:t>а</w:t>
            </w:r>
            <w:r w:rsidRPr="00751494">
              <w:rPr>
                <w:rFonts w:ascii="Times New Roman" w:hAnsi="Times New Roman" w:cs="Times New Roman"/>
                <w:sz w:val="24"/>
                <w:szCs w:val="24"/>
              </w:rPr>
              <w:t>ходить наилучшие формы организации дела: видение разнообразных путей дост</w:t>
            </w:r>
            <w:r w:rsidRPr="00751494">
              <w:rPr>
                <w:rFonts w:ascii="Times New Roman" w:hAnsi="Times New Roman" w:cs="Times New Roman"/>
                <w:sz w:val="24"/>
                <w:szCs w:val="24"/>
              </w:rPr>
              <w:t>и</w:t>
            </w:r>
            <w:r w:rsidRPr="00751494">
              <w:rPr>
                <w:rFonts w:ascii="Times New Roman" w:hAnsi="Times New Roman" w:cs="Times New Roman"/>
                <w:sz w:val="24"/>
                <w:szCs w:val="24"/>
              </w:rPr>
              <w:t>жения намеченного при пр</w:t>
            </w:r>
            <w:r w:rsidRPr="00751494">
              <w:rPr>
                <w:rFonts w:ascii="Times New Roman" w:hAnsi="Times New Roman" w:cs="Times New Roman"/>
                <w:sz w:val="24"/>
                <w:szCs w:val="24"/>
              </w:rPr>
              <w:t>о</w:t>
            </w:r>
            <w:r w:rsidRPr="00751494">
              <w:rPr>
                <w:rFonts w:ascii="Times New Roman" w:hAnsi="Times New Roman" w:cs="Times New Roman"/>
                <w:sz w:val="24"/>
                <w:szCs w:val="24"/>
              </w:rPr>
              <w:t>явлении дисциплинирова</w:t>
            </w:r>
            <w:r w:rsidRPr="00751494">
              <w:rPr>
                <w:rFonts w:ascii="Times New Roman" w:hAnsi="Times New Roman" w:cs="Times New Roman"/>
                <w:sz w:val="24"/>
                <w:szCs w:val="24"/>
              </w:rPr>
              <w:t>н</w:t>
            </w:r>
            <w:r w:rsidRPr="00751494">
              <w:rPr>
                <w:rFonts w:ascii="Times New Roman" w:hAnsi="Times New Roman" w:cs="Times New Roman"/>
                <w:sz w:val="24"/>
                <w:szCs w:val="24"/>
              </w:rPr>
              <w:t>ности, трудолюбия и колле</w:t>
            </w:r>
            <w:r w:rsidRPr="00751494">
              <w:rPr>
                <w:rFonts w:ascii="Times New Roman" w:hAnsi="Times New Roman" w:cs="Times New Roman"/>
                <w:sz w:val="24"/>
                <w:szCs w:val="24"/>
              </w:rPr>
              <w:t>к</w:t>
            </w:r>
            <w:r w:rsidRPr="00751494">
              <w:rPr>
                <w:rFonts w:ascii="Times New Roman" w:hAnsi="Times New Roman" w:cs="Times New Roman"/>
                <w:sz w:val="24"/>
                <w:szCs w:val="24"/>
              </w:rPr>
              <w:t>тивизма.</w:t>
            </w:r>
          </w:p>
        </w:tc>
      </w:tr>
    </w:tbl>
    <w:p w:rsidR="00120986" w:rsidRPr="0083264B" w:rsidRDefault="00120986" w:rsidP="000238F4">
      <w:pPr>
        <w:spacing w:line="240" w:lineRule="auto"/>
        <w:rPr>
          <w:rFonts w:ascii="Times New Roman" w:hAnsi="Times New Roman" w:cs="Times New Roman"/>
          <w:sz w:val="24"/>
          <w:szCs w:val="24"/>
        </w:rPr>
      </w:pPr>
    </w:p>
    <w:p w:rsidR="00254487" w:rsidRDefault="00120986" w:rsidP="00254487">
      <w:pPr>
        <w:spacing w:after="0" w:line="240" w:lineRule="auto"/>
        <w:ind w:left="40"/>
        <w:jc w:val="center"/>
        <w:rPr>
          <w:rFonts w:ascii="Times New Roman" w:hAnsi="Times New Roman" w:cs="Times New Roman"/>
          <w:b/>
          <w:bCs/>
          <w:sz w:val="28"/>
          <w:szCs w:val="28"/>
        </w:rPr>
      </w:pPr>
      <w:r w:rsidRPr="009B6F9C">
        <w:rPr>
          <w:rFonts w:ascii="Times New Roman" w:hAnsi="Times New Roman" w:cs="Times New Roman"/>
          <w:b/>
          <w:bCs/>
          <w:sz w:val="28"/>
          <w:szCs w:val="28"/>
          <w:lang w:val="en-US"/>
        </w:rPr>
        <w:t>III</w:t>
      </w:r>
      <w:r w:rsidR="003A282E">
        <w:rPr>
          <w:rFonts w:ascii="Times New Roman" w:hAnsi="Times New Roman" w:cs="Times New Roman"/>
          <w:b/>
          <w:bCs/>
          <w:sz w:val="28"/>
          <w:szCs w:val="28"/>
        </w:rPr>
        <w:t xml:space="preserve">. </w:t>
      </w:r>
      <w:r w:rsidR="003A282E" w:rsidRPr="0083264B">
        <w:rPr>
          <w:rFonts w:ascii="Times New Roman" w:hAnsi="Times New Roman" w:cs="Times New Roman"/>
          <w:b/>
          <w:bCs/>
          <w:sz w:val="28"/>
          <w:szCs w:val="28"/>
        </w:rPr>
        <w:t>П</w:t>
      </w:r>
      <w:r w:rsidR="003A282E">
        <w:rPr>
          <w:rFonts w:ascii="Times New Roman" w:hAnsi="Times New Roman" w:cs="Times New Roman"/>
          <w:b/>
          <w:bCs/>
          <w:sz w:val="28"/>
          <w:szCs w:val="28"/>
        </w:rPr>
        <w:t xml:space="preserve">сихолого-педагогическая характеристика готовности подростков </w:t>
      </w:r>
    </w:p>
    <w:p w:rsidR="00120986" w:rsidRPr="009B6F9C" w:rsidRDefault="003A282E" w:rsidP="00254487">
      <w:pPr>
        <w:spacing w:after="0" w:line="240" w:lineRule="auto"/>
        <w:ind w:left="40"/>
        <w:jc w:val="center"/>
        <w:rPr>
          <w:rFonts w:ascii="Times New Roman" w:hAnsi="Times New Roman" w:cs="Times New Roman"/>
          <w:b/>
          <w:bCs/>
          <w:sz w:val="28"/>
          <w:szCs w:val="28"/>
        </w:rPr>
      </w:pPr>
      <w:r>
        <w:rPr>
          <w:rFonts w:ascii="Times New Roman" w:hAnsi="Times New Roman" w:cs="Times New Roman"/>
          <w:b/>
          <w:bCs/>
          <w:sz w:val="28"/>
          <w:szCs w:val="28"/>
        </w:rPr>
        <w:t>к пр</w:t>
      </w:r>
      <w:r>
        <w:rPr>
          <w:rFonts w:ascii="Times New Roman" w:hAnsi="Times New Roman" w:cs="Times New Roman"/>
          <w:b/>
          <w:bCs/>
          <w:sz w:val="28"/>
          <w:szCs w:val="28"/>
        </w:rPr>
        <w:t>о</w:t>
      </w:r>
      <w:r>
        <w:rPr>
          <w:rFonts w:ascii="Times New Roman" w:hAnsi="Times New Roman" w:cs="Times New Roman"/>
          <w:b/>
          <w:bCs/>
          <w:sz w:val="28"/>
          <w:szCs w:val="28"/>
        </w:rPr>
        <w:t>фессиональному самоопределению</w:t>
      </w:r>
    </w:p>
    <w:p w:rsidR="00120986" w:rsidRPr="003A282E" w:rsidRDefault="00120986" w:rsidP="00254487">
      <w:pPr>
        <w:spacing w:after="0" w:line="360" w:lineRule="auto"/>
        <w:ind w:firstLine="708"/>
        <w:jc w:val="both"/>
        <w:rPr>
          <w:rFonts w:ascii="Times New Roman" w:hAnsi="Times New Roman" w:cs="Times New Roman"/>
          <w:sz w:val="28"/>
          <w:szCs w:val="28"/>
        </w:rPr>
      </w:pPr>
      <w:r w:rsidRPr="003A282E">
        <w:rPr>
          <w:rFonts w:ascii="Times New Roman" w:hAnsi="Times New Roman" w:cs="Times New Roman"/>
          <w:sz w:val="28"/>
          <w:szCs w:val="28"/>
        </w:rPr>
        <w:t>Возрастной аспект профессионального самоопределения учащихся 6—7 кла</w:t>
      </w:r>
      <w:r w:rsidRPr="003A282E">
        <w:rPr>
          <w:rFonts w:ascii="Times New Roman" w:hAnsi="Times New Roman" w:cs="Times New Roman"/>
          <w:sz w:val="28"/>
          <w:szCs w:val="28"/>
        </w:rPr>
        <w:t>с</w:t>
      </w:r>
      <w:r w:rsidRPr="003A282E">
        <w:rPr>
          <w:rFonts w:ascii="Times New Roman" w:hAnsi="Times New Roman" w:cs="Times New Roman"/>
          <w:sz w:val="28"/>
          <w:szCs w:val="28"/>
        </w:rPr>
        <w:t>сов характеризуется как период поисково-зондирующий, период активных проб, н</w:t>
      </w:r>
      <w:r w:rsidRPr="003A282E">
        <w:rPr>
          <w:rFonts w:ascii="Times New Roman" w:hAnsi="Times New Roman" w:cs="Times New Roman"/>
          <w:sz w:val="28"/>
          <w:szCs w:val="28"/>
        </w:rPr>
        <w:t>а</w:t>
      </w:r>
      <w:r w:rsidRPr="003A282E">
        <w:rPr>
          <w:rFonts w:ascii="Times New Roman" w:hAnsi="Times New Roman" w:cs="Times New Roman"/>
          <w:sz w:val="28"/>
          <w:szCs w:val="28"/>
        </w:rPr>
        <w:t>правленных на осознание своих интересов, способностей, общественных ценностей, связанных с выбором профессии и своего места в жизни общества. (Дубровина И. В.)</w:t>
      </w:r>
    </w:p>
    <w:p w:rsidR="00120986" w:rsidRPr="003A282E" w:rsidRDefault="00120986" w:rsidP="003A282E">
      <w:pPr>
        <w:spacing w:after="0" w:line="360" w:lineRule="auto"/>
        <w:ind w:firstLine="708"/>
        <w:jc w:val="both"/>
        <w:rPr>
          <w:rFonts w:ascii="Times New Roman" w:hAnsi="Times New Roman" w:cs="Times New Roman"/>
          <w:sz w:val="28"/>
          <w:szCs w:val="28"/>
        </w:rPr>
      </w:pPr>
      <w:r w:rsidRPr="003A282E">
        <w:rPr>
          <w:rFonts w:ascii="Times New Roman" w:hAnsi="Times New Roman" w:cs="Times New Roman"/>
          <w:sz w:val="28"/>
          <w:szCs w:val="28"/>
        </w:rPr>
        <w:t>Поскольку, по утверждению психологов, в школьном возрасте формируется г</w:t>
      </w:r>
      <w:r w:rsidRPr="003A282E">
        <w:rPr>
          <w:rFonts w:ascii="Times New Roman" w:hAnsi="Times New Roman" w:cs="Times New Roman"/>
          <w:sz w:val="28"/>
          <w:szCs w:val="28"/>
        </w:rPr>
        <w:t>о</w:t>
      </w:r>
      <w:r w:rsidRPr="003A282E">
        <w:rPr>
          <w:rFonts w:ascii="Times New Roman" w:hAnsi="Times New Roman" w:cs="Times New Roman"/>
          <w:sz w:val="28"/>
          <w:szCs w:val="28"/>
        </w:rPr>
        <w:t>товность войти во взрослую жизнь, в том числе и профессиональную, и занять в ней приемлемое место для себя, постольку итогом самоопределения у подростков можно считать определенную зрелость личности, обеспечивающую возможность профе</w:t>
      </w:r>
      <w:r w:rsidRPr="003A282E">
        <w:rPr>
          <w:rFonts w:ascii="Times New Roman" w:hAnsi="Times New Roman" w:cs="Times New Roman"/>
          <w:sz w:val="28"/>
          <w:szCs w:val="28"/>
        </w:rPr>
        <w:t>с</w:t>
      </w:r>
      <w:r w:rsidRPr="003A282E">
        <w:rPr>
          <w:rFonts w:ascii="Times New Roman" w:hAnsi="Times New Roman" w:cs="Times New Roman"/>
          <w:sz w:val="28"/>
          <w:szCs w:val="28"/>
        </w:rPr>
        <w:t>сионального самоопределения и в настоящем, и в будущем.</w:t>
      </w:r>
    </w:p>
    <w:p w:rsidR="000E6C98" w:rsidRPr="003A282E" w:rsidRDefault="00120986" w:rsidP="003A282E">
      <w:pPr>
        <w:spacing w:after="0" w:line="360" w:lineRule="auto"/>
        <w:jc w:val="both"/>
        <w:rPr>
          <w:rFonts w:ascii="Times New Roman" w:hAnsi="Times New Roman" w:cs="Times New Roman"/>
          <w:sz w:val="28"/>
          <w:szCs w:val="28"/>
        </w:rPr>
      </w:pPr>
      <w:r w:rsidRPr="003A282E">
        <w:rPr>
          <w:rFonts w:ascii="Times New Roman" w:hAnsi="Times New Roman" w:cs="Times New Roman"/>
          <w:sz w:val="28"/>
          <w:szCs w:val="28"/>
        </w:rPr>
        <w:t>Составляющими, особо значимыми для самоопределения подростка, являются:</w:t>
      </w:r>
    </w:p>
    <w:p w:rsidR="00120986" w:rsidRPr="003A282E" w:rsidRDefault="000E6C98" w:rsidP="003A282E">
      <w:pPr>
        <w:spacing w:after="0" w:line="360" w:lineRule="auto"/>
        <w:ind w:firstLine="709"/>
        <w:jc w:val="both"/>
        <w:rPr>
          <w:rFonts w:ascii="Times New Roman" w:hAnsi="Times New Roman" w:cs="Times New Roman"/>
          <w:sz w:val="28"/>
          <w:szCs w:val="28"/>
        </w:rPr>
      </w:pPr>
      <w:r w:rsidRPr="003A282E">
        <w:rPr>
          <w:rFonts w:ascii="Times New Roman" w:hAnsi="Times New Roman" w:cs="Times New Roman"/>
          <w:sz w:val="28"/>
          <w:szCs w:val="28"/>
        </w:rPr>
        <w:t>- </w:t>
      </w:r>
      <w:r w:rsidR="00120986" w:rsidRPr="003A282E">
        <w:rPr>
          <w:rFonts w:ascii="Times New Roman" w:hAnsi="Times New Roman" w:cs="Times New Roman"/>
          <w:sz w:val="28"/>
          <w:szCs w:val="28"/>
        </w:rPr>
        <w:t>развитость потребностей, обеспечивающих содержательную наполненность, внутреннее богатство личности (направленные установки, ценностные ориентации, временные перспективы);</w:t>
      </w:r>
    </w:p>
    <w:p w:rsidR="000E6C98" w:rsidRPr="003A282E" w:rsidRDefault="000E6C98" w:rsidP="003A282E">
      <w:pPr>
        <w:spacing w:after="0" w:line="360" w:lineRule="auto"/>
        <w:ind w:firstLine="709"/>
        <w:jc w:val="both"/>
        <w:rPr>
          <w:rFonts w:ascii="Times New Roman" w:hAnsi="Times New Roman" w:cs="Times New Roman"/>
          <w:sz w:val="28"/>
          <w:szCs w:val="28"/>
        </w:rPr>
      </w:pPr>
      <w:r w:rsidRPr="003A282E">
        <w:rPr>
          <w:rFonts w:ascii="Times New Roman" w:hAnsi="Times New Roman" w:cs="Times New Roman"/>
          <w:sz w:val="28"/>
          <w:szCs w:val="28"/>
        </w:rPr>
        <w:t>- </w:t>
      </w:r>
      <w:r w:rsidR="00120986" w:rsidRPr="003A282E">
        <w:rPr>
          <w:rFonts w:ascii="Times New Roman" w:hAnsi="Times New Roman" w:cs="Times New Roman"/>
          <w:sz w:val="28"/>
          <w:szCs w:val="28"/>
        </w:rPr>
        <w:t xml:space="preserve">самосознание; </w:t>
      </w:r>
    </w:p>
    <w:p w:rsidR="00120986" w:rsidRPr="003A282E" w:rsidRDefault="000E6C98" w:rsidP="003A282E">
      <w:pPr>
        <w:spacing w:after="0" w:line="360" w:lineRule="auto"/>
        <w:ind w:firstLine="709"/>
        <w:jc w:val="both"/>
        <w:rPr>
          <w:rFonts w:ascii="Times New Roman" w:hAnsi="Times New Roman" w:cs="Times New Roman"/>
          <w:sz w:val="28"/>
          <w:szCs w:val="28"/>
        </w:rPr>
      </w:pPr>
      <w:r w:rsidRPr="003A282E">
        <w:rPr>
          <w:rFonts w:ascii="Times New Roman" w:hAnsi="Times New Roman" w:cs="Times New Roman"/>
          <w:sz w:val="28"/>
          <w:szCs w:val="28"/>
        </w:rPr>
        <w:t>- </w:t>
      </w:r>
      <w:r w:rsidR="00120986" w:rsidRPr="003A282E">
        <w:rPr>
          <w:rFonts w:ascii="Times New Roman" w:hAnsi="Times New Roman" w:cs="Times New Roman"/>
          <w:sz w:val="28"/>
          <w:szCs w:val="28"/>
        </w:rPr>
        <w:t>становление индивидуальности как результат развития и осознания своих и</w:t>
      </w:r>
      <w:r w:rsidR="00120986" w:rsidRPr="003A282E">
        <w:rPr>
          <w:rFonts w:ascii="Times New Roman" w:hAnsi="Times New Roman" w:cs="Times New Roman"/>
          <w:sz w:val="28"/>
          <w:szCs w:val="28"/>
        </w:rPr>
        <w:t>н</w:t>
      </w:r>
      <w:r w:rsidR="00120986" w:rsidRPr="003A282E">
        <w:rPr>
          <w:rFonts w:ascii="Times New Roman" w:hAnsi="Times New Roman" w:cs="Times New Roman"/>
          <w:sz w:val="28"/>
          <w:szCs w:val="28"/>
        </w:rPr>
        <w:t>тересов и способностей.</w:t>
      </w:r>
    </w:p>
    <w:p w:rsidR="00120986" w:rsidRPr="003A282E" w:rsidRDefault="00120986" w:rsidP="003A282E">
      <w:pPr>
        <w:spacing w:after="0" w:line="360" w:lineRule="auto"/>
        <w:ind w:firstLine="708"/>
        <w:jc w:val="both"/>
        <w:rPr>
          <w:rFonts w:ascii="Times New Roman" w:hAnsi="Times New Roman" w:cs="Times New Roman"/>
          <w:sz w:val="28"/>
          <w:szCs w:val="28"/>
        </w:rPr>
      </w:pPr>
      <w:r w:rsidRPr="003A282E">
        <w:rPr>
          <w:rFonts w:ascii="Times New Roman" w:hAnsi="Times New Roman" w:cs="Times New Roman"/>
          <w:sz w:val="28"/>
          <w:szCs w:val="28"/>
        </w:rPr>
        <w:t>Именно в школе подросток, наряду с программой обучения, осваивает пр</w:t>
      </w:r>
      <w:r w:rsidRPr="003A282E">
        <w:rPr>
          <w:rFonts w:ascii="Times New Roman" w:hAnsi="Times New Roman" w:cs="Times New Roman"/>
          <w:sz w:val="28"/>
          <w:szCs w:val="28"/>
        </w:rPr>
        <w:t>о</w:t>
      </w:r>
      <w:r w:rsidRPr="003A282E">
        <w:rPr>
          <w:rFonts w:ascii="Times New Roman" w:hAnsi="Times New Roman" w:cs="Times New Roman"/>
          <w:sz w:val="28"/>
          <w:szCs w:val="28"/>
        </w:rPr>
        <w:t>грамму социализации, обусловленную характером межличностных взаимоотнош</w:t>
      </w:r>
      <w:r w:rsidRPr="003A282E">
        <w:rPr>
          <w:rFonts w:ascii="Times New Roman" w:hAnsi="Times New Roman" w:cs="Times New Roman"/>
          <w:sz w:val="28"/>
          <w:szCs w:val="28"/>
        </w:rPr>
        <w:t>е</w:t>
      </w:r>
      <w:r w:rsidRPr="003A282E">
        <w:rPr>
          <w:rFonts w:ascii="Times New Roman" w:hAnsi="Times New Roman" w:cs="Times New Roman"/>
          <w:sz w:val="28"/>
          <w:szCs w:val="28"/>
        </w:rPr>
        <w:t>ний, складывающихся здесь. Она не имеет явного организационного оформления, но благодаря ей формируется эмоциональная и социальная жизнь ребенка, его предста</w:t>
      </w:r>
      <w:r w:rsidRPr="003A282E">
        <w:rPr>
          <w:rFonts w:ascii="Times New Roman" w:hAnsi="Times New Roman" w:cs="Times New Roman"/>
          <w:sz w:val="28"/>
          <w:szCs w:val="28"/>
        </w:rPr>
        <w:t>в</w:t>
      </w:r>
      <w:r w:rsidRPr="003A282E">
        <w:rPr>
          <w:rFonts w:ascii="Times New Roman" w:hAnsi="Times New Roman" w:cs="Times New Roman"/>
          <w:sz w:val="28"/>
          <w:szCs w:val="28"/>
        </w:rPr>
        <w:t>ления о себе и о том, что думают о нем другие.</w:t>
      </w:r>
    </w:p>
    <w:p w:rsidR="00120986" w:rsidRPr="003A282E" w:rsidRDefault="00120986" w:rsidP="003A282E">
      <w:pPr>
        <w:spacing w:after="0" w:line="360" w:lineRule="auto"/>
        <w:ind w:firstLine="708"/>
        <w:jc w:val="both"/>
        <w:rPr>
          <w:rFonts w:ascii="Times New Roman" w:hAnsi="Times New Roman" w:cs="Times New Roman"/>
          <w:sz w:val="28"/>
          <w:szCs w:val="28"/>
        </w:rPr>
      </w:pPr>
      <w:r w:rsidRPr="003A282E">
        <w:rPr>
          <w:rFonts w:ascii="Times New Roman" w:hAnsi="Times New Roman" w:cs="Times New Roman"/>
          <w:sz w:val="28"/>
          <w:szCs w:val="28"/>
        </w:rPr>
        <w:t>Старший подростковый возраст — время активного поиска возможностей удовлетворения своих интересов, пробы своих способностей, реализации социальных прав на свободу выбора своей профессиональной деятельности с учетом реальности рынка труда.</w:t>
      </w:r>
    </w:p>
    <w:p w:rsidR="00120986" w:rsidRPr="003A282E" w:rsidRDefault="00120986" w:rsidP="003A282E">
      <w:pPr>
        <w:spacing w:after="0" w:line="360" w:lineRule="auto"/>
        <w:ind w:firstLine="709"/>
        <w:jc w:val="both"/>
        <w:rPr>
          <w:rFonts w:ascii="Times New Roman" w:hAnsi="Times New Roman" w:cs="Times New Roman"/>
          <w:sz w:val="28"/>
          <w:szCs w:val="28"/>
        </w:rPr>
      </w:pPr>
      <w:r w:rsidRPr="003A282E">
        <w:rPr>
          <w:rFonts w:ascii="Times New Roman" w:hAnsi="Times New Roman" w:cs="Times New Roman"/>
          <w:sz w:val="28"/>
          <w:szCs w:val="28"/>
        </w:rPr>
        <w:t xml:space="preserve">Проявлениями критериев </w:t>
      </w:r>
      <w:proofErr w:type="gramStart"/>
      <w:r w:rsidRPr="003A282E">
        <w:rPr>
          <w:rFonts w:ascii="Times New Roman" w:hAnsi="Times New Roman" w:cs="Times New Roman"/>
          <w:sz w:val="28"/>
          <w:szCs w:val="28"/>
        </w:rPr>
        <w:t>сформированное</w:t>
      </w:r>
      <w:proofErr w:type="gramEnd"/>
      <w:r w:rsidRPr="003A282E">
        <w:rPr>
          <w:rFonts w:ascii="Times New Roman" w:hAnsi="Times New Roman" w:cs="Times New Roman"/>
          <w:sz w:val="28"/>
          <w:szCs w:val="28"/>
        </w:rPr>
        <w:t xml:space="preserve"> профессионального самоопредел</w:t>
      </w:r>
      <w:r w:rsidRPr="003A282E">
        <w:rPr>
          <w:rFonts w:ascii="Times New Roman" w:hAnsi="Times New Roman" w:cs="Times New Roman"/>
          <w:sz w:val="28"/>
          <w:szCs w:val="28"/>
        </w:rPr>
        <w:t>е</w:t>
      </w:r>
      <w:r w:rsidRPr="003A282E">
        <w:rPr>
          <w:rFonts w:ascii="Times New Roman" w:hAnsi="Times New Roman" w:cs="Times New Roman"/>
          <w:sz w:val="28"/>
          <w:szCs w:val="28"/>
        </w:rPr>
        <w:t>ния подростков являются:</w:t>
      </w:r>
    </w:p>
    <w:p w:rsidR="00120986" w:rsidRPr="003A282E" w:rsidRDefault="00120986" w:rsidP="003A282E">
      <w:pPr>
        <w:spacing w:after="0" w:line="360" w:lineRule="auto"/>
        <w:ind w:firstLine="709"/>
        <w:jc w:val="both"/>
        <w:rPr>
          <w:rFonts w:ascii="Times New Roman" w:hAnsi="Times New Roman" w:cs="Times New Roman"/>
          <w:sz w:val="28"/>
          <w:szCs w:val="28"/>
        </w:rPr>
      </w:pPr>
      <w:r w:rsidRPr="003A282E">
        <w:rPr>
          <w:rFonts w:ascii="Times New Roman" w:hAnsi="Times New Roman" w:cs="Times New Roman"/>
          <w:i/>
          <w:iCs/>
          <w:sz w:val="28"/>
          <w:szCs w:val="28"/>
        </w:rPr>
        <w:t>Когнитивный —</w:t>
      </w:r>
      <w:proofErr w:type="spellStart"/>
      <w:r w:rsidRPr="003A282E">
        <w:rPr>
          <w:rFonts w:ascii="Times New Roman" w:hAnsi="Times New Roman" w:cs="Times New Roman"/>
          <w:sz w:val="28"/>
          <w:szCs w:val="28"/>
        </w:rPr>
        <w:t>сформированность</w:t>
      </w:r>
      <w:proofErr w:type="spellEnd"/>
      <w:r w:rsidRPr="003A282E">
        <w:rPr>
          <w:rFonts w:ascii="Times New Roman" w:hAnsi="Times New Roman" w:cs="Times New Roman"/>
          <w:sz w:val="28"/>
          <w:szCs w:val="28"/>
        </w:rPr>
        <w:t xml:space="preserve"> профессионально важных качеств личн</w:t>
      </w:r>
      <w:r w:rsidRPr="003A282E">
        <w:rPr>
          <w:rFonts w:ascii="Times New Roman" w:hAnsi="Times New Roman" w:cs="Times New Roman"/>
          <w:sz w:val="28"/>
          <w:szCs w:val="28"/>
        </w:rPr>
        <w:t>о</w:t>
      </w:r>
      <w:r w:rsidRPr="003A282E">
        <w:rPr>
          <w:rFonts w:ascii="Times New Roman" w:hAnsi="Times New Roman" w:cs="Times New Roman"/>
          <w:sz w:val="28"/>
          <w:szCs w:val="28"/>
        </w:rPr>
        <w:t>сти; знание о личном профессиональном плане как показатель способности подрос</w:t>
      </w:r>
      <w:r w:rsidRPr="003A282E">
        <w:rPr>
          <w:rFonts w:ascii="Times New Roman" w:hAnsi="Times New Roman" w:cs="Times New Roman"/>
          <w:sz w:val="28"/>
          <w:szCs w:val="28"/>
        </w:rPr>
        <w:t>т</w:t>
      </w:r>
      <w:r w:rsidRPr="003A282E">
        <w:rPr>
          <w:rFonts w:ascii="Times New Roman" w:hAnsi="Times New Roman" w:cs="Times New Roman"/>
          <w:sz w:val="28"/>
          <w:szCs w:val="28"/>
        </w:rPr>
        <w:t>ка к выбору профессии.</w:t>
      </w:r>
    </w:p>
    <w:p w:rsidR="00120986" w:rsidRPr="003A282E" w:rsidRDefault="00120986" w:rsidP="003A282E">
      <w:pPr>
        <w:spacing w:after="0" w:line="360" w:lineRule="auto"/>
        <w:ind w:firstLine="709"/>
        <w:jc w:val="both"/>
        <w:rPr>
          <w:rFonts w:ascii="Times New Roman" w:hAnsi="Times New Roman" w:cs="Times New Roman"/>
          <w:sz w:val="28"/>
          <w:szCs w:val="28"/>
        </w:rPr>
      </w:pPr>
      <w:r w:rsidRPr="003A282E">
        <w:rPr>
          <w:rFonts w:ascii="Times New Roman" w:hAnsi="Times New Roman" w:cs="Times New Roman"/>
          <w:i/>
          <w:iCs/>
          <w:sz w:val="28"/>
          <w:szCs w:val="28"/>
        </w:rPr>
        <w:t>Мотивационно-ценностный —</w:t>
      </w:r>
      <w:r w:rsidRPr="003A282E">
        <w:rPr>
          <w:rFonts w:ascii="Times New Roman" w:hAnsi="Times New Roman" w:cs="Times New Roman"/>
          <w:sz w:val="28"/>
          <w:szCs w:val="28"/>
        </w:rPr>
        <w:t xml:space="preserve"> осознание необходимости труда как показателя трудового образа жизни; </w:t>
      </w:r>
      <w:proofErr w:type="spellStart"/>
      <w:r w:rsidRPr="003A282E">
        <w:rPr>
          <w:rFonts w:ascii="Times New Roman" w:hAnsi="Times New Roman" w:cs="Times New Roman"/>
          <w:sz w:val="28"/>
          <w:szCs w:val="28"/>
        </w:rPr>
        <w:t>сформированность</w:t>
      </w:r>
      <w:proofErr w:type="spellEnd"/>
      <w:r w:rsidRPr="003A282E">
        <w:rPr>
          <w:rFonts w:ascii="Times New Roman" w:hAnsi="Times New Roman" w:cs="Times New Roman"/>
          <w:sz w:val="28"/>
          <w:szCs w:val="28"/>
        </w:rPr>
        <w:t xml:space="preserve"> познавательных интересов, их глубина, устойчивость.</w:t>
      </w:r>
    </w:p>
    <w:p w:rsidR="003A282E" w:rsidRPr="009B6F9C" w:rsidRDefault="00120986" w:rsidP="003A282E">
      <w:pPr>
        <w:spacing w:after="0" w:line="360" w:lineRule="auto"/>
        <w:ind w:firstLine="709"/>
        <w:jc w:val="both"/>
        <w:rPr>
          <w:rFonts w:ascii="Times New Roman" w:hAnsi="Times New Roman" w:cs="Times New Roman"/>
          <w:sz w:val="28"/>
          <w:szCs w:val="28"/>
        </w:rPr>
      </w:pPr>
      <w:proofErr w:type="spellStart"/>
      <w:r w:rsidRPr="003A282E">
        <w:rPr>
          <w:rFonts w:ascii="Times New Roman" w:hAnsi="Times New Roman" w:cs="Times New Roman"/>
          <w:i/>
          <w:iCs/>
          <w:sz w:val="28"/>
          <w:szCs w:val="28"/>
        </w:rPr>
        <w:t>Деятельностно-практическ</w:t>
      </w:r>
      <w:r w:rsidR="003A282E">
        <w:rPr>
          <w:rFonts w:ascii="Times New Roman" w:hAnsi="Times New Roman" w:cs="Times New Roman"/>
          <w:i/>
          <w:iCs/>
          <w:sz w:val="28"/>
          <w:szCs w:val="28"/>
        </w:rPr>
        <w:t>и</w:t>
      </w:r>
      <w:r w:rsidRPr="003A282E">
        <w:rPr>
          <w:rFonts w:ascii="Times New Roman" w:hAnsi="Times New Roman" w:cs="Times New Roman"/>
          <w:i/>
          <w:iCs/>
          <w:sz w:val="28"/>
          <w:szCs w:val="28"/>
        </w:rPr>
        <w:t>й</w:t>
      </w:r>
      <w:proofErr w:type="spellEnd"/>
      <w:r w:rsidRPr="003A282E">
        <w:rPr>
          <w:rFonts w:ascii="Times New Roman" w:hAnsi="Times New Roman" w:cs="Times New Roman"/>
          <w:sz w:val="28"/>
          <w:szCs w:val="28"/>
        </w:rPr>
        <w:t xml:space="preserve"> — владение ориентировочными основами де</w:t>
      </w:r>
      <w:r w:rsidRPr="003A282E">
        <w:rPr>
          <w:rFonts w:ascii="Times New Roman" w:hAnsi="Times New Roman" w:cs="Times New Roman"/>
          <w:sz w:val="28"/>
          <w:szCs w:val="28"/>
        </w:rPr>
        <w:t>я</w:t>
      </w:r>
      <w:r w:rsidRPr="003A282E">
        <w:rPr>
          <w:rFonts w:ascii="Times New Roman" w:hAnsi="Times New Roman" w:cs="Times New Roman"/>
          <w:sz w:val="28"/>
          <w:szCs w:val="28"/>
        </w:rPr>
        <w:t>тельности в учении и занятиях по интересу.</w:t>
      </w:r>
    </w:p>
    <w:p w:rsidR="00120986" w:rsidRPr="009B6F9C" w:rsidRDefault="00120986" w:rsidP="000238F4">
      <w:pPr>
        <w:spacing w:line="240" w:lineRule="auto"/>
        <w:jc w:val="right"/>
        <w:rPr>
          <w:rFonts w:ascii="Times New Roman" w:hAnsi="Times New Roman" w:cs="Times New Roman"/>
          <w:sz w:val="28"/>
          <w:szCs w:val="28"/>
        </w:rPr>
      </w:pPr>
      <w:r w:rsidRPr="009B6F9C">
        <w:rPr>
          <w:rFonts w:ascii="Times New Roman" w:hAnsi="Times New Roman" w:cs="Times New Roman"/>
          <w:sz w:val="28"/>
          <w:szCs w:val="28"/>
        </w:rPr>
        <w:t>Таблица 2</w:t>
      </w:r>
    </w:p>
    <w:p w:rsidR="00120986" w:rsidRPr="00254487" w:rsidRDefault="00120986" w:rsidP="000238F4">
      <w:pPr>
        <w:spacing w:line="240" w:lineRule="auto"/>
        <w:ind w:left="40"/>
        <w:jc w:val="center"/>
        <w:rPr>
          <w:rFonts w:ascii="Times New Roman" w:hAnsi="Times New Roman" w:cs="Times New Roman"/>
          <w:b/>
          <w:bCs/>
          <w:sz w:val="24"/>
          <w:szCs w:val="24"/>
        </w:rPr>
      </w:pPr>
      <w:r w:rsidRPr="00254487">
        <w:rPr>
          <w:rFonts w:ascii="Times New Roman" w:hAnsi="Times New Roman" w:cs="Times New Roman"/>
          <w:b/>
          <w:bCs/>
          <w:sz w:val="24"/>
          <w:szCs w:val="24"/>
        </w:rPr>
        <w:t>ХАРАКТЕРИСТИКА ПРОЯВЛЕНИЙ КРИТЕРИЕВ СФОРМИРОВАННОСТИ У ПОДРОСТКОВ ГОТОВНОСТИ К ПРОФЕССИОНАЛЬНОМУ САМООПРЕДЕЛЕНИЮ.</w:t>
      </w:r>
    </w:p>
    <w:tbl>
      <w:tblPr>
        <w:tblW w:w="0" w:type="auto"/>
        <w:tblInd w:w="-38" w:type="dxa"/>
        <w:tblLayout w:type="fixed"/>
        <w:tblCellMar>
          <w:left w:w="40" w:type="dxa"/>
          <w:right w:w="40" w:type="dxa"/>
        </w:tblCellMar>
        <w:tblLook w:val="0000"/>
      </w:tblPr>
      <w:tblGrid>
        <w:gridCol w:w="1843"/>
        <w:gridCol w:w="2977"/>
        <w:gridCol w:w="2410"/>
        <w:gridCol w:w="3006"/>
      </w:tblGrid>
      <w:tr w:rsidR="00120986" w:rsidRPr="00751494">
        <w:trPr>
          <w:cantSplit/>
        </w:trPr>
        <w:tc>
          <w:tcPr>
            <w:tcW w:w="1843" w:type="dxa"/>
            <w:tcBorders>
              <w:top w:val="single" w:sz="6" w:space="0" w:color="auto"/>
              <w:left w:val="single" w:sz="6" w:space="0" w:color="auto"/>
              <w:bottom w:val="single" w:sz="6" w:space="0" w:color="auto"/>
              <w:right w:val="single" w:sz="6" w:space="0" w:color="auto"/>
            </w:tcBorders>
          </w:tcPr>
          <w:p w:rsidR="00120986" w:rsidRPr="00751494" w:rsidRDefault="00120986" w:rsidP="000238F4">
            <w:pPr>
              <w:spacing w:line="240" w:lineRule="auto"/>
              <w:ind w:right="-57"/>
              <w:jc w:val="center"/>
              <w:rPr>
                <w:rFonts w:ascii="Times New Roman" w:hAnsi="Times New Roman" w:cs="Times New Roman"/>
                <w:sz w:val="24"/>
                <w:szCs w:val="24"/>
              </w:rPr>
            </w:pPr>
            <w:r w:rsidRPr="00751494">
              <w:rPr>
                <w:rFonts w:ascii="Times New Roman" w:hAnsi="Times New Roman" w:cs="Times New Roman"/>
                <w:sz w:val="24"/>
                <w:szCs w:val="24"/>
              </w:rPr>
              <w:t>КРИТЕРИИ</w:t>
            </w:r>
          </w:p>
        </w:tc>
        <w:tc>
          <w:tcPr>
            <w:tcW w:w="2977" w:type="dxa"/>
            <w:tcBorders>
              <w:top w:val="single" w:sz="6" w:space="0" w:color="auto"/>
              <w:left w:val="single" w:sz="6" w:space="0" w:color="auto"/>
              <w:bottom w:val="single" w:sz="6" w:space="0" w:color="auto"/>
            </w:tcBorders>
          </w:tcPr>
          <w:p w:rsidR="00120986" w:rsidRPr="00751494" w:rsidRDefault="00120986" w:rsidP="000238F4">
            <w:pPr>
              <w:spacing w:line="240" w:lineRule="auto"/>
              <w:jc w:val="center"/>
              <w:rPr>
                <w:rFonts w:ascii="Times New Roman" w:hAnsi="Times New Roman" w:cs="Times New Roman"/>
                <w:sz w:val="24"/>
                <w:szCs w:val="24"/>
              </w:rPr>
            </w:pPr>
          </w:p>
        </w:tc>
        <w:tc>
          <w:tcPr>
            <w:tcW w:w="2410" w:type="dxa"/>
            <w:tcBorders>
              <w:top w:val="single" w:sz="6" w:space="0" w:color="auto"/>
              <w:bottom w:val="single" w:sz="6" w:space="0" w:color="auto"/>
            </w:tcBorders>
          </w:tcPr>
          <w:p w:rsidR="00120986" w:rsidRPr="00751494" w:rsidRDefault="00120986" w:rsidP="000238F4">
            <w:pPr>
              <w:spacing w:line="240" w:lineRule="auto"/>
              <w:jc w:val="center"/>
              <w:rPr>
                <w:rFonts w:ascii="Times New Roman" w:hAnsi="Times New Roman" w:cs="Times New Roman"/>
                <w:sz w:val="24"/>
                <w:szCs w:val="24"/>
              </w:rPr>
            </w:pPr>
            <w:r w:rsidRPr="00751494">
              <w:rPr>
                <w:rFonts w:ascii="Times New Roman" w:hAnsi="Times New Roman" w:cs="Times New Roman"/>
                <w:sz w:val="24"/>
                <w:szCs w:val="24"/>
              </w:rPr>
              <w:t>ПОКАЗАТЕЛИ</w:t>
            </w:r>
          </w:p>
        </w:tc>
        <w:tc>
          <w:tcPr>
            <w:tcW w:w="3006" w:type="dxa"/>
            <w:tcBorders>
              <w:top w:val="single" w:sz="6" w:space="0" w:color="auto"/>
              <w:bottom w:val="single" w:sz="6" w:space="0" w:color="auto"/>
              <w:right w:val="single" w:sz="6" w:space="0" w:color="auto"/>
            </w:tcBorders>
          </w:tcPr>
          <w:p w:rsidR="00120986" w:rsidRPr="00751494" w:rsidRDefault="00120986" w:rsidP="000238F4">
            <w:pPr>
              <w:spacing w:line="240" w:lineRule="auto"/>
              <w:jc w:val="center"/>
              <w:rPr>
                <w:rFonts w:ascii="Times New Roman" w:hAnsi="Times New Roman" w:cs="Times New Roman"/>
                <w:sz w:val="24"/>
                <w:szCs w:val="24"/>
              </w:rPr>
            </w:pPr>
          </w:p>
        </w:tc>
      </w:tr>
      <w:tr w:rsidR="00120986" w:rsidRPr="00751494" w:rsidTr="00254487">
        <w:trPr>
          <w:cantSplit/>
        </w:trPr>
        <w:tc>
          <w:tcPr>
            <w:tcW w:w="1843" w:type="dxa"/>
            <w:tcBorders>
              <w:top w:val="single" w:sz="6" w:space="0" w:color="auto"/>
              <w:left w:val="single" w:sz="6" w:space="0" w:color="auto"/>
              <w:right w:val="single" w:sz="6" w:space="0" w:color="auto"/>
            </w:tcBorders>
          </w:tcPr>
          <w:p w:rsidR="00120986" w:rsidRPr="00751494" w:rsidRDefault="00120986" w:rsidP="000238F4">
            <w:pPr>
              <w:spacing w:line="240" w:lineRule="auto"/>
              <w:ind w:right="-57"/>
              <w:jc w:val="center"/>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120986" w:rsidRPr="003A282E" w:rsidRDefault="00120986" w:rsidP="000238F4">
            <w:pPr>
              <w:spacing w:line="240" w:lineRule="auto"/>
              <w:jc w:val="center"/>
              <w:rPr>
                <w:rFonts w:ascii="Times New Roman" w:hAnsi="Times New Roman" w:cs="Times New Roman"/>
                <w:b/>
                <w:sz w:val="24"/>
                <w:szCs w:val="24"/>
              </w:rPr>
            </w:pPr>
            <w:r w:rsidRPr="003A282E">
              <w:rPr>
                <w:rFonts w:ascii="Times New Roman" w:hAnsi="Times New Roman" w:cs="Times New Roman"/>
                <w:b/>
                <w:sz w:val="24"/>
                <w:szCs w:val="24"/>
              </w:rPr>
              <w:t>5 класс</w:t>
            </w:r>
          </w:p>
        </w:tc>
        <w:tc>
          <w:tcPr>
            <w:tcW w:w="2410" w:type="dxa"/>
            <w:tcBorders>
              <w:top w:val="single" w:sz="6" w:space="0" w:color="auto"/>
              <w:left w:val="single" w:sz="6" w:space="0" w:color="auto"/>
              <w:bottom w:val="single" w:sz="6" w:space="0" w:color="auto"/>
              <w:right w:val="single" w:sz="6" w:space="0" w:color="auto"/>
            </w:tcBorders>
          </w:tcPr>
          <w:p w:rsidR="00120986" w:rsidRPr="003A282E" w:rsidRDefault="00120986" w:rsidP="000238F4">
            <w:pPr>
              <w:spacing w:line="240" w:lineRule="auto"/>
              <w:jc w:val="center"/>
              <w:rPr>
                <w:rFonts w:ascii="Times New Roman" w:hAnsi="Times New Roman" w:cs="Times New Roman"/>
                <w:b/>
                <w:sz w:val="24"/>
                <w:szCs w:val="24"/>
              </w:rPr>
            </w:pPr>
            <w:r w:rsidRPr="003A282E">
              <w:rPr>
                <w:rFonts w:ascii="Times New Roman" w:hAnsi="Times New Roman" w:cs="Times New Roman"/>
                <w:b/>
                <w:sz w:val="24"/>
                <w:szCs w:val="24"/>
              </w:rPr>
              <w:t>6 класс</w:t>
            </w:r>
          </w:p>
        </w:tc>
        <w:tc>
          <w:tcPr>
            <w:tcW w:w="3006" w:type="dxa"/>
            <w:tcBorders>
              <w:top w:val="single" w:sz="6" w:space="0" w:color="auto"/>
              <w:left w:val="single" w:sz="6" w:space="0" w:color="auto"/>
              <w:bottom w:val="single" w:sz="6" w:space="0" w:color="auto"/>
              <w:right w:val="single" w:sz="6" w:space="0" w:color="auto"/>
            </w:tcBorders>
          </w:tcPr>
          <w:p w:rsidR="00120986" w:rsidRPr="003A282E" w:rsidRDefault="00120986" w:rsidP="000238F4">
            <w:pPr>
              <w:spacing w:line="240" w:lineRule="auto"/>
              <w:jc w:val="center"/>
              <w:rPr>
                <w:rFonts w:ascii="Times New Roman" w:hAnsi="Times New Roman" w:cs="Times New Roman"/>
                <w:b/>
                <w:sz w:val="24"/>
                <w:szCs w:val="24"/>
              </w:rPr>
            </w:pPr>
            <w:r w:rsidRPr="003A282E">
              <w:rPr>
                <w:rFonts w:ascii="Times New Roman" w:hAnsi="Times New Roman" w:cs="Times New Roman"/>
                <w:b/>
                <w:sz w:val="24"/>
                <w:szCs w:val="24"/>
              </w:rPr>
              <w:t>7 класс</w:t>
            </w:r>
          </w:p>
        </w:tc>
      </w:tr>
      <w:tr w:rsidR="00120986" w:rsidRPr="00751494" w:rsidTr="00254487">
        <w:trPr>
          <w:cantSplit/>
        </w:trPr>
        <w:tc>
          <w:tcPr>
            <w:tcW w:w="1843" w:type="dxa"/>
            <w:tcBorders>
              <w:left w:val="single" w:sz="6" w:space="0" w:color="auto"/>
              <w:bottom w:val="single" w:sz="6" w:space="0" w:color="auto"/>
              <w:right w:val="single" w:sz="6" w:space="0" w:color="auto"/>
            </w:tcBorders>
          </w:tcPr>
          <w:p w:rsidR="00120986" w:rsidRPr="00751494" w:rsidRDefault="00120986" w:rsidP="000238F4">
            <w:pPr>
              <w:spacing w:line="240" w:lineRule="auto"/>
              <w:ind w:right="-57"/>
              <w:rPr>
                <w:rFonts w:ascii="Times New Roman" w:hAnsi="Times New Roman" w:cs="Times New Roman"/>
                <w:b/>
                <w:bCs/>
                <w:sz w:val="24"/>
                <w:szCs w:val="24"/>
              </w:rPr>
            </w:pPr>
            <w:r w:rsidRPr="00751494">
              <w:rPr>
                <w:rFonts w:ascii="Times New Roman" w:hAnsi="Times New Roman" w:cs="Times New Roman"/>
                <w:b/>
                <w:bCs/>
                <w:sz w:val="24"/>
                <w:szCs w:val="24"/>
              </w:rPr>
              <w:t>Когнитивный</w:t>
            </w:r>
          </w:p>
        </w:tc>
        <w:tc>
          <w:tcPr>
            <w:tcW w:w="2977" w:type="dxa"/>
            <w:tcBorders>
              <w:top w:val="single" w:sz="6" w:space="0" w:color="auto"/>
              <w:left w:val="single" w:sz="6" w:space="0" w:color="auto"/>
              <w:bottom w:val="single" w:sz="6" w:space="0" w:color="auto"/>
              <w:right w:val="single" w:sz="6" w:space="0" w:color="auto"/>
            </w:tcBorders>
          </w:tcPr>
          <w:p w:rsidR="00120986" w:rsidRPr="00751494" w:rsidRDefault="00120986" w:rsidP="000238F4">
            <w:pPr>
              <w:spacing w:line="240" w:lineRule="auto"/>
              <w:rPr>
                <w:rFonts w:ascii="Times New Roman" w:hAnsi="Times New Roman" w:cs="Times New Roman"/>
                <w:sz w:val="24"/>
                <w:szCs w:val="24"/>
              </w:rPr>
            </w:pPr>
            <w:r w:rsidRPr="00751494">
              <w:rPr>
                <w:rFonts w:ascii="Times New Roman" w:hAnsi="Times New Roman" w:cs="Times New Roman"/>
                <w:sz w:val="24"/>
                <w:szCs w:val="24"/>
              </w:rPr>
              <w:t>Знание правил работы и поведения в учении, труде и отношениях с окружа</w:t>
            </w:r>
            <w:r w:rsidRPr="00751494">
              <w:rPr>
                <w:rFonts w:ascii="Times New Roman" w:hAnsi="Times New Roman" w:cs="Times New Roman"/>
                <w:sz w:val="24"/>
                <w:szCs w:val="24"/>
              </w:rPr>
              <w:t>ю</w:t>
            </w:r>
            <w:r w:rsidRPr="00751494">
              <w:rPr>
                <w:rFonts w:ascii="Times New Roman" w:hAnsi="Times New Roman" w:cs="Times New Roman"/>
                <w:sz w:val="24"/>
                <w:szCs w:val="24"/>
              </w:rPr>
              <w:t>щими.</w:t>
            </w:r>
          </w:p>
        </w:tc>
        <w:tc>
          <w:tcPr>
            <w:tcW w:w="2410" w:type="dxa"/>
            <w:tcBorders>
              <w:top w:val="single" w:sz="6" w:space="0" w:color="auto"/>
              <w:left w:val="single" w:sz="6" w:space="0" w:color="auto"/>
              <w:bottom w:val="single" w:sz="6" w:space="0" w:color="auto"/>
              <w:right w:val="single" w:sz="6" w:space="0" w:color="auto"/>
            </w:tcBorders>
          </w:tcPr>
          <w:p w:rsidR="00120986" w:rsidRPr="00751494" w:rsidRDefault="00120986" w:rsidP="000238F4">
            <w:pPr>
              <w:spacing w:line="240" w:lineRule="auto"/>
              <w:rPr>
                <w:rFonts w:ascii="Times New Roman" w:hAnsi="Times New Roman" w:cs="Times New Roman"/>
                <w:sz w:val="24"/>
                <w:szCs w:val="24"/>
              </w:rPr>
            </w:pPr>
            <w:r w:rsidRPr="00751494">
              <w:rPr>
                <w:rFonts w:ascii="Times New Roman" w:hAnsi="Times New Roman" w:cs="Times New Roman"/>
                <w:sz w:val="24"/>
                <w:szCs w:val="24"/>
              </w:rPr>
              <w:t>Знание своих интер</w:t>
            </w:r>
            <w:r w:rsidRPr="00751494">
              <w:rPr>
                <w:rFonts w:ascii="Times New Roman" w:hAnsi="Times New Roman" w:cs="Times New Roman"/>
                <w:sz w:val="24"/>
                <w:szCs w:val="24"/>
              </w:rPr>
              <w:t>е</w:t>
            </w:r>
            <w:r w:rsidRPr="00751494">
              <w:rPr>
                <w:rFonts w:ascii="Times New Roman" w:hAnsi="Times New Roman" w:cs="Times New Roman"/>
                <w:sz w:val="24"/>
                <w:szCs w:val="24"/>
              </w:rPr>
              <w:t>сов, качеств личности, влияющих на повед</w:t>
            </w:r>
            <w:r w:rsidRPr="00751494">
              <w:rPr>
                <w:rFonts w:ascii="Times New Roman" w:hAnsi="Times New Roman" w:cs="Times New Roman"/>
                <w:sz w:val="24"/>
                <w:szCs w:val="24"/>
              </w:rPr>
              <w:t>е</w:t>
            </w:r>
            <w:r w:rsidRPr="00751494">
              <w:rPr>
                <w:rFonts w:ascii="Times New Roman" w:hAnsi="Times New Roman" w:cs="Times New Roman"/>
                <w:sz w:val="24"/>
                <w:szCs w:val="24"/>
              </w:rPr>
              <w:t>ние человека и уче</w:t>
            </w:r>
            <w:r w:rsidRPr="00751494">
              <w:rPr>
                <w:rFonts w:ascii="Times New Roman" w:hAnsi="Times New Roman" w:cs="Times New Roman"/>
                <w:sz w:val="24"/>
                <w:szCs w:val="24"/>
              </w:rPr>
              <w:t>б</w:t>
            </w:r>
            <w:r w:rsidRPr="00751494">
              <w:rPr>
                <w:rFonts w:ascii="Times New Roman" w:hAnsi="Times New Roman" w:cs="Times New Roman"/>
                <w:sz w:val="24"/>
                <w:szCs w:val="24"/>
              </w:rPr>
              <w:t>ной и трудовой де</w:t>
            </w:r>
            <w:r w:rsidRPr="00751494">
              <w:rPr>
                <w:rFonts w:ascii="Times New Roman" w:hAnsi="Times New Roman" w:cs="Times New Roman"/>
                <w:sz w:val="24"/>
                <w:szCs w:val="24"/>
              </w:rPr>
              <w:t>я</w:t>
            </w:r>
            <w:r w:rsidRPr="00751494">
              <w:rPr>
                <w:rFonts w:ascii="Times New Roman" w:hAnsi="Times New Roman" w:cs="Times New Roman"/>
                <w:sz w:val="24"/>
                <w:szCs w:val="24"/>
              </w:rPr>
              <w:t>тельности, помога</w:t>
            </w:r>
            <w:r w:rsidRPr="00751494">
              <w:rPr>
                <w:rFonts w:ascii="Times New Roman" w:hAnsi="Times New Roman" w:cs="Times New Roman"/>
                <w:sz w:val="24"/>
                <w:szCs w:val="24"/>
              </w:rPr>
              <w:t>ю</w:t>
            </w:r>
            <w:r w:rsidRPr="00751494">
              <w:rPr>
                <w:rFonts w:ascii="Times New Roman" w:hAnsi="Times New Roman" w:cs="Times New Roman"/>
                <w:sz w:val="24"/>
                <w:szCs w:val="24"/>
              </w:rPr>
              <w:t>щих в жизни и труде (трудолюбие, дисци</w:t>
            </w:r>
            <w:r w:rsidRPr="00751494">
              <w:rPr>
                <w:rFonts w:ascii="Times New Roman" w:hAnsi="Times New Roman" w:cs="Times New Roman"/>
                <w:sz w:val="24"/>
                <w:szCs w:val="24"/>
              </w:rPr>
              <w:t>п</w:t>
            </w:r>
            <w:r w:rsidRPr="00751494">
              <w:rPr>
                <w:rFonts w:ascii="Times New Roman" w:hAnsi="Times New Roman" w:cs="Times New Roman"/>
                <w:sz w:val="24"/>
                <w:szCs w:val="24"/>
              </w:rPr>
              <w:t>линированность, с</w:t>
            </w:r>
            <w:r w:rsidRPr="00751494">
              <w:rPr>
                <w:rFonts w:ascii="Times New Roman" w:hAnsi="Times New Roman" w:cs="Times New Roman"/>
                <w:sz w:val="24"/>
                <w:szCs w:val="24"/>
              </w:rPr>
              <w:t>а</w:t>
            </w:r>
            <w:r w:rsidRPr="00751494">
              <w:rPr>
                <w:rFonts w:ascii="Times New Roman" w:hAnsi="Times New Roman" w:cs="Times New Roman"/>
                <w:sz w:val="24"/>
                <w:szCs w:val="24"/>
              </w:rPr>
              <w:t>мостоятельность, до</w:t>
            </w:r>
            <w:r w:rsidRPr="00751494">
              <w:rPr>
                <w:rFonts w:ascii="Times New Roman" w:hAnsi="Times New Roman" w:cs="Times New Roman"/>
                <w:sz w:val="24"/>
                <w:szCs w:val="24"/>
              </w:rPr>
              <w:t>б</w:t>
            </w:r>
            <w:r w:rsidRPr="00751494">
              <w:rPr>
                <w:rFonts w:ascii="Times New Roman" w:hAnsi="Times New Roman" w:cs="Times New Roman"/>
                <w:sz w:val="24"/>
                <w:szCs w:val="24"/>
              </w:rPr>
              <w:t>росовестность, ко</w:t>
            </w:r>
            <w:r w:rsidRPr="00751494">
              <w:rPr>
                <w:rFonts w:ascii="Times New Roman" w:hAnsi="Times New Roman" w:cs="Times New Roman"/>
                <w:sz w:val="24"/>
                <w:szCs w:val="24"/>
              </w:rPr>
              <w:t>м</w:t>
            </w:r>
            <w:r w:rsidRPr="00751494">
              <w:rPr>
                <w:rFonts w:ascii="Times New Roman" w:hAnsi="Times New Roman" w:cs="Times New Roman"/>
                <w:sz w:val="24"/>
                <w:szCs w:val="24"/>
              </w:rPr>
              <w:t>муникабельность).</w:t>
            </w:r>
          </w:p>
        </w:tc>
        <w:tc>
          <w:tcPr>
            <w:tcW w:w="3006" w:type="dxa"/>
            <w:tcBorders>
              <w:top w:val="single" w:sz="6" w:space="0" w:color="auto"/>
              <w:left w:val="single" w:sz="6" w:space="0" w:color="auto"/>
              <w:bottom w:val="single" w:sz="4" w:space="0" w:color="auto"/>
              <w:right w:val="single" w:sz="6" w:space="0" w:color="auto"/>
            </w:tcBorders>
          </w:tcPr>
          <w:p w:rsidR="00120986" w:rsidRPr="00751494" w:rsidRDefault="00120986" w:rsidP="00254487">
            <w:pPr>
              <w:spacing w:line="240" w:lineRule="auto"/>
              <w:rPr>
                <w:rFonts w:ascii="Times New Roman" w:hAnsi="Times New Roman" w:cs="Times New Roman"/>
                <w:sz w:val="24"/>
                <w:szCs w:val="24"/>
              </w:rPr>
            </w:pPr>
            <w:r w:rsidRPr="00751494">
              <w:rPr>
                <w:rFonts w:ascii="Times New Roman" w:hAnsi="Times New Roman" w:cs="Times New Roman"/>
                <w:sz w:val="24"/>
                <w:szCs w:val="24"/>
              </w:rPr>
              <w:t xml:space="preserve">Знание об уровне </w:t>
            </w:r>
            <w:proofErr w:type="spellStart"/>
            <w:r w:rsidRPr="00751494">
              <w:rPr>
                <w:rFonts w:ascii="Times New Roman" w:hAnsi="Times New Roman" w:cs="Times New Roman"/>
                <w:sz w:val="24"/>
                <w:szCs w:val="24"/>
              </w:rPr>
              <w:t>сформ</w:t>
            </w:r>
            <w:r w:rsidRPr="00751494">
              <w:rPr>
                <w:rFonts w:ascii="Times New Roman" w:hAnsi="Times New Roman" w:cs="Times New Roman"/>
                <w:sz w:val="24"/>
                <w:szCs w:val="24"/>
              </w:rPr>
              <w:t>и</w:t>
            </w:r>
            <w:r w:rsidRPr="00751494">
              <w:rPr>
                <w:rFonts w:ascii="Times New Roman" w:hAnsi="Times New Roman" w:cs="Times New Roman"/>
                <w:sz w:val="24"/>
                <w:szCs w:val="24"/>
              </w:rPr>
              <w:t>рованности</w:t>
            </w:r>
            <w:proofErr w:type="spellEnd"/>
            <w:r w:rsidRPr="00751494">
              <w:rPr>
                <w:rFonts w:ascii="Times New Roman" w:hAnsi="Times New Roman" w:cs="Times New Roman"/>
                <w:sz w:val="24"/>
                <w:szCs w:val="24"/>
              </w:rPr>
              <w:t xml:space="preserve"> у себя сам</w:t>
            </w:r>
            <w:r w:rsidRPr="00751494">
              <w:rPr>
                <w:rFonts w:ascii="Times New Roman" w:hAnsi="Times New Roman" w:cs="Times New Roman"/>
                <w:sz w:val="24"/>
                <w:szCs w:val="24"/>
              </w:rPr>
              <w:t>о</w:t>
            </w:r>
            <w:r w:rsidRPr="00751494">
              <w:rPr>
                <w:rFonts w:ascii="Times New Roman" w:hAnsi="Times New Roman" w:cs="Times New Roman"/>
                <w:sz w:val="24"/>
                <w:szCs w:val="24"/>
              </w:rPr>
              <w:t>стоятельности, творческих способн</w:t>
            </w:r>
            <w:r w:rsidR="00254487">
              <w:rPr>
                <w:rFonts w:ascii="Times New Roman" w:hAnsi="Times New Roman" w:cs="Times New Roman"/>
                <w:sz w:val="24"/>
                <w:szCs w:val="24"/>
              </w:rPr>
              <w:t>о</w:t>
            </w:r>
            <w:r w:rsidRPr="00751494">
              <w:rPr>
                <w:rFonts w:ascii="Times New Roman" w:hAnsi="Times New Roman" w:cs="Times New Roman"/>
                <w:sz w:val="24"/>
                <w:szCs w:val="24"/>
              </w:rPr>
              <w:t>стей,</w:t>
            </w:r>
            <w:r w:rsidR="00254487">
              <w:rPr>
                <w:rFonts w:ascii="Times New Roman" w:hAnsi="Times New Roman" w:cs="Times New Roman"/>
                <w:sz w:val="24"/>
                <w:szCs w:val="24"/>
              </w:rPr>
              <w:t xml:space="preserve"> </w:t>
            </w:r>
            <w:r w:rsidRPr="00751494">
              <w:rPr>
                <w:rFonts w:ascii="Times New Roman" w:hAnsi="Times New Roman" w:cs="Times New Roman"/>
                <w:sz w:val="24"/>
                <w:szCs w:val="24"/>
              </w:rPr>
              <w:t>настойчив</w:t>
            </w:r>
            <w:r w:rsidRPr="00751494">
              <w:rPr>
                <w:rFonts w:ascii="Times New Roman" w:hAnsi="Times New Roman" w:cs="Times New Roman"/>
                <w:sz w:val="24"/>
                <w:szCs w:val="24"/>
              </w:rPr>
              <w:t>о</w:t>
            </w:r>
            <w:r w:rsidRPr="00751494">
              <w:rPr>
                <w:rFonts w:ascii="Times New Roman" w:hAnsi="Times New Roman" w:cs="Times New Roman"/>
                <w:sz w:val="24"/>
                <w:szCs w:val="24"/>
              </w:rPr>
              <w:t>сти в преодолении трудн</w:t>
            </w:r>
            <w:r w:rsidRPr="00751494">
              <w:rPr>
                <w:rFonts w:ascii="Times New Roman" w:hAnsi="Times New Roman" w:cs="Times New Roman"/>
                <w:sz w:val="24"/>
                <w:szCs w:val="24"/>
              </w:rPr>
              <w:t>о</w:t>
            </w:r>
            <w:r w:rsidRPr="00751494">
              <w:rPr>
                <w:rFonts w:ascii="Times New Roman" w:hAnsi="Times New Roman" w:cs="Times New Roman"/>
                <w:sz w:val="24"/>
                <w:szCs w:val="24"/>
              </w:rPr>
              <w:t>стей как ПВК; представл</w:t>
            </w:r>
            <w:r w:rsidRPr="00751494">
              <w:rPr>
                <w:rFonts w:ascii="Times New Roman" w:hAnsi="Times New Roman" w:cs="Times New Roman"/>
                <w:sz w:val="24"/>
                <w:szCs w:val="24"/>
              </w:rPr>
              <w:t>е</w:t>
            </w:r>
            <w:r w:rsidRPr="00751494">
              <w:rPr>
                <w:rFonts w:ascii="Times New Roman" w:hAnsi="Times New Roman" w:cs="Times New Roman"/>
                <w:sz w:val="24"/>
                <w:szCs w:val="24"/>
              </w:rPr>
              <w:t>ния учащ</w:t>
            </w:r>
            <w:r w:rsidRPr="00751494">
              <w:rPr>
                <w:rFonts w:ascii="Times New Roman" w:hAnsi="Times New Roman" w:cs="Times New Roman"/>
                <w:sz w:val="24"/>
                <w:szCs w:val="24"/>
              </w:rPr>
              <w:t>е</w:t>
            </w:r>
            <w:r w:rsidRPr="00751494">
              <w:rPr>
                <w:rFonts w:ascii="Times New Roman" w:hAnsi="Times New Roman" w:cs="Times New Roman"/>
                <w:sz w:val="24"/>
                <w:szCs w:val="24"/>
              </w:rPr>
              <w:t>гося о наличии у него отклонений в состо</w:t>
            </w:r>
            <w:r w:rsidRPr="00751494">
              <w:rPr>
                <w:rFonts w:ascii="Times New Roman" w:hAnsi="Times New Roman" w:cs="Times New Roman"/>
                <w:sz w:val="24"/>
                <w:szCs w:val="24"/>
              </w:rPr>
              <w:t>я</w:t>
            </w:r>
            <w:r w:rsidRPr="00751494">
              <w:rPr>
                <w:rFonts w:ascii="Times New Roman" w:hAnsi="Times New Roman" w:cs="Times New Roman"/>
                <w:sz w:val="24"/>
                <w:szCs w:val="24"/>
              </w:rPr>
              <w:t>нии зд</w:t>
            </w:r>
            <w:r w:rsidRPr="00751494">
              <w:rPr>
                <w:rFonts w:ascii="Times New Roman" w:hAnsi="Times New Roman" w:cs="Times New Roman"/>
                <w:sz w:val="24"/>
                <w:szCs w:val="24"/>
              </w:rPr>
              <w:t>о</w:t>
            </w:r>
            <w:r w:rsidRPr="00751494">
              <w:rPr>
                <w:rFonts w:ascii="Times New Roman" w:hAnsi="Times New Roman" w:cs="Times New Roman"/>
                <w:sz w:val="24"/>
                <w:szCs w:val="24"/>
              </w:rPr>
              <w:t>ровья.</w:t>
            </w:r>
          </w:p>
        </w:tc>
      </w:tr>
      <w:tr w:rsidR="00120986" w:rsidRPr="00751494" w:rsidTr="00254487">
        <w:trPr>
          <w:cantSplit/>
        </w:trPr>
        <w:tc>
          <w:tcPr>
            <w:tcW w:w="1843" w:type="dxa"/>
            <w:tcBorders>
              <w:top w:val="single" w:sz="6" w:space="0" w:color="auto"/>
              <w:left w:val="single" w:sz="6" w:space="0" w:color="auto"/>
              <w:bottom w:val="single" w:sz="4" w:space="0" w:color="auto"/>
              <w:right w:val="single" w:sz="6" w:space="0" w:color="auto"/>
            </w:tcBorders>
          </w:tcPr>
          <w:p w:rsidR="00120986" w:rsidRPr="00751494" w:rsidRDefault="00120986" w:rsidP="009B6F9C">
            <w:pPr>
              <w:spacing w:after="0" w:line="240" w:lineRule="auto"/>
              <w:ind w:right="-57"/>
              <w:rPr>
                <w:rFonts w:ascii="Times New Roman" w:hAnsi="Times New Roman" w:cs="Times New Roman"/>
                <w:b/>
                <w:bCs/>
                <w:sz w:val="24"/>
                <w:szCs w:val="24"/>
              </w:rPr>
            </w:pPr>
            <w:r w:rsidRPr="00751494">
              <w:rPr>
                <w:rFonts w:ascii="Times New Roman" w:hAnsi="Times New Roman" w:cs="Times New Roman"/>
                <w:b/>
                <w:bCs/>
                <w:sz w:val="24"/>
                <w:szCs w:val="24"/>
              </w:rPr>
              <w:t>Мотивационно-</w:t>
            </w:r>
          </w:p>
          <w:p w:rsidR="00120986" w:rsidRPr="00751494" w:rsidRDefault="00120986" w:rsidP="009B6F9C">
            <w:pPr>
              <w:spacing w:after="0" w:line="240" w:lineRule="auto"/>
              <w:ind w:right="-57"/>
              <w:rPr>
                <w:rFonts w:ascii="Times New Roman" w:hAnsi="Times New Roman" w:cs="Times New Roman"/>
                <w:sz w:val="24"/>
                <w:szCs w:val="24"/>
              </w:rPr>
            </w:pPr>
            <w:r w:rsidRPr="00751494">
              <w:rPr>
                <w:rFonts w:ascii="Times New Roman" w:hAnsi="Times New Roman" w:cs="Times New Roman"/>
                <w:b/>
                <w:bCs/>
                <w:sz w:val="24"/>
                <w:szCs w:val="24"/>
              </w:rPr>
              <w:t xml:space="preserve">ценностный </w:t>
            </w:r>
          </w:p>
        </w:tc>
        <w:tc>
          <w:tcPr>
            <w:tcW w:w="2977" w:type="dxa"/>
            <w:tcBorders>
              <w:top w:val="single" w:sz="6" w:space="0" w:color="auto"/>
              <w:left w:val="single" w:sz="6" w:space="0" w:color="auto"/>
              <w:bottom w:val="single" w:sz="4" w:space="0" w:color="auto"/>
              <w:right w:val="single" w:sz="6" w:space="0" w:color="auto"/>
            </w:tcBorders>
          </w:tcPr>
          <w:p w:rsidR="00120986" w:rsidRPr="00751494" w:rsidRDefault="00120986" w:rsidP="000238F4">
            <w:pPr>
              <w:spacing w:line="240" w:lineRule="auto"/>
              <w:rPr>
                <w:rFonts w:ascii="Times New Roman" w:hAnsi="Times New Roman" w:cs="Times New Roman"/>
                <w:sz w:val="24"/>
                <w:szCs w:val="24"/>
              </w:rPr>
            </w:pPr>
            <w:r w:rsidRPr="00751494">
              <w:rPr>
                <w:rFonts w:ascii="Times New Roman" w:hAnsi="Times New Roman" w:cs="Times New Roman"/>
                <w:sz w:val="24"/>
                <w:szCs w:val="24"/>
              </w:rPr>
              <w:t>Наличие интересов, проя</w:t>
            </w:r>
            <w:r w:rsidRPr="00751494">
              <w:rPr>
                <w:rFonts w:ascii="Times New Roman" w:hAnsi="Times New Roman" w:cs="Times New Roman"/>
                <w:sz w:val="24"/>
                <w:szCs w:val="24"/>
              </w:rPr>
              <w:t>в</w:t>
            </w:r>
            <w:r w:rsidRPr="00751494">
              <w:rPr>
                <w:rFonts w:ascii="Times New Roman" w:hAnsi="Times New Roman" w:cs="Times New Roman"/>
                <w:sz w:val="24"/>
                <w:szCs w:val="24"/>
              </w:rPr>
              <w:t>ление познавательного и</w:t>
            </w:r>
            <w:r w:rsidRPr="00751494">
              <w:rPr>
                <w:rFonts w:ascii="Times New Roman" w:hAnsi="Times New Roman" w:cs="Times New Roman"/>
                <w:sz w:val="24"/>
                <w:szCs w:val="24"/>
              </w:rPr>
              <w:t>н</w:t>
            </w:r>
            <w:r w:rsidRPr="00751494">
              <w:rPr>
                <w:rFonts w:ascii="Times New Roman" w:hAnsi="Times New Roman" w:cs="Times New Roman"/>
                <w:sz w:val="24"/>
                <w:szCs w:val="24"/>
              </w:rPr>
              <w:t>тереса. Осознание необх</w:t>
            </w:r>
            <w:r w:rsidRPr="00751494">
              <w:rPr>
                <w:rFonts w:ascii="Times New Roman" w:hAnsi="Times New Roman" w:cs="Times New Roman"/>
                <w:sz w:val="24"/>
                <w:szCs w:val="24"/>
              </w:rPr>
              <w:t>о</w:t>
            </w:r>
            <w:r w:rsidRPr="00751494">
              <w:rPr>
                <w:rFonts w:ascii="Times New Roman" w:hAnsi="Times New Roman" w:cs="Times New Roman"/>
                <w:sz w:val="24"/>
                <w:szCs w:val="24"/>
              </w:rPr>
              <w:t>димости труда для жизни человека, его здоровья, для развития общества.</w:t>
            </w:r>
          </w:p>
        </w:tc>
        <w:tc>
          <w:tcPr>
            <w:tcW w:w="2410" w:type="dxa"/>
            <w:tcBorders>
              <w:top w:val="single" w:sz="6" w:space="0" w:color="auto"/>
              <w:left w:val="single" w:sz="6" w:space="0" w:color="auto"/>
              <w:bottom w:val="single" w:sz="4" w:space="0" w:color="auto"/>
              <w:right w:val="single" w:sz="6" w:space="0" w:color="auto"/>
            </w:tcBorders>
          </w:tcPr>
          <w:p w:rsidR="00120986" w:rsidRPr="00751494" w:rsidRDefault="00120986" w:rsidP="000238F4">
            <w:pPr>
              <w:spacing w:line="240" w:lineRule="auto"/>
              <w:rPr>
                <w:rFonts w:ascii="Times New Roman" w:hAnsi="Times New Roman" w:cs="Times New Roman"/>
                <w:sz w:val="24"/>
                <w:szCs w:val="24"/>
              </w:rPr>
            </w:pPr>
            <w:r w:rsidRPr="00751494">
              <w:rPr>
                <w:rFonts w:ascii="Times New Roman" w:hAnsi="Times New Roman" w:cs="Times New Roman"/>
                <w:sz w:val="24"/>
                <w:szCs w:val="24"/>
              </w:rPr>
              <w:t>Мотивы, цели, ценн</w:t>
            </w:r>
            <w:r w:rsidRPr="00751494">
              <w:rPr>
                <w:rFonts w:ascii="Times New Roman" w:hAnsi="Times New Roman" w:cs="Times New Roman"/>
                <w:sz w:val="24"/>
                <w:szCs w:val="24"/>
              </w:rPr>
              <w:t>о</w:t>
            </w:r>
            <w:r w:rsidRPr="00751494">
              <w:rPr>
                <w:rFonts w:ascii="Times New Roman" w:hAnsi="Times New Roman" w:cs="Times New Roman"/>
                <w:sz w:val="24"/>
                <w:szCs w:val="24"/>
              </w:rPr>
              <w:t>сти труда и профе</w:t>
            </w:r>
            <w:r w:rsidRPr="00751494">
              <w:rPr>
                <w:rFonts w:ascii="Times New Roman" w:hAnsi="Times New Roman" w:cs="Times New Roman"/>
                <w:sz w:val="24"/>
                <w:szCs w:val="24"/>
              </w:rPr>
              <w:t>с</w:t>
            </w:r>
            <w:r w:rsidRPr="00751494">
              <w:rPr>
                <w:rFonts w:ascii="Times New Roman" w:hAnsi="Times New Roman" w:cs="Times New Roman"/>
                <w:sz w:val="24"/>
                <w:szCs w:val="24"/>
              </w:rPr>
              <w:t>сиональной деятел</w:t>
            </w:r>
            <w:r w:rsidRPr="00751494">
              <w:rPr>
                <w:rFonts w:ascii="Times New Roman" w:hAnsi="Times New Roman" w:cs="Times New Roman"/>
                <w:sz w:val="24"/>
                <w:szCs w:val="24"/>
              </w:rPr>
              <w:t>ь</w:t>
            </w:r>
            <w:r w:rsidRPr="00751494">
              <w:rPr>
                <w:rFonts w:ascii="Times New Roman" w:hAnsi="Times New Roman" w:cs="Times New Roman"/>
                <w:sz w:val="24"/>
                <w:szCs w:val="24"/>
              </w:rPr>
              <w:t>ности. Осознание н</w:t>
            </w:r>
            <w:r w:rsidRPr="00751494">
              <w:rPr>
                <w:rFonts w:ascii="Times New Roman" w:hAnsi="Times New Roman" w:cs="Times New Roman"/>
                <w:sz w:val="24"/>
                <w:szCs w:val="24"/>
              </w:rPr>
              <w:t>е</w:t>
            </w:r>
            <w:r w:rsidRPr="00751494">
              <w:rPr>
                <w:rFonts w:ascii="Times New Roman" w:hAnsi="Times New Roman" w:cs="Times New Roman"/>
                <w:sz w:val="24"/>
                <w:szCs w:val="24"/>
              </w:rPr>
              <w:t xml:space="preserve">обходимости труда как основы здорового образа жизни. </w:t>
            </w:r>
            <w:r w:rsidRPr="00293721">
              <w:rPr>
                <w:rFonts w:ascii="Times New Roman" w:hAnsi="Times New Roman" w:cs="Times New Roman"/>
                <w:iCs/>
                <w:sz w:val="24"/>
                <w:szCs w:val="24"/>
              </w:rPr>
              <w:t>Н</w:t>
            </w:r>
            <w:r w:rsidRPr="00751494">
              <w:rPr>
                <w:rFonts w:ascii="Times New Roman" w:hAnsi="Times New Roman" w:cs="Times New Roman"/>
                <w:sz w:val="24"/>
                <w:szCs w:val="24"/>
              </w:rPr>
              <w:t>ал</w:t>
            </w:r>
            <w:r w:rsidRPr="00751494">
              <w:rPr>
                <w:rFonts w:ascii="Times New Roman" w:hAnsi="Times New Roman" w:cs="Times New Roman"/>
                <w:sz w:val="24"/>
                <w:szCs w:val="24"/>
              </w:rPr>
              <w:t>и</w:t>
            </w:r>
            <w:r w:rsidRPr="00751494">
              <w:rPr>
                <w:rFonts w:ascii="Times New Roman" w:hAnsi="Times New Roman" w:cs="Times New Roman"/>
                <w:sz w:val="24"/>
                <w:szCs w:val="24"/>
              </w:rPr>
              <w:t>чие представлений о ЛПП</w:t>
            </w:r>
          </w:p>
        </w:tc>
        <w:tc>
          <w:tcPr>
            <w:tcW w:w="3006" w:type="dxa"/>
            <w:tcBorders>
              <w:top w:val="single" w:sz="4" w:space="0" w:color="auto"/>
              <w:left w:val="single" w:sz="6" w:space="0" w:color="auto"/>
              <w:bottom w:val="single" w:sz="6" w:space="0" w:color="auto"/>
              <w:right w:val="single" w:sz="6" w:space="0" w:color="auto"/>
            </w:tcBorders>
          </w:tcPr>
          <w:p w:rsidR="00120986" w:rsidRPr="00751494" w:rsidRDefault="00120986" w:rsidP="00293721">
            <w:pPr>
              <w:spacing w:line="240" w:lineRule="auto"/>
              <w:rPr>
                <w:rFonts w:ascii="Times New Roman" w:hAnsi="Times New Roman" w:cs="Times New Roman"/>
                <w:sz w:val="24"/>
                <w:szCs w:val="24"/>
              </w:rPr>
            </w:pPr>
            <w:r w:rsidRPr="00751494">
              <w:rPr>
                <w:rFonts w:ascii="Times New Roman" w:hAnsi="Times New Roman" w:cs="Times New Roman"/>
                <w:sz w:val="24"/>
                <w:szCs w:val="24"/>
              </w:rPr>
              <w:t>Мотивы выбора сферы профессиональной деятел</w:t>
            </w:r>
            <w:r w:rsidRPr="00751494">
              <w:rPr>
                <w:rFonts w:ascii="Times New Roman" w:hAnsi="Times New Roman" w:cs="Times New Roman"/>
                <w:sz w:val="24"/>
                <w:szCs w:val="24"/>
              </w:rPr>
              <w:t>ь</w:t>
            </w:r>
            <w:r w:rsidRPr="00751494">
              <w:rPr>
                <w:rFonts w:ascii="Times New Roman" w:hAnsi="Times New Roman" w:cs="Times New Roman"/>
                <w:sz w:val="24"/>
                <w:szCs w:val="24"/>
              </w:rPr>
              <w:t>ности. Выраженность мот</w:t>
            </w:r>
            <w:r w:rsidRPr="00751494">
              <w:rPr>
                <w:rFonts w:ascii="Times New Roman" w:hAnsi="Times New Roman" w:cs="Times New Roman"/>
                <w:sz w:val="24"/>
                <w:szCs w:val="24"/>
              </w:rPr>
              <w:t>и</w:t>
            </w:r>
            <w:r w:rsidRPr="00751494">
              <w:rPr>
                <w:rFonts w:ascii="Times New Roman" w:hAnsi="Times New Roman" w:cs="Times New Roman"/>
                <w:sz w:val="24"/>
                <w:szCs w:val="24"/>
              </w:rPr>
              <w:t>ва значимости здоровья в системе ценностн</w:t>
            </w:r>
            <w:r w:rsidR="00293721">
              <w:rPr>
                <w:rFonts w:ascii="Times New Roman" w:hAnsi="Times New Roman" w:cs="Times New Roman"/>
                <w:sz w:val="24"/>
                <w:szCs w:val="24"/>
              </w:rPr>
              <w:t>ой</w:t>
            </w:r>
            <w:r w:rsidRPr="00751494">
              <w:rPr>
                <w:rFonts w:ascii="Times New Roman" w:hAnsi="Times New Roman" w:cs="Times New Roman"/>
                <w:sz w:val="24"/>
                <w:szCs w:val="24"/>
              </w:rPr>
              <w:t xml:space="preserve"> орие</w:t>
            </w:r>
            <w:r w:rsidRPr="00751494">
              <w:rPr>
                <w:rFonts w:ascii="Times New Roman" w:hAnsi="Times New Roman" w:cs="Times New Roman"/>
                <w:sz w:val="24"/>
                <w:szCs w:val="24"/>
              </w:rPr>
              <w:t>н</w:t>
            </w:r>
            <w:r w:rsidRPr="00751494">
              <w:rPr>
                <w:rFonts w:ascii="Times New Roman" w:hAnsi="Times New Roman" w:cs="Times New Roman"/>
                <w:sz w:val="24"/>
                <w:szCs w:val="24"/>
              </w:rPr>
              <w:t>тации профессиональной деятельности. Осознание необходимости ЛПП как средства программирования своего будущего.</w:t>
            </w:r>
          </w:p>
        </w:tc>
      </w:tr>
      <w:tr w:rsidR="00120986" w:rsidRPr="00751494">
        <w:trPr>
          <w:cantSplit/>
        </w:trPr>
        <w:tc>
          <w:tcPr>
            <w:tcW w:w="1843" w:type="dxa"/>
            <w:tcBorders>
              <w:top w:val="single" w:sz="4" w:space="0" w:color="auto"/>
              <w:left w:val="single" w:sz="6" w:space="0" w:color="auto"/>
              <w:bottom w:val="single" w:sz="6" w:space="0" w:color="auto"/>
              <w:right w:val="single" w:sz="6" w:space="0" w:color="auto"/>
            </w:tcBorders>
          </w:tcPr>
          <w:p w:rsidR="00120986" w:rsidRPr="00751494" w:rsidRDefault="00120986" w:rsidP="00EE0EA4">
            <w:pPr>
              <w:spacing w:after="0" w:line="240" w:lineRule="auto"/>
              <w:ind w:right="-57"/>
              <w:rPr>
                <w:rFonts w:ascii="Times New Roman" w:hAnsi="Times New Roman" w:cs="Times New Roman"/>
                <w:b/>
                <w:bCs/>
                <w:sz w:val="24"/>
                <w:szCs w:val="24"/>
              </w:rPr>
            </w:pPr>
            <w:proofErr w:type="spellStart"/>
            <w:r w:rsidRPr="00751494">
              <w:rPr>
                <w:rFonts w:ascii="Times New Roman" w:hAnsi="Times New Roman" w:cs="Times New Roman"/>
                <w:b/>
                <w:bCs/>
                <w:sz w:val="24"/>
                <w:szCs w:val="24"/>
              </w:rPr>
              <w:t>Деятельностно</w:t>
            </w:r>
            <w:proofErr w:type="spellEnd"/>
            <w:r w:rsidRPr="00751494">
              <w:rPr>
                <w:rFonts w:ascii="Times New Roman" w:hAnsi="Times New Roman" w:cs="Times New Roman"/>
                <w:b/>
                <w:bCs/>
                <w:sz w:val="24"/>
                <w:szCs w:val="24"/>
              </w:rPr>
              <w:t>-</w:t>
            </w:r>
          </w:p>
          <w:p w:rsidR="00120986" w:rsidRPr="00751494" w:rsidRDefault="00120986" w:rsidP="00EE0EA4">
            <w:pPr>
              <w:spacing w:after="0" w:line="240" w:lineRule="auto"/>
              <w:ind w:right="-57"/>
              <w:rPr>
                <w:rFonts w:ascii="Times New Roman" w:hAnsi="Times New Roman" w:cs="Times New Roman"/>
                <w:sz w:val="24"/>
                <w:szCs w:val="24"/>
              </w:rPr>
            </w:pPr>
            <w:r w:rsidRPr="00751494">
              <w:rPr>
                <w:rFonts w:ascii="Times New Roman" w:hAnsi="Times New Roman" w:cs="Times New Roman"/>
                <w:b/>
                <w:bCs/>
                <w:sz w:val="24"/>
                <w:szCs w:val="24"/>
              </w:rPr>
              <w:t>практический</w:t>
            </w:r>
          </w:p>
        </w:tc>
        <w:tc>
          <w:tcPr>
            <w:tcW w:w="2977" w:type="dxa"/>
            <w:tcBorders>
              <w:top w:val="single" w:sz="4" w:space="0" w:color="auto"/>
              <w:left w:val="single" w:sz="6" w:space="0" w:color="auto"/>
              <w:bottom w:val="single" w:sz="6" w:space="0" w:color="auto"/>
              <w:right w:val="single" w:sz="6" w:space="0" w:color="auto"/>
            </w:tcBorders>
          </w:tcPr>
          <w:p w:rsidR="00120986" w:rsidRPr="00751494" w:rsidRDefault="00120986" w:rsidP="000238F4">
            <w:pPr>
              <w:spacing w:line="240" w:lineRule="auto"/>
              <w:rPr>
                <w:rFonts w:ascii="Times New Roman" w:hAnsi="Times New Roman" w:cs="Times New Roman"/>
                <w:sz w:val="24"/>
                <w:szCs w:val="24"/>
              </w:rPr>
            </w:pPr>
            <w:r w:rsidRPr="00751494">
              <w:rPr>
                <w:rFonts w:ascii="Times New Roman" w:hAnsi="Times New Roman" w:cs="Times New Roman"/>
                <w:sz w:val="24"/>
                <w:szCs w:val="24"/>
              </w:rPr>
              <w:t>Овладение ориентирово</w:t>
            </w:r>
            <w:r w:rsidRPr="00751494">
              <w:rPr>
                <w:rFonts w:ascii="Times New Roman" w:hAnsi="Times New Roman" w:cs="Times New Roman"/>
                <w:sz w:val="24"/>
                <w:szCs w:val="24"/>
              </w:rPr>
              <w:t>ч</w:t>
            </w:r>
            <w:r w:rsidRPr="00751494">
              <w:rPr>
                <w:rFonts w:ascii="Times New Roman" w:hAnsi="Times New Roman" w:cs="Times New Roman"/>
                <w:sz w:val="24"/>
                <w:szCs w:val="24"/>
              </w:rPr>
              <w:t>ными основами трудовой деятельности на уровне ц</w:t>
            </w:r>
            <w:r w:rsidRPr="00751494">
              <w:rPr>
                <w:rFonts w:ascii="Times New Roman" w:hAnsi="Times New Roman" w:cs="Times New Roman"/>
                <w:sz w:val="24"/>
                <w:szCs w:val="24"/>
              </w:rPr>
              <w:t>е</w:t>
            </w:r>
            <w:r w:rsidRPr="00751494">
              <w:rPr>
                <w:rFonts w:ascii="Times New Roman" w:hAnsi="Times New Roman" w:cs="Times New Roman"/>
                <w:sz w:val="24"/>
                <w:szCs w:val="24"/>
              </w:rPr>
              <w:t>леполагания и комментир</w:t>
            </w:r>
            <w:r w:rsidRPr="00751494">
              <w:rPr>
                <w:rFonts w:ascii="Times New Roman" w:hAnsi="Times New Roman" w:cs="Times New Roman"/>
                <w:sz w:val="24"/>
                <w:szCs w:val="24"/>
              </w:rPr>
              <w:t>о</w:t>
            </w:r>
            <w:r w:rsidRPr="00751494">
              <w:rPr>
                <w:rFonts w:ascii="Times New Roman" w:hAnsi="Times New Roman" w:cs="Times New Roman"/>
                <w:sz w:val="24"/>
                <w:szCs w:val="24"/>
              </w:rPr>
              <w:t>вания своих действий как средство контроля, сам</w:t>
            </w:r>
            <w:r w:rsidRPr="00751494">
              <w:rPr>
                <w:rFonts w:ascii="Times New Roman" w:hAnsi="Times New Roman" w:cs="Times New Roman"/>
                <w:sz w:val="24"/>
                <w:szCs w:val="24"/>
              </w:rPr>
              <w:t>о</w:t>
            </w:r>
            <w:r w:rsidRPr="00751494">
              <w:rPr>
                <w:rFonts w:ascii="Times New Roman" w:hAnsi="Times New Roman" w:cs="Times New Roman"/>
                <w:sz w:val="24"/>
                <w:szCs w:val="24"/>
              </w:rPr>
              <w:t>контроля. Умение работать сообща; адекватность с</w:t>
            </w:r>
            <w:r w:rsidRPr="00751494">
              <w:rPr>
                <w:rFonts w:ascii="Times New Roman" w:hAnsi="Times New Roman" w:cs="Times New Roman"/>
                <w:sz w:val="24"/>
                <w:szCs w:val="24"/>
              </w:rPr>
              <w:t>а</w:t>
            </w:r>
            <w:r w:rsidRPr="00751494">
              <w:rPr>
                <w:rFonts w:ascii="Times New Roman" w:hAnsi="Times New Roman" w:cs="Times New Roman"/>
                <w:sz w:val="24"/>
                <w:szCs w:val="24"/>
              </w:rPr>
              <w:t>мооценки.</w:t>
            </w:r>
          </w:p>
        </w:tc>
        <w:tc>
          <w:tcPr>
            <w:tcW w:w="2410" w:type="dxa"/>
            <w:tcBorders>
              <w:top w:val="single" w:sz="4" w:space="0" w:color="auto"/>
              <w:left w:val="single" w:sz="6" w:space="0" w:color="auto"/>
              <w:bottom w:val="single" w:sz="6" w:space="0" w:color="auto"/>
              <w:right w:val="single" w:sz="6" w:space="0" w:color="auto"/>
            </w:tcBorders>
          </w:tcPr>
          <w:p w:rsidR="00120986" w:rsidRPr="00751494" w:rsidRDefault="00120986" w:rsidP="000238F4">
            <w:pPr>
              <w:spacing w:line="240" w:lineRule="auto"/>
              <w:rPr>
                <w:rFonts w:ascii="Times New Roman" w:hAnsi="Times New Roman" w:cs="Times New Roman"/>
                <w:sz w:val="24"/>
                <w:szCs w:val="24"/>
              </w:rPr>
            </w:pPr>
            <w:r w:rsidRPr="00751494">
              <w:rPr>
                <w:rFonts w:ascii="Times New Roman" w:hAnsi="Times New Roman" w:cs="Times New Roman"/>
                <w:sz w:val="24"/>
                <w:szCs w:val="24"/>
              </w:rPr>
              <w:t>Овладение ориент</w:t>
            </w:r>
            <w:r w:rsidRPr="00751494">
              <w:rPr>
                <w:rFonts w:ascii="Times New Roman" w:hAnsi="Times New Roman" w:cs="Times New Roman"/>
                <w:sz w:val="24"/>
                <w:szCs w:val="24"/>
              </w:rPr>
              <w:t>и</w:t>
            </w:r>
            <w:r w:rsidRPr="00751494">
              <w:rPr>
                <w:rFonts w:ascii="Times New Roman" w:hAnsi="Times New Roman" w:cs="Times New Roman"/>
                <w:sz w:val="24"/>
                <w:szCs w:val="24"/>
              </w:rPr>
              <w:t>ровочными основами деятельности в люб</w:t>
            </w:r>
            <w:r w:rsidRPr="00751494">
              <w:rPr>
                <w:rFonts w:ascii="Times New Roman" w:hAnsi="Times New Roman" w:cs="Times New Roman"/>
                <w:sz w:val="24"/>
                <w:szCs w:val="24"/>
              </w:rPr>
              <w:t>и</w:t>
            </w:r>
            <w:r w:rsidRPr="00751494">
              <w:rPr>
                <w:rFonts w:ascii="Times New Roman" w:hAnsi="Times New Roman" w:cs="Times New Roman"/>
                <w:sz w:val="24"/>
                <w:szCs w:val="24"/>
              </w:rPr>
              <w:t>мом предмете. Проя</w:t>
            </w:r>
            <w:r w:rsidRPr="00751494">
              <w:rPr>
                <w:rFonts w:ascii="Times New Roman" w:hAnsi="Times New Roman" w:cs="Times New Roman"/>
                <w:sz w:val="24"/>
                <w:szCs w:val="24"/>
              </w:rPr>
              <w:t>в</w:t>
            </w:r>
            <w:r w:rsidRPr="00751494">
              <w:rPr>
                <w:rFonts w:ascii="Times New Roman" w:hAnsi="Times New Roman" w:cs="Times New Roman"/>
                <w:sz w:val="24"/>
                <w:szCs w:val="24"/>
              </w:rPr>
              <w:t>ление коммуникати</w:t>
            </w:r>
            <w:r w:rsidRPr="00751494">
              <w:rPr>
                <w:rFonts w:ascii="Times New Roman" w:hAnsi="Times New Roman" w:cs="Times New Roman"/>
                <w:sz w:val="24"/>
                <w:szCs w:val="24"/>
              </w:rPr>
              <w:t>в</w:t>
            </w:r>
            <w:r w:rsidRPr="00751494">
              <w:rPr>
                <w:rFonts w:ascii="Times New Roman" w:hAnsi="Times New Roman" w:cs="Times New Roman"/>
                <w:sz w:val="24"/>
                <w:szCs w:val="24"/>
              </w:rPr>
              <w:t>ных способностей.</w:t>
            </w:r>
          </w:p>
        </w:tc>
        <w:tc>
          <w:tcPr>
            <w:tcW w:w="3006" w:type="dxa"/>
            <w:tcBorders>
              <w:top w:val="single" w:sz="6" w:space="0" w:color="auto"/>
              <w:left w:val="single" w:sz="6" w:space="0" w:color="auto"/>
              <w:bottom w:val="single" w:sz="6" w:space="0" w:color="auto"/>
              <w:right w:val="single" w:sz="6" w:space="0" w:color="auto"/>
            </w:tcBorders>
          </w:tcPr>
          <w:p w:rsidR="00120986" w:rsidRPr="00751494" w:rsidRDefault="00120986" w:rsidP="000238F4">
            <w:pPr>
              <w:spacing w:line="240" w:lineRule="auto"/>
              <w:rPr>
                <w:rFonts w:ascii="Times New Roman" w:hAnsi="Times New Roman" w:cs="Times New Roman"/>
                <w:sz w:val="24"/>
                <w:szCs w:val="24"/>
              </w:rPr>
            </w:pPr>
            <w:r w:rsidRPr="00751494">
              <w:rPr>
                <w:rFonts w:ascii="Times New Roman" w:hAnsi="Times New Roman" w:cs="Times New Roman"/>
                <w:sz w:val="24"/>
                <w:szCs w:val="24"/>
              </w:rPr>
              <w:t>Владение ориентировочн</w:t>
            </w:r>
            <w:r w:rsidRPr="00751494">
              <w:rPr>
                <w:rFonts w:ascii="Times New Roman" w:hAnsi="Times New Roman" w:cs="Times New Roman"/>
                <w:sz w:val="24"/>
                <w:szCs w:val="24"/>
              </w:rPr>
              <w:t>ы</w:t>
            </w:r>
            <w:r w:rsidRPr="00751494">
              <w:rPr>
                <w:rFonts w:ascii="Times New Roman" w:hAnsi="Times New Roman" w:cs="Times New Roman"/>
                <w:sz w:val="24"/>
                <w:szCs w:val="24"/>
              </w:rPr>
              <w:t>ми основами деятельности в учении. Способность пр</w:t>
            </w:r>
            <w:r w:rsidRPr="00751494">
              <w:rPr>
                <w:rFonts w:ascii="Times New Roman" w:hAnsi="Times New Roman" w:cs="Times New Roman"/>
                <w:sz w:val="24"/>
                <w:szCs w:val="24"/>
              </w:rPr>
              <w:t>и</w:t>
            </w:r>
            <w:r w:rsidRPr="00751494">
              <w:rPr>
                <w:rFonts w:ascii="Times New Roman" w:hAnsi="Times New Roman" w:cs="Times New Roman"/>
                <w:sz w:val="24"/>
                <w:szCs w:val="24"/>
              </w:rPr>
              <w:t xml:space="preserve">менять их во </w:t>
            </w:r>
            <w:proofErr w:type="spellStart"/>
            <w:r w:rsidRPr="00751494">
              <w:rPr>
                <w:rFonts w:ascii="Times New Roman" w:hAnsi="Times New Roman" w:cs="Times New Roman"/>
                <w:sz w:val="24"/>
                <w:szCs w:val="24"/>
              </w:rPr>
              <w:t>внеучебных</w:t>
            </w:r>
            <w:proofErr w:type="spellEnd"/>
            <w:r w:rsidRPr="00751494">
              <w:rPr>
                <w:rFonts w:ascii="Times New Roman" w:hAnsi="Times New Roman" w:cs="Times New Roman"/>
                <w:sz w:val="24"/>
                <w:szCs w:val="24"/>
              </w:rPr>
              <w:t xml:space="preserve"> занятиях. Проявление </w:t>
            </w:r>
            <w:proofErr w:type="gramStart"/>
            <w:r w:rsidRPr="00751494">
              <w:rPr>
                <w:rFonts w:ascii="Times New Roman" w:hAnsi="Times New Roman" w:cs="Times New Roman"/>
                <w:sz w:val="24"/>
                <w:szCs w:val="24"/>
              </w:rPr>
              <w:t>П</w:t>
            </w:r>
            <w:proofErr w:type="gramEnd"/>
            <w:r w:rsidRPr="00751494">
              <w:rPr>
                <w:rFonts w:ascii="Times New Roman" w:hAnsi="Times New Roman" w:cs="Times New Roman"/>
                <w:sz w:val="24"/>
                <w:szCs w:val="24"/>
                <w:lang w:val="en-US"/>
              </w:rPr>
              <w:t>BK</w:t>
            </w:r>
            <w:r w:rsidRPr="00751494">
              <w:rPr>
                <w:rFonts w:ascii="Times New Roman" w:hAnsi="Times New Roman" w:cs="Times New Roman"/>
                <w:sz w:val="24"/>
                <w:szCs w:val="24"/>
              </w:rPr>
              <w:t xml:space="preserve"> в учебной и </w:t>
            </w:r>
            <w:proofErr w:type="spellStart"/>
            <w:r w:rsidRPr="00751494">
              <w:rPr>
                <w:rFonts w:ascii="Times New Roman" w:hAnsi="Times New Roman" w:cs="Times New Roman"/>
                <w:sz w:val="24"/>
                <w:szCs w:val="24"/>
              </w:rPr>
              <w:t>внеучебной</w:t>
            </w:r>
            <w:proofErr w:type="spellEnd"/>
            <w:r w:rsidRPr="00751494">
              <w:rPr>
                <w:rFonts w:ascii="Times New Roman" w:hAnsi="Times New Roman" w:cs="Times New Roman"/>
                <w:sz w:val="24"/>
                <w:szCs w:val="24"/>
              </w:rPr>
              <w:t xml:space="preserve"> деятельности.</w:t>
            </w:r>
          </w:p>
        </w:tc>
      </w:tr>
    </w:tbl>
    <w:p w:rsidR="00120986" w:rsidRDefault="00120986" w:rsidP="000238F4">
      <w:pPr>
        <w:spacing w:line="240" w:lineRule="auto"/>
        <w:rPr>
          <w:rFonts w:ascii="Times New Roman" w:hAnsi="Times New Roman" w:cs="Times New Roman"/>
          <w:sz w:val="24"/>
          <w:szCs w:val="24"/>
        </w:rPr>
      </w:pPr>
    </w:p>
    <w:p w:rsidR="003A282E" w:rsidRPr="003A282E" w:rsidRDefault="003A282E" w:rsidP="003A282E">
      <w:pPr>
        <w:spacing w:line="240" w:lineRule="auto"/>
        <w:jc w:val="right"/>
        <w:rPr>
          <w:rFonts w:ascii="Times New Roman" w:hAnsi="Times New Roman" w:cs="Times New Roman"/>
          <w:sz w:val="28"/>
          <w:szCs w:val="28"/>
        </w:rPr>
      </w:pPr>
      <w:r w:rsidRPr="003A282E">
        <w:rPr>
          <w:rFonts w:ascii="Times New Roman" w:hAnsi="Times New Roman" w:cs="Times New Roman"/>
          <w:sz w:val="28"/>
          <w:szCs w:val="28"/>
        </w:rPr>
        <w:t>Таблица 3</w:t>
      </w:r>
    </w:p>
    <w:tbl>
      <w:tblPr>
        <w:tblW w:w="0" w:type="auto"/>
        <w:tblInd w:w="-38" w:type="dxa"/>
        <w:tblLayout w:type="fixed"/>
        <w:tblCellMar>
          <w:left w:w="40" w:type="dxa"/>
          <w:right w:w="40" w:type="dxa"/>
        </w:tblCellMar>
        <w:tblLook w:val="0000"/>
      </w:tblPr>
      <w:tblGrid>
        <w:gridCol w:w="1779"/>
        <w:gridCol w:w="4175"/>
        <w:gridCol w:w="4284"/>
      </w:tblGrid>
      <w:tr w:rsidR="00120986" w:rsidRPr="00751494" w:rsidTr="00293721">
        <w:trPr>
          <w:cantSplit/>
        </w:trPr>
        <w:tc>
          <w:tcPr>
            <w:tcW w:w="1779" w:type="dxa"/>
            <w:tcBorders>
              <w:top w:val="single" w:sz="6" w:space="0" w:color="auto"/>
              <w:left w:val="single" w:sz="6" w:space="0" w:color="auto"/>
              <w:bottom w:val="single" w:sz="6" w:space="0" w:color="auto"/>
              <w:right w:val="single" w:sz="6" w:space="0" w:color="auto"/>
            </w:tcBorders>
          </w:tcPr>
          <w:p w:rsidR="00120986" w:rsidRPr="00751494" w:rsidRDefault="00293721" w:rsidP="00293721">
            <w:pPr>
              <w:spacing w:line="240" w:lineRule="auto"/>
              <w:ind w:right="-57"/>
              <w:jc w:val="center"/>
              <w:rPr>
                <w:rFonts w:ascii="Times New Roman" w:hAnsi="Times New Roman" w:cs="Times New Roman"/>
                <w:sz w:val="24"/>
                <w:szCs w:val="24"/>
              </w:rPr>
            </w:pPr>
            <w:r>
              <w:rPr>
                <w:rFonts w:ascii="Times New Roman" w:hAnsi="Times New Roman" w:cs="Times New Roman"/>
                <w:smallCaps/>
                <w:sz w:val="24"/>
                <w:szCs w:val="24"/>
              </w:rPr>
              <w:t>КРИТЕРИИ</w:t>
            </w:r>
          </w:p>
        </w:tc>
        <w:tc>
          <w:tcPr>
            <w:tcW w:w="8459" w:type="dxa"/>
            <w:gridSpan w:val="2"/>
            <w:tcBorders>
              <w:top w:val="single" w:sz="6" w:space="0" w:color="auto"/>
              <w:left w:val="single" w:sz="6" w:space="0" w:color="auto"/>
              <w:bottom w:val="single" w:sz="6" w:space="0" w:color="auto"/>
              <w:right w:val="single" w:sz="6" w:space="0" w:color="auto"/>
            </w:tcBorders>
          </w:tcPr>
          <w:p w:rsidR="00120986" w:rsidRPr="00751494" w:rsidRDefault="00120986" w:rsidP="000238F4">
            <w:pPr>
              <w:spacing w:line="240" w:lineRule="auto"/>
              <w:ind w:right="-57"/>
              <w:jc w:val="center"/>
              <w:rPr>
                <w:rFonts w:ascii="Times New Roman" w:hAnsi="Times New Roman" w:cs="Times New Roman"/>
                <w:sz w:val="24"/>
                <w:szCs w:val="24"/>
              </w:rPr>
            </w:pPr>
            <w:r w:rsidRPr="00751494">
              <w:rPr>
                <w:rFonts w:ascii="Times New Roman" w:hAnsi="Times New Roman" w:cs="Times New Roman"/>
                <w:sz w:val="24"/>
                <w:szCs w:val="24"/>
              </w:rPr>
              <w:t>ПОКАЗАТЕЛИ</w:t>
            </w:r>
          </w:p>
        </w:tc>
      </w:tr>
      <w:tr w:rsidR="00120986" w:rsidRPr="00751494" w:rsidTr="00293721">
        <w:trPr>
          <w:cantSplit/>
        </w:trPr>
        <w:tc>
          <w:tcPr>
            <w:tcW w:w="1779" w:type="dxa"/>
            <w:tcBorders>
              <w:top w:val="single" w:sz="6" w:space="0" w:color="auto"/>
              <w:left w:val="single" w:sz="6" w:space="0" w:color="auto"/>
              <w:right w:val="single" w:sz="6" w:space="0" w:color="auto"/>
            </w:tcBorders>
          </w:tcPr>
          <w:p w:rsidR="00120986" w:rsidRPr="00751494" w:rsidRDefault="00120986" w:rsidP="000238F4">
            <w:pPr>
              <w:spacing w:line="240" w:lineRule="auto"/>
              <w:ind w:right="-57"/>
              <w:jc w:val="center"/>
              <w:rPr>
                <w:rFonts w:ascii="Times New Roman" w:hAnsi="Times New Roman" w:cs="Times New Roman"/>
                <w:caps/>
                <w:sz w:val="24"/>
                <w:szCs w:val="24"/>
              </w:rPr>
            </w:pPr>
          </w:p>
        </w:tc>
        <w:tc>
          <w:tcPr>
            <w:tcW w:w="4175" w:type="dxa"/>
            <w:tcBorders>
              <w:top w:val="single" w:sz="6" w:space="0" w:color="auto"/>
              <w:left w:val="single" w:sz="6" w:space="0" w:color="auto"/>
              <w:bottom w:val="single" w:sz="6" w:space="0" w:color="auto"/>
              <w:right w:val="single" w:sz="6" w:space="0" w:color="auto"/>
            </w:tcBorders>
          </w:tcPr>
          <w:p w:rsidR="00120986" w:rsidRPr="003A282E" w:rsidRDefault="00120986" w:rsidP="000238F4">
            <w:pPr>
              <w:spacing w:line="240" w:lineRule="auto"/>
              <w:ind w:right="-57"/>
              <w:jc w:val="center"/>
              <w:rPr>
                <w:rFonts w:ascii="Times New Roman" w:hAnsi="Times New Roman" w:cs="Times New Roman"/>
                <w:b/>
                <w:sz w:val="24"/>
                <w:szCs w:val="24"/>
              </w:rPr>
            </w:pPr>
            <w:r w:rsidRPr="003A282E">
              <w:rPr>
                <w:rFonts w:ascii="Times New Roman" w:hAnsi="Times New Roman" w:cs="Times New Roman"/>
                <w:b/>
                <w:sz w:val="24"/>
                <w:szCs w:val="24"/>
              </w:rPr>
              <w:t>8 класс</w:t>
            </w:r>
          </w:p>
        </w:tc>
        <w:tc>
          <w:tcPr>
            <w:tcW w:w="4284" w:type="dxa"/>
            <w:tcBorders>
              <w:top w:val="single" w:sz="6" w:space="0" w:color="auto"/>
              <w:left w:val="single" w:sz="6" w:space="0" w:color="auto"/>
              <w:bottom w:val="single" w:sz="6" w:space="0" w:color="auto"/>
              <w:right w:val="single" w:sz="6" w:space="0" w:color="auto"/>
            </w:tcBorders>
          </w:tcPr>
          <w:p w:rsidR="00120986" w:rsidRPr="003A282E" w:rsidRDefault="00120986" w:rsidP="000238F4">
            <w:pPr>
              <w:spacing w:line="240" w:lineRule="auto"/>
              <w:ind w:right="-57"/>
              <w:jc w:val="center"/>
              <w:rPr>
                <w:rFonts w:ascii="Times New Roman" w:hAnsi="Times New Roman" w:cs="Times New Roman"/>
                <w:b/>
                <w:sz w:val="24"/>
                <w:szCs w:val="24"/>
              </w:rPr>
            </w:pPr>
            <w:r w:rsidRPr="003A282E">
              <w:rPr>
                <w:rFonts w:ascii="Times New Roman" w:hAnsi="Times New Roman" w:cs="Times New Roman"/>
                <w:b/>
                <w:sz w:val="24"/>
                <w:szCs w:val="24"/>
              </w:rPr>
              <w:t>9 класс</w:t>
            </w:r>
          </w:p>
        </w:tc>
      </w:tr>
      <w:tr w:rsidR="00120986" w:rsidRPr="00751494" w:rsidTr="00293721">
        <w:trPr>
          <w:cantSplit/>
        </w:trPr>
        <w:tc>
          <w:tcPr>
            <w:tcW w:w="1779" w:type="dxa"/>
            <w:tcBorders>
              <w:left w:val="single" w:sz="6" w:space="0" w:color="auto"/>
              <w:bottom w:val="single" w:sz="6" w:space="0" w:color="auto"/>
              <w:right w:val="single" w:sz="6" w:space="0" w:color="auto"/>
            </w:tcBorders>
          </w:tcPr>
          <w:p w:rsidR="00120986" w:rsidRPr="00751494" w:rsidRDefault="00120986" w:rsidP="000238F4">
            <w:pPr>
              <w:spacing w:line="240" w:lineRule="auto"/>
              <w:ind w:right="-57"/>
              <w:rPr>
                <w:rFonts w:ascii="Times New Roman" w:hAnsi="Times New Roman" w:cs="Times New Roman"/>
                <w:sz w:val="24"/>
                <w:szCs w:val="24"/>
              </w:rPr>
            </w:pPr>
            <w:r w:rsidRPr="00751494">
              <w:rPr>
                <w:rFonts w:ascii="Times New Roman" w:hAnsi="Times New Roman" w:cs="Times New Roman"/>
                <w:b/>
                <w:bCs/>
                <w:sz w:val="24"/>
                <w:szCs w:val="24"/>
              </w:rPr>
              <w:t>Когнитивный</w:t>
            </w:r>
          </w:p>
        </w:tc>
        <w:tc>
          <w:tcPr>
            <w:tcW w:w="4175" w:type="dxa"/>
            <w:tcBorders>
              <w:top w:val="single" w:sz="6" w:space="0" w:color="auto"/>
              <w:left w:val="single" w:sz="6" w:space="0" w:color="auto"/>
              <w:bottom w:val="single" w:sz="6" w:space="0" w:color="auto"/>
              <w:right w:val="single" w:sz="6" w:space="0" w:color="auto"/>
            </w:tcBorders>
          </w:tcPr>
          <w:p w:rsidR="00120986" w:rsidRPr="00751494" w:rsidRDefault="00120986" w:rsidP="000238F4">
            <w:pPr>
              <w:spacing w:line="240" w:lineRule="auto"/>
              <w:ind w:right="-57"/>
              <w:rPr>
                <w:rFonts w:ascii="Times New Roman" w:hAnsi="Times New Roman" w:cs="Times New Roman"/>
                <w:sz w:val="24"/>
                <w:szCs w:val="24"/>
              </w:rPr>
            </w:pPr>
            <w:r w:rsidRPr="00751494">
              <w:rPr>
                <w:rFonts w:ascii="Times New Roman" w:hAnsi="Times New Roman" w:cs="Times New Roman"/>
                <w:sz w:val="24"/>
                <w:szCs w:val="24"/>
              </w:rPr>
              <w:t>Степень осознанности подростками значения и необходимости учебы и труда. Полнота знаний о содержании труда в профессии. Ориентировка в знаниях своих интересов и возможн</w:t>
            </w:r>
            <w:r w:rsidRPr="00751494">
              <w:rPr>
                <w:rFonts w:ascii="Times New Roman" w:hAnsi="Times New Roman" w:cs="Times New Roman"/>
                <w:sz w:val="24"/>
                <w:szCs w:val="24"/>
              </w:rPr>
              <w:t>о</w:t>
            </w:r>
            <w:r w:rsidRPr="00751494">
              <w:rPr>
                <w:rFonts w:ascii="Times New Roman" w:hAnsi="Times New Roman" w:cs="Times New Roman"/>
                <w:sz w:val="24"/>
                <w:szCs w:val="24"/>
              </w:rPr>
              <w:t>стей.</w:t>
            </w:r>
          </w:p>
        </w:tc>
        <w:tc>
          <w:tcPr>
            <w:tcW w:w="4284" w:type="dxa"/>
            <w:tcBorders>
              <w:top w:val="single" w:sz="6" w:space="0" w:color="auto"/>
              <w:left w:val="single" w:sz="6" w:space="0" w:color="auto"/>
              <w:bottom w:val="single" w:sz="6" w:space="0" w:color="auto"/>
              <w:right w:val="single" w:sz="6" w:space="0" w:color="auto"/>
            </w:tcBorders>
          </w:tcPr>
          <w:p w:rsidR="00120986" w:rsidRPr="00751494" w:rsidRDefault="00120986" w:rsidP="000238F4">
            <w:pPr>
              <w:spacing w:line="240" w:lineRule="auto"/>
              <w:ind w:right="-57"/>
              <w:rPr>
                <w:rFonts w:ascii="Times New Roman" w:hAnsi="Times New Roman" w:cs="Times New Roman"/>
                <w:sz w:val="24"/>
                <w:szCs w:val="24"/>
              </w:rPr>
            </w:pPr>
            <w:r w:rsidRPr="00751494">
              <w:rPr>
                <w:rFonts w:ascii="Times New Roman" w:hAnsi="Times New Roman" w:cs="Times New Roman"/>
                <w:sz w:val="24"/>
                <w:szCs w:val="24"/>
              </w:rPr>
              <w:t>Степень осознанности состояния своего здоровья и требовании профессии к ч</w:t>
            </w:r>
            <w:r w:rsidRPr="00751494">
              <w:rPr>
                <w:rFonts w:ascii="Times New Roman" w:hAnsi="Times New Roman" w:cs="Times New Roman"/>
                <w:sz w:val="24"/>
                <w:szCs w:val="24"/>
              </w:rPr>
              <w:t>е</w:t>
            </w:r>
            <w:r w:rsidRPr="00751494">
              <w:rPr>
                <w:rFonts w:ascii="Times New Roman" w:hAnsi="Times New Roman" w:cs="Times New Roman"/>
                <w:sz w:val="24"/>
                <w:szCs w:val="24"/>
              </w:rPr>
              <w:t>ловеку на основе самооценки, осознания своей деятельности (рефлексия). Полн</w:t>
            </w:r>
            <w:r w:rsidRPr="00751494">
              <w:rPr>
                <w:rFonts w:ascii="Times New Roman" w:hAnsi="Times New Roman" w:cs="Times New Roman"/>
                <w:sz w:val="24"/>
                <w:szCs w:val="24"/>
              </w:rPr>
              <w:t>о</w:t>
            </w:r>
            <w:r w:rsidRPr="00751494">
              <w:rPr>
                <w:rFonts w:ascii="Times New Roman" w:hAnsi="Times New Roman" w:cs="Times New Roman"/>
                <w:sz w:val="24"/>
                <w:szCs w:val="24"/>
              </w:rPr>
              <w:t>та знаний о факторах воздействия и</w:t>
            </w:r>
            <w:r w:rsidRPr="00751494">
              <w:rPr>
                <w:rFonts w:ascii="Times New Roman" w:hAnsi="Times New Roman" w:cs="Times New Roman"/>
                <w:sz w:val="24"/>
                <w:szCs w:val="24"/>
              </w:rPr>
              <w:t>з</w:t>
            </w:r>
            <w:r w:rsidRPr="00751494">
              <w:rPr>
                <w:rFonts w:ascii="Times New Roman" w:hAnsi="Times New Roman" w:cs="Times New Roman"/>
                <w:sz w:val="24"/>
                <w:szCs w:val="24"/>
              </w:rPr>
              <w:t>бранной профессии на состояние здор</w:t>
            </w:r>
            <w:r w:rsidRPr="00751494">
              <w:rPr>
                <w:rFonts w:ascii="Times New Roman" w:hAnsi="Times New Roman" w:cs="Times New Roman"/>
                <w:sz w:val="24"/>
                <w:szCs w:val="24"/>
              </w:rPr>
              <w:t>о</w:t>
            </w:r>
            <w:r w:rsidRPr="00751494">
              <w:rPr>
                <w:rFonts w:ascii="Times New Roman" w:hAnsi="Times New Roman" w:cs="Times New Roman"/>
                <w:sz w:val="24"/>
                <w:szCs w:val="24"/>
              </w:rPr>
              <w:t>вья.</w:t>
            </w:r>
          </w:p>
        </w:tc>
      </w:tr>
      <w:tr w:rsidR="00120986" w:rsidRPr="00751494" w:rsidTr="00293721">
        <w:trPr>
          <w:cantSplit/>
        </w:trPr>
        <w:tc>
          <w:tcPr>
            <w:tcW w:w="1779" w:type="dxa"/>
            <w:tcBorders>
              <w:top w:val="single" w:sz="6" w:space="0" w:color="auto"/>
              <w:left w:val="single" w:sz="6" w:space="0" w:color="auto"/>
              <w:bottom w:val="single" w:sz="6" w:space="0" w:color="auto"/>
              <w:right w:val="single" w:sz="6" w:space="0" w:color="auto"/>
            </w:tcBorders>
          </w:tcPr>
          <w:p w:rsidR="00120986" w:rsidRPr="00751494" w:rsidRDefault="00120986" w:rsidP="00EE0EA4">
            <w:pPr>
              <w:spacing w:after="0" w:line="240" w:lineRule="auto"/>
              <w:ind w:right="-57"/>
              <w:rPr>
                <w:rFonts w:ascii="Times New Roman" w:hAnsi="Times New Roman" w:cs="Times New Roman"/>
                <w:b/>
                <w:bCs/>
                <w:sz w:val="24"/>
                <w:szCs w:val="24"/>
              </w:rPr>
            </w:pPr>
            <w:r w:rsidRPr="00751494">
              <w:rPr>
                <w:rFonts w:ascii="Times New Roman" w:hAnsi="Times New Roman" w:cs="Times New Roman"/>
                <w:b/>
                <w:bCs/>
                <w:sz w:val="24"/>
                <w:szCs w:val="24"/>
              </w:rPr>
              <w:t>Мотивационно-</w:t>
            </w:r>
          </w:p>
          <w:p w:rsidR="00120986" w:rsidRPr="00751494" w:rsidRDefault="00120986" w:rsidP="00EE0EA4">
            <w:pPr>
              <w:spacing w:line="240" w:lineRule="auto"/>
              <w:ind w:right="-57"/>
              <w:rPr>
                <w:rFonts w:ascii="Times New Roman" w:hAnsi="Times New Roman" w:cs="Times New Roman"/>
                <w:sz w:val="24"/>
                <w:szCs w:val="24"/>
              </w:rPr>
            </w:pPr>
            <w:r w:rsidRPr="00751494">
              <w:rPr>
                <w:rFonts w:ascii="Times New Roman" w:hAnsi="Times New Roman" w:cs="Times New Roman"/>
                <w:b/>
                <w:bCs/>
                <w:sz w:val="24"/>
                <w:szCs w:val="24"/>
              </w:rPr>
              <w:t>ценностный</w:t>
            </w:r>
          </w:p>
        </w:tc>
        <w:tc>
          <w:tcPr>
            <w:tcW w:w="4175" w:type="dxa"/>
            <w:tcBorders>
              <w:top w:val="single" w:sz="6" w:space="0" w:color="auto"/>
              <w:left w:val="single" w:sz="6" w:space="0" w:color="auto"/>
              <w:bottom w:val="single" w:sz="6" w:space="0" w:color="auto"/>
              <w:right w:val="single" w:sz="6" w:space="0" w:color="auto"/>
            </w:tcBorders>
          </w:tcPr>
          <w:p w:rsidR="00120986" w:rsidRPr="00751494" w:rsidRDefault="00120986" w:rsidP="000238F4">
            <w:pPr>
              <w:spacing w:line="240" w:lineRule="auto"/>
              <w:ind w:right="-57"/>
              <w:rPr>
                <w:rFonts w:ascii="Times New Roman" w:hAnsi="Times New Roman" w:cs="Times New Roman"/>
                <w:sz w:val="24"/>
                <w:szCs w:val="24"/>
              </w:rPr>
            </w:pPr>
            <w:r w:rsidRPr="00751494">
              <w:rPr>
                <w:rFonts w:ascii="Times New Roman" w:hAnsi="Times New Roman" w:cs="Times New Roman"/>
                <w:sz w:val="24"/>
                <w:szCs w:val="24"/>
              </w:rPr>
              <w:t>Наличие интереса к процессу труда, м</w:t>
            </w:r>
            <w:r w:rsidRPr="00751494">
              <w:rPr>
                <w:rFonts w:ascii="Times New Roman" w:hAnsi="Times New Roman" w:cs="Times New Roman"/>
                <w:sz w:val="24"/>
                <w:szCs w:val="24"/>
              </w:rPr>
              <w:t>а</w:t>
            </w:r>
            <w:r w:rsidRPr="00751494">
              <w:rPr>
                <w:rFonts w:ascii="Times New Roman" w:hAnsi="Times New Roman" w:cs="Times New Roman"/>
                <w:sz w:val="24"/>
                <w:szCs w:val="24"/>
              </w:rPr>
              <w:t>териальному вознаграждению за труд. Осознание необходимости участия в труде для своей жизни и общества как здорового образа жизни.</w:t>
            </w:r>
          </w:p>
        </w:tc>
        <w:tc>
          <w:tcPr>
            <w:tcW w:w="4284" w:type="dxa"/>
            <w:tcBorders>
              <w:top w:val="single" w:sz="6" w:space="0" w:color="auto"/>
              <w:left w:val="single" w:sz="6" w:space="0" w:color="auto"/>
              <w:bottom w:val="single" w:sz="6" w:space="0" w:color="auto"/>
              <w:right w:val="single" w:sz="6" w:space="0" w:color="auto"/>
            </w:tcBorders>
          </w:tcPr>
          <w:p w:rsidR="00120986" w:rsidRPr="00751494" w:rsidRDefault="00120986" w:rsidP="000238F4">
            <w:pPr>
              <w:spacing w:line="240" w:lineRule="auto"/>
              <w:ind w:right="-57"/>
              <w:rPr>
                <w:rFonts w:ascii="Times New Roman" w:hAnsi="Times New Roman" w:cs="Times New Roman"/>
                <w:sz w:val="24"/>
                <w:szCs w:val="24"/>
              </w:rPr>
            </w:pPr>
            <w:r w:rsidRPr="00751494">
              <w:rPr>
                <w:rFonts w:ascii="Times New Roman" w:hAnsi="Times New Roman" w:cs="Times New Roman"/>
                <w:sz w:val="24"/>
                <w:szCs w:val="24"/>
              </w:rPr>
              <w:t>Мотивы выбора сферы профессионал</w:t>
            </w:r>
            <w:r w:rsidRPr="00751494">
              <w:rPr>
                <w:rFonts w:ascii="Times New Roman" w:hAnsi="Times New Roman" w:cs="Times New Roman"/>
                <w:sz w:val="24"/>
                <w:szCs w:val="24"/>
              </w:rPr>
              <w:t>ь</w:t>
            </w:r>
            <w:r w:rsidRPr="00751494">
              <w:rPr>
                <w:rFonts w:ascii="Times New Roman" w:hAnsi="Times New Roman" w:cs="Times New Roman"/>
                <w:sz w:val="24"/>
                <w:szCs w:val="24"/>
              </w:rPr>
              <w:t>ной деятельности на основе соотнесения возможностей (состояния здоровья) с желаниями, востребованностью этой профессии, труда в обществе. Осознание необходимости иметь личный профе</w:t>
            </w:r>
            <w:r w:rsidRPr="00751494">
              <w:rPr>
                <w:rFonts w:ascii="Times New Roman" w:hAnsi="Times New Roman" w:cs="Times New Roman"/>
                <w:sz w:val="24"/>
                <w:szCs w:val="24"/>
              </w:rPr>
              <w:t>с</w:t>
            </w:r>
            <w:r w:rsidRPr="00751494">
              <w:rPr>
                <w:rFonts w:ascii="Times New Roman" w:hAnsi="Times New Roman" w:cs="Times New Roman"/>
                <w:sz w:val="24"/>
                <w:szCs w:val="24"/>
              </w:rPr>
              <w:t>сиональный план - осознанность профе</w:t>
            </w:r>
            <w:r w:rsidRPr="00751494">
              <w:rPr>
                <w:rFonts w:ascii="Times New Roman" w:hAnsi="Times New Roman" w:cs="Times New Roman"/>
                <w:sz w:val="24"/>
                <w:szCs w:val="24"/>
              </w:rPr>
              <w:t>с</w:t>
            </w:r>
            <w:r w:rsidRPr="00751494">
              <w:rPr>
                <w:rFonts w:ascii="Times New Roman" w:hAnsi="Times New Roman" w:cs="Times New Roman"/>
                <w:sz w:val="24"/>
                <w:szCs w:val="24"/>
              </w:rPr>
              <w:t>сиональной карьеры (мотивация на до</w:t>
            </w:r>
            <w:r w:rsidRPr="00751494">
              <w:rPr>
                <w:rFonts w:ascii="Times New Roman" w:hAnsi="Times New Roman" w:cs="Times New Roman"/>
                <w:sz w:val="24"/>
                <w:szCs w:val="24"/>
              </w:rPr>
              <w:t>с</w:t>
            </w:r>
            <w:r w:rsidRPr="00751494">
              <w:rPr>
                <w:rFonts w:ascii="Times New Roman" w:hAnsi="Times New Roman" w:cs="Times New Roman"/>
                <w:sz w:val="24"/>
                <w:szCs w:val="24"/>
              </w:rPr>
              <w:t>тижение),</w:t>
            </w:r>
          </w:p>
        </w:tc>
      </w:tr>
      <w:tr w:rsidR="00120986" w:rsidRPr="00751494" w:rsidTr="00293721">
        <w:trPr>
          <w:cantSplit/>
        </w:trPr>
        <w:tc>
          <w:tcPr>
            <w:tcW w:w="1779" w:type="dxa"/>
            <w:tcBorders>
              <w:top w:val="single" w:sz="6" w:space="0" w:color="auto"/>
              <w:left w:val="single" w:sz="6" w:space="0" w:color="auto"/>
              <w:bottom w:val="single" w:sz="6" w:space="0" w:color="auto"/>
              <w:right w:val="single" w:sz="6" w:space="0" w:color="auto"/>
            </w:tcBorders>
          </w:tcPr>
          <w:p w:rsidR="00120986" w:rsidRPr="00751494" w:rsidRDefault="00120986" w:rsidP="00EE0EA4">
            <w:pPr>
              <w:spacing w:after="0" w:line="240" w:lineRule="auto"/>
              <w:ind w:right="-57"/>
              <w:rPr>
                <w:rFonts w:ascii="Times New Roman" w:hAnsi="Times New Roman" w:cs="Times New Roman"/>
                <w:b/>
                <w:bCs/>
                <w:sz w:val="24"/>
                <w:szCs w:val="24"/>
              </w:rPr>
            </w:pPr>
            <w:proofErr w:type="spellStart"/>
            <w:r w:rsidRPr="00751494">
              <w:rPr>
                <w:rFonts w:ascii="Times New Roman" w:hAnsi="Times New Roman" w:cs="Times New Roman"/>
                <w:b/>
                <w:bCs/>
                <w:sz w:val="24"/>
                <w:szCs w:val="24"/>
              </w:rPr>
              <w:t>Деятельностно</w:t>
            </w:r>
            <w:proofErr w:type="spellEnd"/>
            <w:r w:rsidRPr="00751494">
              <w:rPr>
                <w:rFonts w:ascii="Times New Roman" w:hAnsi="Times New Roman" w:cs="Times New Roman"/>
                <w:b/>
                <w:bCs/>
                <w:sz w:val="24"/>
                <w:szCs w:val="24"/>
              </w:rPr>
              <w:t>-</w:t>
            </w:r>
          </w:p>
          <w:p w:rsidR="00120986" w:rsidRPr="00751494" w:rsidRDefault="00120986" w:rsidP="00EE0EA4">
            <w:pPr>
              <w:spacing w:line="240" w:lineRule="auto"/>
              <w:ind w:right="-57"/>
              <w:rPr>
                <w:rFonts w:ascii="Times New Roman" w:hAnsi="Times New Roman" w:cs="Times New Roman"/>
                <w:sz w:val="24"/>
                <w:szCs w:val="24"/>
              </w:rPr>
            </w:pPr>
            <w:r w:rsidRPr="00751494">
              <w:rPr>
                <w:rFonts w:ascii="Times New Roman" w:hAnsi="Times New Roman" w:cs="Times New Roman"/>
                <w:b/>
                <w:bCs/>
                <w:sz w:val="24"/>
                <w:szCs w:val="24"/>
              </w:rPr>
              <w:t>практический</w:t>
            </w:r>
          </w:p>
        </w:tc>
        <w:tc>
          <w:tcPr>
            <w:tcW w:w="4175" w:type="dxa"/>
            <w:tcBorders>
              <w:top w:val="single" w:sz="6" w:space="0" w:color="auto"/>
              <w:left w:val="single" w:sz="6" w:space="0" w:color="auto"/>
              <w:bottom w:val="single" w:sz="6" w:space="0" w:color="auto"/>
              <w:right w:val="single" w:sz="6" w:space="0" w:color="auto"/>
            </w:tcBorders>
          </w:tcPr>
          <w:p w:rsidR="00120986" w:rsidRPr="00751494" w:rsidRDefault="00120986" w:rsidP="000238F4">
            <w:pPr>
              <w:spacing w:line="240" w:lineRule="auto"/>
              <w:ind w:right="-57"/>
              <w:rPr>
                <w:rFonts w:ascii="Times New Roman" w:hAnsi="Times New Roman" w:cs="Times New Roman"/>
                <w:sz w:val="24"/>
                <w:szCs w:val="24"/>
              </w:rPr>
            </w:pPr>
            <w:r w:rsidRPr="00751494">
              <w:rPr>
                <w:rFonts w:ascii="Times New Roman" w:hAnsi="Times New Roman" w:cs="Times New Roman"/>
                <w:sz w:val="24"/>
                <w:szCs w:val="24"/>
              </w:rPr>
              <w:t>Проявление самостоятельности: цел</w:t>
            </w:r>
            <w:r w:rsidRPr="00751494">
              <w:rPr>
                <w:rFonts w:ascii="Times New Roman" w:hAnsi="Times New Roman" w:cs="Times New Roman"/>
                <w:sz w:val="24"/>
                <w:szCs w:val="24"/>
              </w:rPr>
              <w:t>е</w:t>
            </w:r>
            <w:r w:rsidRPr="00751494">
              <w:rPr>
                <w:rFonts w:ascii="Times New Roman" w:hAnsi="Times New Roman" w:cs="Times New Roman"/>
                <w:sz w:val="24"/>
                <w:szCs w:val="24"/>
              </w:rPr>
              <w:t>полагание, исполнение, контроль и оценка хода работы, оценка результатов труда; Активность в овладении профе</w:t>
            </w:r>
            <w:r w:rsidRPr="00751494">
              <w:rPr>
                <w:rFonts w:ascii="Times New Roman" w:hAnsi="Times New Roman" w:cs="Times New Roman"/>
                <w:sz w:val="24"/>
                <w:szCs w:val="24"/>
              </w:rPr>
              <w:t>с</w:t>
            </w:r>
            <w:r w:rsidRPr="00751494">
              <w:rPr>
                <w:rFonts w:ascii="Times New Roman" w:hAnsi="Times New Roman" w:cs="Times New Roman"/>
                <w:sz w:val="24"/>
                <w:szCs w:val="24"/>
              </w:rPr>
              <w:t>сионально значимыми знаниями и ум</w:t>
            </w:r>
            <w:r w:rsidRPr="00751494">
              <w:rPr>
                <w:rFonts w:ascii="Times New Roman" w:hAnsi="Times New Roman" w:cs="Times New Roman"/>
                <w:sz w:val="24"/>
                <w:szCs w:val="24"/>
              </w:rPr>
              <w:t>е</w:t>
            </w:r>
            <w:r w:rsidRPr="00751494">
              <w:rPr>
                <w:rFonts w:ascii="Times New Roman" w:hAnsi="Times New Roman" w:cs="Times New Roman"/>
                <w:sz w:val="24"/>
                <w:szCs w:val="24"/>
              </w:rPr>
              <w:t>ниями.</w:t>
            </w:r>
          </w:p>
        </w:tc>
        <w:tc>
          <w:tcPr>
            <w:tcW w:w="4284" w:type="dxa"/>
            <w:tcBorders>
              <w:top w:val="single" w:sz="6" w:space="0" w:color="auto"/>
              <w:left w:val="single" w:sz="6" w:space="0" w:color="auto"/>
              <w:bottom w:val="single" w:sz="6" w:space="0" w:color="auto"/>
              <w:right w:val="single" w:sz="6" w:space="0" w:color="auto"/>
            </w:tcBorders>
          </w:tcPr>
          <w:p w:rsidR="00120986" w:rsidRPr="00751494" w:rsidRDefault="00120986" w:rsidP="001F3671">
            <w:pPr>
              <w:spacing w:line="240" w:lineRule="auto"/>
              <w:ind w:right="-57"/>
              <w:rPr>
                <w:rFonts w:ascii="Times New Roman" w:hAnsi="Times New Roman" w:cs="Times New Roman"/>
                <w:sz w:val="24"/>
                <w:szCs w:val="24"/>
              </w:rPr>
            </w:pPr>
            <w:r w:rsidRPr="00751494">
              <w:rPr>
                <w:rFonts w:ascii="Times New Roman" w:hAnsi="Times New Roman" w:cs="Times New Roman"/>
                <w:sz w:val="24"/>
                <w:szCs w:val="24"/>
              </w:rPr>
              <w:t>Проявления самостоятельности и своего творческого потенциала. Степень сам</w:t>
            </w:r>
            <w:r w:rsidRPr="00751494">
              <w:rPr>
                <w:rFonts w:ascii="Times New Roman" w:hAnsi="Times New Roman" w:cs="Times New Roman"/>
                <w:sz w:val="24"/>
                <w:szCs w:val="24"/>
              </w:rPr>
              <w:t>о</w:t>
            </w:r>
            <w:r w:rsidRPr="00751494">
              <w:rPr>
                <w:rFonts w:ascii="Times New Roman" w:hAnsi="Times New Roman" w:cs="Times New Roman"/>
                <w:sz w:val="24"/>
                <w:szCs w:val="24"/>
              </w:rPr>
              <w:t>стоятельности и программирования в</w:t>
            </w:r>
            <w:r w:rsidRPr="00751494">
              <w:rPr>
                <w:rFonts w:ascii="Times New Roman" w:hAnsi="Times New Roman" w:cs="Times New Roman"/>
                <w:sz w:val="24"/>
                <w:szCs w:val="24"/>
              </w:rPr>
              <w:t>ы</w:t>
            </w:r>
            <w:r w:rsidRPr="00751494">
              <w:rPr>
                <w:rFonts w:ascii="Times New Roman" w:hAnsi="Times New Roman" w:cs="Times New Roman"/>
                <w:sz w:val="24"/>
                <w:szCs w:val="24"/>
              </w:rPr>
              <w:t>полнения своего профессионального плана Степень его выполнения</w:t>
            </w:r>
          </w:p>
        </w:tc>
      </w:tr>
    </w:tbl>
    <w:p w:rsidR="00120986" w:rsidRDefault="00120986" w:rsidP="000238F4">
      <w:pPr>
        <w:spacing w:after="150" w:line="240" w:lineRule="auto"/>
        <w:jc w:val="both"/>
        <w:rPr>
          <w:rFonts w:ascii="Times New Roman" w:hAnsi="Times New Roman" w:cs="Times New Roman"/>
          <w:sz w:val="28"/>
          <w:szCs w:val="28"/>
        </w:rPr>
      </w:pPr>
    </w:p>
    <w:p w:rsidR="00254487" w:rsidRPr="009B6F9C" w:rsidRDefault="00254487" w:rsidP="000238F4">
      <w:pPr>
        <w:spacing w:after="150" w:line="240" w:lineRule="auto"/>
        <w:jc w:val="both"/>
        <w:rPr>
          <w:rFonts w:ascii="Times New Roman" w:hAnsi="Times New Roman" w:cs="Times New Roman"/>
          <w:sz w:val="28"/>
          <w:szCs w:val="28"/>
        </w:rPr>
      </w:pPr>
    </w:p>
    <w:p w:rsidR="00254487" w:rsidRDefault="003A282E" w:rsidP="00254487">
      <w:pPr>
        <w:spacing w:after="0" w:line="240" w:lineRule="auto"/>
        <w:ind w:left="40"/>
        <w:jc w:val="center"/>
        <w:rPr>
          <w:rFonts w:ascii="Times New Roman" w:hAnsi="Times New Roman" w:cs="Times New Roman"/>
          <w:b/>
          <w:bCs/>
          <w:sz w:val="28"/>
          <w:szCs w:val="28"/>
        </w:rPr>
      </w:pPr>
      <w:r w:rsidRPr="009B6F9C">
        <w:rPr>
          <w:rFonts w:ascii="Times New Roman" w:hAnsi="Times New Roman" w:cs="Times New Roman"/>
          <w:b/>
          <w:bCs/>
          <w:sz w:val="28"/>
          <w:szCs w:val="28"/>
          <w:lang w:val="en-US"/>
        </w:rPr>
        <w:t>I</w:t>
      </w:r>
      <w:r>
        <w:rPr>
          <w:rFonts w:ascii="Times New Roman" w:hAnsi="Times New Roman" w:cs="Times New Roman"/>
          <w:b/>
          <w:bCs/>
          <w:sz w:val="28"/>
          <w:szCs w:val="28"/>
          <w:lang w:val="en-US"/>
        </w:rPr>
        <w:t>V</w:t>
      </w:r>
      <w:r>
        <w:rPr>
          <w:rFonts w:ascii="Times New Roman" w:hAnsi="Times New Roman" w:cs="Times New Roman"/>
          <w:b/>
          <w:bCs/>
          <w:sz w:val="28"/>
          <w:szCs w:val="28"/>
        </w:rPr>
        <w:t xml:space="preserve">. </w:t>
      </w:r>
      <w:r w:rsidRPr="0083264B">
        <w:rPr>
          <w:rFonts w:ascii="Times New Roman" w:hAnsi="Times New Roman" w:cs="Times New Roman"/>
          <w:b/>
          <w:bCs/>
          <w:sz w:val="28"/>
          <w:szCs w:val="28"/>
        </w:rPr>
        <w:t>П</w:t>
      </w:r>
      <w:r>
        <w:rPr>
          <w:rFonts w:ascii="Times New Roman" w:hAnsi="Times New Roman" w:cs="Times New Roman"/>
          <w:b/>
          <w:bCs/>
          <w:sz w:val="28"/>
          <w:szCs w:val="28"/>
        </w:rPr>
        <w:t xml:space="preserve">сихолого-педагогическая характеристика готовности </w:t>
      </w:r>
    </w:p>
    <w:p w:rsidR="003A282E" w:rsidRPr="009B6F9C" w:rsidRDefault="003A282E" w:rsidP="00254487">
      <w:pPr>
        <w:spacing w:after="0" w:line="240" w:lineRule="auto"/>
        <w:ind w:left="40"/>
        <w:jc w:val="center"/>
        <w:rPr>
          <w:rFonts w:ascii="Times New Roman" w:hAnsi="Times New Roman" w:cs="Times New Roman"/>
          <w:b/>
          <w:bCs/>
          <w:sz w:val="28"/>
          <w:szCs w:val="28"/>
        </w:rPr>
      </w:pPr>
      <w:r>
        <w:rPr>
          <w:rFonts w:ascii="Times New Roman" w:hAnsi="Times New Roman" w:cs="Times New Roman"/>
          <w:b/>
          <w:bCs/>
          <w:sz w:val="28"/>
          <w:szCs w:val="28"/>
        </w:rPr>
        <w:t>обучающихся 10-11 классов к профессиональному самоопределению</w:t>
      </w:r>
    </w:p>
    <w:p w:rsidR="00120986" w:rsidRPr="003A282E" w:rsidRDefault="00120986" w:rsidP="00254487">
      <w:pPr>
        <w:spacing w:after="0" w:line="360" w:lineRule="auto"/>
        <w:ind w:firstLine="708"/>
        <w:jc w:val="both"/>
        <w:rPr>
          <w:rFonts w:ascii="Times New Roman" w:hAnsi="Times New Roman" w:cs="Times New Roman"/>
          <w:sz w:val="28"/>
          <w:szCs w:val="28"/>
        </w:rPr>
      </w:pPr>
      <w:r w:rsidRPr="003A282E">
        <w:rPr>
          <w:rFonts w:ascii="Times New Roman" w:hAnsi="Times New Roman" w:cs="Times New Roman"/>
          <w:sz w:val="28"/>
          <w:szCs w:val="28"/>
        </w:rPr>
        <w:t xml:space="preserve">Возрастной аспект профессионального самоопределения </w:t>
      </w:r>
      <w:r w:rsidR="00293721" w:rsidRPr="003A282E">
        <w:rPr>
          <w:rFonts w:ascii="Times New Roman" w:hAnsi="Times New Roman" w:cs="Times New Roman"/>
          <w:sz w:val="28"/>
          <w:szCs w:val="28"/>
        </w:rPr>
        <w:t>об</w:t>
      </w:r>
      <w:r w:rsidRPr="003A282E">
        <w:rPr>
          <w:rFonts w:ascii="Times New Roman" w:hAnsi="Times New Roman" w:cs="Times New Roman"/>
          <w:sz w:val="28"/>
          <w:szCs w:val="28"/>
        </w:rPr>
        <w:t>уча</w:t>
      </w:r>
      <w:r w:rsidR="00293721" w:rsidRPr="003A282E">
        <w:rPr>
          <w:rFonts w:ascii="Times New Roman" w:hAnsi="Times New Roman" w:cs="Times New Roman"/>
          <w:sz w:val="28"/>
          <w:szCs w:val="28"/>
        </w:rPr>
        <w:t>ю</w:t>
      </w:r>
      <w:r w:rsidRPr="003A282E">
        <w:rPr>
          <w:rFonts w:ascii="Times New Roman" w:hAnsi="Times New Roman" w:cs="Times New Roman"/>
          <w:sz w:val="28"/>
          <w:szCs w:val="28"/>
        </w:rPr>
        <w:t>щихся 10—11 классов характеризуется как период уточнения социально-профессионального стат</w:t>
      </w:r>
      <w:r w:rsidRPr="003A282E">
        <w:rPr>
          <w:rFonts w:ascii="Times New Roman" w:hAnsi="Times New Roman" w:cs="Times New Roman"/>
          <w:sz w:val="28"/>
          <w:szCs w:val="28"/>
        </w:rPr>
        <w:t>у</w:t>
      </w:r>
      <w:r w:rsidRPr="003A282E">
        <w:rPr>
          <w:rFonts w:ascii="Times New Roman" w:hAnsi="Times New Roman" w:cs="Times New Roman"/>
          <w:sz w:val="28"/>
          <w:szCs w:val="28"/>
        </w:rPr>
        <w:t>са. Результатом процесса профессионального самоопределения на этом этапе являе</w:t>
      </w:r>
      <w:r w:rsidRPr="003A282E">
        <w:rPr>
          <w:rFonts w:ascii="Times New Roman" w:hAnsi="Times New Roman" w:cs="Times New Roman"/>
          <w:sz w:val="28"/>
          <w:szCs w:val="28"/>
        </w:rPr>
        <w:t>т</w:t>
      </w:r>
      <w:r w:rsidRPr="003A282E">
        <w:rPr>
          <w:rFonts w:ascii="Times New Roman" w:hAnsi="Times New Roman" w:cs="Times New Roman"/>
          <w:sz w:val="28"/>
          <w:szCs w:val="28"/>
        </w:rPr>
        <w:t>ся готовность к выбору будущей профессии, сферы профессиональной деятельности.</w:t>
      </w:r>
    </w:p>
    <w:p w:rsidR="00120986" w:rsidRPr="003A282E" w:rsidRDefault="00120986" w:rsidP="003A282E">
      <w:pPr>
        <w:spacing w:after="0" w:line="360" w:lineRule="auto"/>
        <w:jc w:val="both"/>
        <w:rPr>
          <w:rFonts w:ascii="Times New Roman" w:hAnsi="Times New Roman" w:cs="Times New Roman"/>
          <w:sz w:val="28"/>
          <w:szCs w:val="28"/>
        </w:rPr>
      </w:pPr>
      <w:proofErr w:type="gramStart"/>
      <w:r w:rsidRPr="003A282E">
        <w:rPr>
          <w:rFonts w:ascii="Times New Roman" w:hAnsi="Times New Roman" w:cs="Times New Roman"/>
          <w:sz w:val="28"/>
          <w:szCs w:val="28"/>
        </w:rPr>
        <w:t xml:space="preserve">С </w:t>
      </w:r>
      <w:r w:rsidR="00293721" w:rsidRPr="003A282E">
        <w:rPr>
          <w:rFonts w:ascii="Times New Roman" w:hAnsi="Times New Roman" w:cs="Times New Roman"/>
          <w:sz w:val="28"/>
          <w:szCs w:val="28"/>
        </w:rPr>
        <w:t>об</w:t>
      </w:r>
      <w:r w:rsidRPr="003A282E">
        <w:rPr>
          <w:rFonts w:ascii="Times New Roman" w:hAnsi="Times New Roman" w:cs="Times New Roman"/>
          <w:sz w:val="28"/>
          <w:szCs w:val="28"/>
        </w:rPr>
        <w:t>уча</w:t>
      </w:r>
      <w:r w:rsidR="00293721" w:rsidRPr="003A282E">
        <w:rPr>
          <w:rFonts w:ascii="Times New Roman" w:hAnsi="Times New Roman" w:cs="Times New Roman"/>
          <w:sz w:val="28"/>
          <w:szCs w:val="28"/>
        </w:rPr>
        <w:t>ю</w:t>
      </w:r>
      <w:r w:rsidRPr="003A282E">
        <w:rPr>
          <w:rFonts w:ascii="Times New Roman" w:hAnsi="Times New Roman" w:cs="Times New Roman"/>
          <w:sz w:val="28"/>
          <w:szCs w:val="28"/>
        </w:rPr>
        <w:t xml:space="preserve">щимися 10—11 классов на основе приобретенных ими знаний, опыта на предшествующих этапах обучения осуществляется </w:t>
      </w:r>
      <w:proofErr w:type="spellStart"/>
      <w:r w:rsidRPr="003A282E">
        <w:rPr>
          <w:rFonts w:ascii="Times New Roman" w:hAnsi="Times New Roman" w:cs="Times New Roman"/>
          <w:sz w:val="28"/>
          <w:szCs w:val="28"/>
        </w:rPr>
        <w:t>профориентационная</w:t>
      </w:r>
      <w:proofErr w:type="spellEnd"/>
      <w:r w:rsidRPr="003A282E">
        <w:rPr>
          <w:rFonts w:ascii="Times New Roman" w:hAnsi="Times New Roman" w:cs="Times New Roman"/>
          <w:sz w:val="28"/>
          <w:szCs w:val="28"/>
        </w:rPr>
        <w:t xml:space="preserve"> деятел</w:t>
      </w:r>
      <w:r w:rsidRPr="003A282E">
        <w:rPr>
          <w:rFonts w:ascii="Times New Roman" w:hAnsi="Times New Roman" w:cs="Times New Roman"/>
          <w:sz w:val="28"/>
          <w:szCs w:val="28"/>
        </w:rPr>
        <w:t>ь</w:t>
      </w:r>
      <w:r w:rsidRPr="003A282E">
        <w:rPr>
          <w:rFonts w:ascii="Times New Roman" w:hAnsi="Times New Roman" w:cs="Times New Roman"/>
          <w:sz w:val="28"/>
          <w:szCs w:val="28"/>
        </w:rPr>
        <w:t xml:space="preserve">ность, предусматривающая </w:t>
      </w:r>
      <w:proofErr w:type="spellStart"/>
      <w:r w:rsidRPr="003A282E">
        <w:rPr>
          <w:rFonts w:ascii="Times New Roman" w:hAnsi="Times New Roman" w:cs="Times New Roman"/>
          <w:sz w:val="28"/>
          <w:szCs w:val="28"/>
        </w:rPr>
        <w:t>следующиеаспекты</w:t>
      </w:r>
      <w:proofErr w:type="spellEnd"/>
      <w:r w:rsidRPr="003A282E">
        <w:rPr>
          <w:rFonts w:ascii="Times New Roman" w:hAnsi="Times New Roman" w:cs="Times New Roman"/>
          <w:sz w:val="28"/>
          <w:szCs w:val="28"/>
        </w:rPr>
        <w:t>:</w:t>
      </w:r>
      <w:proofErr w:type="gramEnd"/>
    </w:p>
    <w:p w:rsidR="00120986" w:rsidRPr="003A282E" w:rsidRDefault="003A282E" w:rsidP="003A28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93721" w:rsidRPr="003A282E">
        <w:rPr>
          <w:rFonts w:ascii="Times New Roman" w:hAnsi="Times New Roman" w:cs="Times New Roman"/>
          <w:sz w:val="28"/>
          <w:szCs w:val="28"/>
        </w:rPr>
        <w:t> </w:t>
      </w:r>
      <w:r w:rsidR="00120986" w:rsidRPr="003A282E">
        <w:rPr>
          <w:rFonts w:ascii="Times New Roman" w:hAnsi="Times New Roman" w:cs="Times New Roman"/>
          <w:sz w:val="28"/>
          <w:szCs w:val="28"/>
        </w:rPr>
        <w:t>углубленное изучение учебных и специальных предметов, к которым у них проявляется устойчивый интерес и способности;</w:t>
      </w:r>
    </w:p>
    <w:p w:rsidR="00120986" w:rsidRPr="003A282E" w:rsidRDefault="003A282E" w:rsidP="003A28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93721" w:rsidRPr="003A282E">
        <w:rPr>
          <w:rFonts w:ascii="Times New Roman" w:hAnsi="Times New Roman" w:cs="Times New Roman"/>
          <w:sz w:val="28"/>
          <w:szCs w:val="28"/>
        </w:rPr>
        <w:t> </w:t>
      </w:r>
      <w:r w:rsidR="00120986" w:rsidRPr="003A282E">
        <w:rPr>
          <w:rFonts w:ascii="Times New Roman" w:hAnsi="Times New Roman" w:cs="Times New Roman"/>
          <w:sz w:val="28"/>
          <w:szCs w:val="28"/>
        </w:rPr>
        <w:t>сосредоточивается внимание на формировании профессионально важных к</w:t>
      </w:r>
      <w:r w:rsidR="00120986" w:rsidRPr="003A282E">
        <w:rPr>
          <w:rFonts w:ascii="Times New Roman" w:hAnsi="Times New Roman" w:cs="Times New Roman"/>
          <w:sz w:val="28"/>
          <w:szCs w:val="28"/>
        </w:rPr>
        <w:t>а</w:t>
      </w:r>
      <w:r w:rsidR="00120986" w:rsidRPr="003A282E">
        <w:rPr>
          <w:rFonts w:ascii="Times New Roman" w:hAnsi="Times New Roman" w:cs="Times New Roman"/>
          <w:sz w:val="28"/>
          <w:szCs w:val="28"/>
        </w:rPr>
        <w:t>честв в избираемом виде деятельности;</w:t>
      </w:r>
    </w:p>
    <w:p w:rsidR="00120986" w:rsidRPr="003A282E" w:rsidRDefault="003A282E" w:rsidP="003A28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93721" w:rsidRPr="003A282E">
        <w:rPr>
          <w:rFonts w:ascii="Times New Roman" w:hAnsi="Times New Roman" w:cs="Times New Roman"/>
          <w:sz w:val="28"/>
          <w:szCs w:val="28"/>
        </w:rPr>
        <w:t> </w:t>
      </w:r>
      <w:r w:rsidR="00120986" w:rsidRPr="003A282E">
        <w:rPr>
          <w:rFonts w:ascii="Times New Roman" w:hAnsi="Times New Roman" w:cs="Times New Roman"/>
          <w:sz w:val="28"/>
          <w:szCs w:val="28"/>
        </w:rPr>
        <w:t>осуществляется контроль, коррекция профессиональных планов, выявляется степень их обоснованности;</w:t>
      </w:r>
    </w:p>
    <w:p w:rsidR="00120986" w:rsidRPr="003A282E" w:rsidRDefault="003A282E" w:rsidP="003A28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93721" w:rsidRPr="003A282E">
        <w:rPr>
          <w:rFonts w:ascii="Times New Roman" w:hAnsi="Times New Roman" w:cs="Times New Roman"/>
          <w:sz w:val="28"/>
          <w:szCs w:val="28"/>
        </w:rPr>
        <w:t> </w:t>
      </w:r>
      <w:r w:rsidR="00120986" w:rsidRPr="003A282E">
        <w:rPr>
          <w:rFonts w:ascii="Times New Roman" w:hAnsi="Times New Roman" w:cs="Times New Roman"/>
          <w:sz w:val="28"/>
          <w:szCs w:val="28"/>
        </w:rPr>
        <w:t>намечаются пути для самоподготовки к будущей профессиональной деятел</w:t>
      </w:r>
      <w:r w:rsidR="00120986" w:rsidRPr="003A282E">
        <w:rPr>
          <w:rFonts w:ascii="Times New Roman" w:hAnsi="Times New Roman" w:cs="Times New Roman"/>
          <w:sz w:val="28"/>
          <w:szCs w:val="28"/>
        </w:rPr>
        <w:t>ь</w:t>
      </w:r>
      <w:r w:rsidR="00120986" w:rsidRPr="003A282E">
        <w:rPr>
          <w:rFonts w:ascii="Times New Roman" w:hAnsi="Times New Roman" w:cs="Times New Roman"/>
          <w:sz w:val="28"/>
          <w:szCs w:val="28"/>
        </w:rPr>
        <w:t>ности, способы самодиагностики, оценки результатов, достижений;</w:t>
      </w:r>
    </w:p>
    <w:p w:rsidR="00120986" w:rsidRPr="003A282E" w:rsidRDefault="003A282E" w:rsidP="003A28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93721" w:rsidRPr="003A282E">
        <w:rPr>
          <w:rFonts w:ascii="Times New Roman" w:hAnsi="Times New Roman" w:cs="Times New Roman"/>
          <w:sz w:val="28"/>
          <w:szCs w:val="28"/>
        </w:rPr>
        <w:t> </w:t>
      </w:r>
      <w:r w:rsidR="00120986" w:rsidRPr="003A282E">
        <w:rPr>
          <w:rFonts w:ascii="Times New Roman" w:hAnsi="Times New Roman" w:cs="Times New Roman"/>
          <w:sz w:val="28"/>
          <w:szCs w:val="28"/>
        </w:rPr>
        <w:t>формируются основы для социально-профессиональной адаптации старш</w:t>
      </w:r>
      <w:r w:rsidR="00120986" w:rsidRPr="003A282E">
        <w:rPr>
          <w:rFonts w:ascii="Times New Roman" w:hAnsi="Times New Roman" w:cs="Times New Roman"/>
          <w:sz w:val="28"/>
          <w:szCs w:val="28"/>
        </w:rPr>
        <w:t>е</w:t>
      </w:r>
      <w:r w:rsidR="00120986" w:rsidRPr="003A282E">
        <w:rPr>
          <w:rFonts w:ascii="Times New Roman" w:hAnsi="Times New Roman" w:cs="Times New Roman"/>
          <w:sz w:val="28"/>
          <w:szCs w:val="28"/>
        </w:rPr>
        <w:t>классников: развитие норм, ценностных ориентаци</w:t>
      </w:r>
      <w:r w:rsidR="0017760D" w:rsidRPr="003A282E">
        <w:rPr>
          <w:rFonts w:ascii="Times New Roman" w:hAnsi="Times New Roman" w:cs="Times New Roman"/>
          <w:sz w:val="28"/>
          <w:szCs w:val="28"/>
        </w:rPr>
        <w:t>й</w:t>
      </w:r>
      <w:r w:rsidR="00120986" w:rsidRPr="003A282E">
        <w:rPr>
          <w:rFonts w:ascii="Times New Roman" w:hAnsi="Times New Roman" w:cs="Times New Roman"/>
          <w:sz w:val="28"/>
          <w:szCs w:val="28"/>
        </w:rPr>
        <w:t>, мотивов выбора профессии, профессиональная направленность;</w:t>
      </w:r>
    </w:p>
    <w:p w:rsidR="00120986" w:rsidRPr="003A282E" w:rsidRDefault="003A282E" w:rsidP="003A28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93721" w:rsidRPr="003A282E">
        <w:rPr>
          <w:rFonts w:ascii="Times New Roman" w:hAnsi="Times New Roman" w:cs="Times New Roman"/>
          <w:sz w:val="28"/>
          <w:szCs w:val="28"/>
        </w:rPr>
        <w:t> </w:t>
      </w:r>
      <w:r w:rsidR="00120986" w:rsidRPr="003A282E">
        <w:rPr>
          <w:rFonts w:ascii="Times New Roman" w:hAnsi="Times New Roman" w:cs="Times New Roman"/>
          <w:sz w:val="28"/>
          <w:szCs w:val="28"/>
        </w:rPr>
        <w:t>формируются профессиональные интересы.</w:t>
      </w:r>
    </w:p>
    <w:p w:rsidR="00120986" w:rsidRPr="003A282E" w:rsidRDefault="00120986" w:rsidP="003A282E">
      <w:pPr>
        <w:spacing w:after="0" w:line="360" w:lineRule="auto"/>
        <w:ind w:firstLine="567"/>
        <w:jc w:val="both"/>
        <w:rPr>
          <w:rFonts w:ascii="Times New Roman" w:hAnsi="Times New Roman" w:cs="Times New Roman"/>
          <w:sz w:val="28"/>
          <w:szCs w:val="28"/>
        </w:rPr>
      </w:pPr>
      <w:r w:rsidRPr="003A282E">
        <w:rPr>
          <w:rFonts w:ascii="Times New Roman" w:hAnsi="Times New Roman" w:cs="Times New Roman"/>
          <w:sz w:val="28"/>
          <w:szCs w:val="28"/>
        </w:rPr>
        <w:t xml:space="preserve">Проявлениями критериев </w:t>
      </w:r>
      <w:proofErr w:type="spellStart"/>
      <w:r w:rsidRPr="003A282E">
        <w:rPr>
          <w:rFonts w:ascii="Times New Roman" w:hAnsi="Times New Roman" w:cs="Times New Roman"/>
          <w:sz w:val="28"/>
          <w:szCs w:val="28"/>
        </w:rPr>
        <w:t>сформированности</w:t>
      </w:r>
      <w:proofErr w:type="spellEnd"/>
      <w:r w:rsidRPr="003A282E">
        <w:rPr>
          <w:rFonts w:ascii="Times New Roman" w:hAnsi="Times New Roman" w:cs="Times New Roman"/>
          <w:sz w:val="28"/>
          <w:szCs w:val="28"/>
        </w:rPr>
        <w:t xml:space="preserve"> готовности к профессиональному самоопределению старшеклассников являются:</w:t>
      </w:r>
    </w:p>
    <w:p w:rsidR="00120986" w:rsidRPr="003A282E" w:rsidRDefault="00120986" w:rsidP="004D4222">
      <w:pPr>
        <w:spacing w:after="0" w:line="360" w:lineRule="auto"/>
        <w:ind w:firstLine="709"/>
        <w:jc w:val="both"/>
        <w:rPr>
          <w:rFonts w:ascii="Times New Roman" w:hAnsi="Times New Roman" w:cs="Times New Roman"/>
          <w:sz w:val="28"/>
          <w:szCs w:val="28"/>
        </w:rPr>
      </w:pPr>
      <w:proofErr w:type="gramStart"/>
      <w:r w:rsidRPr="003A282E">
        <w:rPr>
          <w:rFonts w:ascii="Times New Roman" w:hAnsi="Times New Roman" w:cs="Times New Roman"/>
          <w:i/>
          <w:iCs/>
          <w:sz w:val="28"/>
          <w:szCs w:val="28"/>
        </w:rPr>
        <w:t>Когнитивный</w:t>
      </w:r>
      <w:proofErr w:type="gramEnd"/>
      <w:r w:rsidRPr="003A282E">
        <w:rPr>
          <w:rFonts w:ascii="Times New Roman" w:hAnsi="Times New Roman" w:cs="Times New Roman"/>
          <w:i/>
          <w:iCs/>
          <w:sz w:val="28"/>
          <w:szCs w:val="28"/>
        </w:rPr>
        <w:t>:</w:t>
      </w:r>
      <w:r w:rsidRPr="003A282E">
        <w:rPr>
          <w:rFonts w:ascii="Times New Roman" w:hAnsi="Times New Roman" w:cs="Times New Roman"/>
          <w:sz w:val="28"/>
          <w:szCs w:val="28"/>
        </w:rPr>
        <w:t xml:space="preserve"> степень представления учащихся об индивидуальных психоф</w:t>
      </w:r>
      <w:r w:rsidRPr="003A282E">
        <w:rPr>
          <w:rFonts w:ascii="Times New Roman" w:hAnsi="Times New Roman" w:cs="Times New Roman"/>
          <w:sz w:val="28"/>
          <w:szCs w:val="28"/>
        </w:rPr>
        <w:t>и</w:t>
      </w:r>
      <w:r w:rsidRPr="003A282E">
        <w:rPr>
          <w:rFonts w:ascii="Times New Roman" w:hAnsi="Times New Roman" w:cs="Times New Roman"/>
          <w:sz w:val="28"/>
          <w:szCs w:val="28"/>
        </w:rPr>
        <w:t>зиологических качествах; степень ознакомления с содержанием избираемой профе</w:t>
      </w:r>
      <w:r w:rsidRPr="003A282E">
        <w:rPr>
          <w:rFonts w:ascii="Times New Roman" w:hAnsi="Times New Roman" w:cs="Times New Roman"/>
          <w:sz w:val="28"/>
          <w:szCs w:val="28"/>
        </w:rPr>
        <w:t>с</w:t>
      </w:r>
      <w:r w:rsidRPr="003A282E">
        <w:rPr>
          <w:rFonts w:ascii="Times New Roman" w:hAnsi="Times New Roman" w:cs="Times New Roman"/>
          <w:sz w:val="28"/>
          <w:szCs w:val="28"/>
        </w:rPr>
        <w:t xml:space="preserve">сиональной деятельности; степень информированности </w:t>
      </w:r>
      <w:r w:rsidR="0017760D" w:rsidRPr="003A282E">
        <w:rPr>
          <w:rFonts w:ascii="Times New Roman" w:hAnsi="Times New Roman" w:cs="Times New Roman"/>
          <w:sz w:val="28"/>
          <w:szCs w:val="28"/>
        </w:rPr>
        <w:t>об</w:t>
      </w:r>
      <w:r w:rsidRPr="003A282E">
        <w:rPr>
          <w:rFonts w:ascii="Times New Roman" w:hAnsi="Times New Roman" w:cs="Times New Roman"/>
          <w:sz w:val="28"/>
          <w:szCs w:val="28"/>
        </w:rPr>
        <w:t>уча</w:t>
      </w:r>
      <w:r w:rsidR="0017760D" w:rsidRPr="003A282E">
        <w:rPr>
          <w:rFonts w:ascii="Times New Roman" w:hAnsi="Times New Roman" w:cs="Times New Roman"/>
          <w:sz w:val="28"/>
          <w:szCs w:val="28"/>
        </w:rPr>
        <w:t>ю</w:t>
      </w:r>
      <w:r w:rsidRPr="003A282E">
        <w:rPr>
          <w:rFonts w:ascii="Times New Roman" w:hAnsi="Times New Roman" w:cs="Times New Roman"/>
          <w:sz w:val="28"/>
          <w:szCs w:val="28"/>
        </w:rPr>
        <w:t>щихся о возможн</w:t>
      </w:r>
      <w:r w:rsidRPr="003A282E">
        <w:rPr>
          <w:rFonts w:ascii="Times New Roman" w:hAnsi="Times New Roman" w:cs="Times New Roman"/>
          <w:sz w:val="28"/>
          <w:szCs w:val="28"/>
        </w:rPr>
        <w:t>о</w:t>
      </w:r>
      <w:r w:rsidRPr="003A282E">
        <w:rPr>
          <w:rFonts w:ascii="Times New Roman" w:hAnsi="Times New Roman" w:cs="Times New Roman"/>
          <w:sz w:val="28"/>
          <w:szCs w:val="28"/>
        </w:rPr>
        <w:t xml:space="preserve">стях получения консультации у специалистов </w:t>
      </w:r>
      <w:proofErr w:type="spellStart"/>
      <w:r w:rsidRPr="003A282E">
        <w:rPr>
          <w:rFonts w:ascii="Times New Roman" w:hAnsi="Times New Roman" w:cs="Times New Roman"/>
          <w:sz w:val="28"/>
          <w:szCs w:val="28"/>
        </w:rPr>
        <w:t>профориентаторов</w:t>
      </w:r>
      <w:proofErr w:type="spellEnd"/>
      <w:r w:rsidRPr="003A282E">
        <w:rPr>
          <w:rFonts w:ascii="Times New Roman" w:hAnsi="Times New Roman" w:cs="Times New Roman"/>
          <w:sz w:val="28"/>
          <w:szCs w:val="28"/>
        </w:rPr>
        <w:t xml:space="preserve"> о путях необход</w:t>
      </w:r>
      <w:r w:rsidRPr="003A282E">
        <w:rPr>
          <w:rFonts w:ascii="Times New Roman" w:hAnsi="Times New Roman" w:cs="Times New Roman"/>
          <w:sz w:val="28"/>
          <w:szCs w:val="28"/>
        </w:rPr>
        <w:t>и</w:t>
      </w:r>
      <w:r w:rsidRPr="003A282E">
        <w:rPr>
          <w:rFonts w:ascii="Times New Roman" w:hAnsi="Times New Roman" w:cs="Times New Roman"/>
          <w:sz w:val="28"/>
          <w:szCs w:val="28"/>
        </w:rPr>
        <w:t>мого образования, месте работы; степень информированности учащегося об общих профессионально важных качествах и специальных в данной профессиональной сф</w:t>
      </w:r>
      <w:r w:rsidRPr="003A282E">
        <w:rPr>
          <w:rFonts w:ascii="Times New Roman" w:hAnsi="Times New Roman" w:cs="Times New Roman"/>
          <w:sz w:val="28"/>
          <w:szCs w:val="28"/>
        </w:rPr>
        <w:t>е</w:t>
      </w:r>
      <w:r w:rsidRPr="003A282E">
        <w:rPr>
          <w:rFonts w:ascii="Times New Roman" w:hAnsi="Times New Roman" w:cs="Times New Roman"/>
          <w:sz w:val="28"/>
          <w:szCs w:val="28"/>
        </w:rPr>
        <w:t>ре.</w:t>
      </w:r>
    </w:p>
    <w:p w:rsidR="00120986" w:rsidRPr="003A282E" w:rsidRDefault="00120986" w:rsidP="004D4222">
      <w:pPr>
        <w:spacing w:after="0" w:line="360" w:lineRule="auto"/>
        <w:ind w:firstLine="709"/>
        <w:jc w:val="both"/>
        <w:rPr>
          <w:rFonts w:ascii="Times New Roman" w:hAnsi="Times New Roman" w:cs="Times New Roman"/>
          <w:sz w:val="28"/>
          <w:szCs w:val="28"/>
        </w:rPr>
      </w:pPr>
      <w:r w:rsidRPr="003A282E">
        <w:rPr>
          <w:rFonts w:ascii="Times New Roman" w:hAnsi="Times New Roman" w:cs="Times New Roman"/>
          <w:i/>
          <w:iCs/>
          <w:sz w:val="28"/>
          <w:szCs w:val="28"/>
        </w:rPr>
        <w:t>Мотивационно-</w:t>
      </w:r>
      <w:r w:rsidR="003A282E">
        <w:rPr>
          <w:rFonts w:ascii="Times New Roman" w:hAnsi="Times New Roman" w:cs="Times New Roman"/>
          <w:i/>
          <w:iCs/>
          <w:sz w:val="28"/>
          <w:szCs w:val="28"/>
        </w:rPr>
        <w:t>ценностный</w:t>
      </w:r>
      <w:r w:rsidR="004D4222">
        <w:rPr>
          <w:rFonts w:ascii="Times New Roman" w:hAnsi="Times New Roman" w:cs="Times New Roman"/>
          <w:i/>
          <w:iCs/>
          <w:sz w:val="28"/>
          <w:szCs w:val="28"/>
        </w:rPr>
        <w:t>:</w:t>
      </w:r>
      <w:r w:rsidRPr="003A282E">
        <w:rPr>
          <w:rFonts w:ascii="Times New Roman" w:hAnsi="Times New Roman" w:cs="Times New Roman"/>
          <w:sz w:val="28"/>
          <w:szCs w:val="28"/>
        </w:rPr>
        <w:t xml:space="preserve"> характер мотивации и активности учащихся; осознание личной и общественной значимости будущей профессии; связь интересов с ценностными ориентациями; интенсивность эмоциональных переживаний, волевых усилий, внимания.</w:t>
      </w:r>
    </w:p>
    <w:p w:rsidR="004D4222" w:rsidRPr="003A282E" w:rsidRDefault="00120986" w:rsidP="004D4222">
      <w:pPr>
        <w:spacing w:after="0" w:line="360" w:lineRule="auto"/>
        <w:ind w:firstLine="709"/>
        <w:jc w:val="both"/>
        <w:rPr>
          <w:rFonts w:ascii="Times New Roman" w:hAnsi="Times New Roman" w:cs="Times New Roman"/>
          <w:sz w:val="28"/>
          <w:szCs w:val="28"/>
        </w:rPr>
      </w:pPr>
      <w:proofErr w:type="spellStart"/>
      <w:r w:rsidRPr="003A282E">
        <w:rPr>
          <w:rFonts w:ascii="Times New Roman" w:hAnsi="Times New Roman" w:cs="Times New Roman"/>
          <w:i/>
          <w:sz w:val="28"/>
          <w:szCs w:val="28"/>
        </w:rPr>
        <w:t>Деятельностно-практический</w:t>
      </w:r>
      <w:proofErr w:type="spellEnd"/>
      <w:r w:rsidRPr="003A282E">
        <w:rPr>
          <w:rFonts w:ascii="Times New Roman" w:hAnsi="Times New Roman" w:cs="Times New Roman"/>
          <w:sz w:val="28"/>
          <w:szCs w:val="28"/>
        </w:rPr>
        <w:t>: способность соотнесения учащимися своих и</w:t>
      </w:r>
      <w:r w:rsidRPr="003A282E">
        <w:rPr>
          <w:rFonts w:ascii="Times New Roman" w:hAnsi="Times New Roman" w:cs="Times New Roman"/>
          <w:sz w:val="28"/>
          <w:szCs w:val="28"/>
        </w:rPr>
        <w:t>н</w:t>
      </w:r>
      <w:r w:rsidRPr="003A282E">
        <w:rPr>
          <w:rFonts w:ascii="Times New Roman" w:hAnsi="Times New Roman" w:cs="Times New Roman"/>
          <w:sz w:val="28"/>
          <w:szCs w:val="28"/>
        </w:rPr>
        <w:t>дивидуальных особенностей и профессиональных требований данной профессии; владение основными приемами работы.</w:t>
      </w:r>
    </w:p>
    <w:p w:rsidR="00120986" w:rsidRPr="004D4222" w:rsidRDefault="00120986" w:rsidP="000238F4">
      <w:pPr>
        <w:spacing w:line="240" w:lineRule="auto"/>
        <w:jc w:val="right"/>
        <w:rPr>
          <w:rFonts w:ascii="Times New Roman" w:hAnsi="Times New Roman" w:cs="Times New Roman"/>
          <w:sz w:val="28"/>
          <w:szCs w:val="28"/>
        </w:rPr>
      </w:pPr>
      <w:r w:rsidRPr="004D4222">
        <w:rPr>
          <w:rFonts w:ascii="Times New Roman" w:hAnsi="Times New Roman" w:cs="Times New Roman"/>
          <w:sz w:val="28"/>
          <w:szCs w:val="28"/>
        </w:rPr>
        <w:t>Таблица</w:t>
      </w:r>
      <w:r w:rsidR="00FD69B7">
        <w:rPr>
          <w:rFonts w:ascii="Times New Roman" w:hAnsi="Times New Roman" w:cs="Times New Roman"/>
          <w:sz w:val="28"/>
          <w:szCs w:val="28"/>
        </w:rPr>
        <w:t xml:space="preserve"> </w:t>
      </w:r>
      <w:r w:rsidR="004D4222" w:rsidRPr="004D4222">
        <w:rPr>
          <w:rFonts w:ascii="Times New Roman" w:hAnsi="Times New Roman" w:cs="Times New Roman"/>
          <w:iCs/>
          <w:sz w:val="28"/>
          <w:szCs w:val="28"/>
        </w:rPr>
        <w:t>4</w:t>
      </w:r>
      <w:r w:rsidRPr="004D4222">
        <w:rPr>
          <w:rFonts w:ascii="Times New Roman" w:hAnsi="Times New Roman" w:cs="Times New Roman"/>
          <w:iCs/>
          <w:sz w:val="28"/>
          <w:szCs w:val="28"/>
        </w:rPr>
        <w:t>.</w:t>
      </w:r>
    </w:p>
    <w:p w:rsidR="00254487" w:rsidRDefault="00120986" w:rsidP="00254487">
      <w:pPr>
        <w:spacing w:after="0" w:line="240" w:lineRule="auto"/>
        <w:ind w:left="40"/>
        <w:jc w:val="center"/>
        <w:rPr>
          <w:rFonts w:ascii="Times New Roman" w:hAnsi="Times New Roman" w:cs="Times New Roman"/>
          <w:b/>
          <w:bCs/>
          <w:sz w:val="24"/>
          <w:szCs w:val="24"/>
        </w:rPr>
      </w:pPr>
      <w:r w:rsidRPr="004D4222">
        <w:rPr>
          <w:rFonts w:ascii="Times New Roman" w:hAnsi="Times New Roman" w:cs="Times New Roman"/>
          <w:b/>
          <w:bCs/>
          <w:sz w:val="24"/>
          <w:szCs w:val="24"/>
        </w:rPr>
        <w:t xml:space="preserve">ХАРАКТЕРИСТИКА ПРОЯВЛЕНИЙ КРИТЕРИЕВ СФОРМИРОВАННОСТИ </w:t>
      </w:r>
    </w:p>
    <w:p w:rsidR="00254487" w:rsidRDefault="00120986" w:rsidP="00254487">
      <w:pPr>
        <w:spacing w:after="0" w:line="240" w:lineRule="auto"/>
        <w:ind w:left="40"/>
        <w:jc w:val="center"/>
        <w:rPr>
          <w:rFonts w:ascii="Times New Roman" w:hAnsi="Times New Roman" w:cs="Times New Roman"/>
          <w:b/>
          <w:bCs/>
          <w:sz w:val="24"/>
          <w:szCs w:val="24"/>
        </w:rPr>
      </w:pPr>
      <w:r w:rsidRPr="004D4222">
        <w:rPr>
          <w:rFonts w:ascii="Times New Roman" w:hAnsi="Times New Roman" w:cs="Times New Roman"/>
          <w:b/>
          <w:bCs/>
          <w:sz w:val="24"/>
          <w:szCs w:val="24"/>
        </w:rPr>
        <w:t xml:space="preserve">У СТАРШЕКЛАССНИКОВ ГОТОВНОСТИ </w:t>
      </w:r>
    </w:p>
    <w:p w:rsidR="00120986" w:rsidRPr="004D4222" w:rsidRDefault="00120986" w:rsidP="00254487">
      <w:pPr>
        <w:spacing w:after="0" w:line="240" w:lineRule="auto"/>
        <w:ind w:left="40"/>
        <w:jc w:val="center"/>
        <w:rPr>
          <w:rFonts w:ascii="Times New Roman" w:hAnsi="Times New Roman" w:cs="Times New Roman"/>
          <w:sz w:val="24"/>
          <w:szCs w:val="24"/>
        </w:rPr>
      </w:pPr>
      <w:r w:rsidRPr="004D4222">
        <w:rPr>
          <w:rFonts w:ascii="Times New Roman" w:hAnsi="Times New Roman" w:cs="Times New Roman"/>
          <w:b/>
          <w:bCs/>
          <w:sz w:val="24"/>
          <w:szCs w:val="24"/>
        </w:rPr>
        <w:t>К ПРОФЕССИОНАЛЬНОМУ САМООПРЕДЕЛЕНИЮ</w:t>
      </w:r>
    </w:p>
    <w:tbl>
      <w:tblPr>
        <w:tblW w:w="0" w:type="auto"/>
        <w:tblInd w:w="-38" w:type="dxa"/>
        <w:tblLayout w:type="fixed"/>
        <w:tblCellMar>
          <w:left w:w="40" w:type="dxa"/>
          <w:right w:w="40" w:type="dxa"/>
        </w:tblCellMar>
        <w:tblLook w:val="0000"/>
      </w:tblPr>
      <w:tblGrid>
        <w:gridCol w:w="2268"/>
        <w:gridCol w:w="3686"/>
        <w:gridCol w:w="4284"/>
      </w:tblGrid>
      <w:tr w:rsidR="00120986" w:rsidRPr="00751494">
        <w:trPr>
          <w:cantSplit/>
        </w:trPr>
        <w:tc>
          <w:tcPr>
            <w:tcW w:w="2268" w:type="dxa"/>
            <w:tcBorders>
              <w:top w:val="single" w:sz="6" w:space="0" w:color="auto"/>
              <w:left w:val="single" w:sz="6" w:space="0" w:color="auto"/>
              <w:bottom w:val="single" w:sz="6" w:space="0" w:color="auto"/>
              <w:right w:val="single" w:sz="6" w:space="0" w:color="auto"/>
            </w:tcBorders>
          </w:tcPr>
          <w:p w:rsidR="00120986" w:rsidRPr="00751494" w:rsidRDefault="00120986" w:rsidP="00254487">
            <w:pPr>
              <w:spacing w:after="0" w:line="240" w:lineRule="auto"/>
              <w:jc w:val="center"/>
              <w:rPr>
                <w:rFonts w:ascii="Times New Roman" w:hAnsi="Times New Roman" w:cs="Times New Roman"/>
                <w:sz w:val="24"/>
                <w:szCs w:val="24"/>
              </w:rPr>
            </w:pPr>
            <w:r w:rsidRPr="00751494">
              <w:rPr>
                <w:rFonts w:ascii="Times New Roman" w:hAnsi="Times New Roman" w:cs="Times New Roman"/>
                <w:sz w:val="24"/>
                <w:szCs w:val="24"/>
              </w:rPr>
              <w:t>КРИТЕРИИ</w:t>
            </w:r>
          </w:p>
        </w:tc>
        <w:tc>
          <w:tcPr>
            <w:tcW w:w="7970" w:type="dxa"/>
            <w:gridSpan w:val="2"/>
            <w:tcBorders>
              <w:top w:val="single" w:sz="6" w:space="0" w:color="auto"/>
              <w:left w:val="single" w:sz="6" w:space="0" w:color="auto"/>
              <w:bottom w:val="single" w:sz="6" w:space="0" w:color="auto"/>
              <w:right w:val="single" w:sz="6" w:space="0" w:color="auto"/>
            </w:tcBorders>
          </w:tcPr>
          <w:p w:rsidR="00120986" w:rsidRPr="00751494" w:rsidRDefault="00120986" w:rsidP="000238F4">
            <w:pPr>
              <w:spacing w:line="240" w:lineRule="auto"/>
              <w:jc w:val="center"/>
              <w:rPr>
                <w:rFonts w:ascii="Times New Roman" w:hAnsi="Times New Roman" w:cs="Times New Roman"/>
                <w:sz w:val="24"/>
                <w:szCs w:val="24"/>
              </w:rPr>
            </w:pPr>
            <w:r w:rsidRPr="00751494">
              <w:rPr>
                <w:rFonts w:ascii="Times New Roman" w:hAnsi="Times New Roman" w:cs="Times New Roman"/>
                <w:sz w:val="24"/>
                <w:szCs w:val="24"/>
              </w:rPr>
              <w:t>ПОКАЗАТЕЛИ</w:t>
            </w:r>
          </w:p>
        </w:tc>
      </w:tr>
      <w:tr w:rsidR="00120986" w:rsidRPr="00751494">
        <w:trPr>
          <w:cantSplit/>
        </w:trPr>
        <w:tc>
          <w:tcPr>
            <w:tcW w:w="2268" w:type="dxa"/>
            <w:tcBorders>
              <w:top w:val="single" w:sz="6" w:space="0" w:color="auto"/>
              <w:left w:val="single" w:sz="6" w:space="0" w:color="auto"/>
              <w:right w:val="single" w:sz="6" w:space="0" w:color="auto"/>
            </w:tcBorders>
          </w:tcPr>
          <w:p w:rsidR="00120986" w:rsidRPr="00751494" w:rsidRDefault="0017760D" w:rsidP="000238F4">
            <w:pPr>
              <w:spacing w:line="240" w:lineRule="auto"/>
              <w:rPr>
                <w:rFonts w:ascii="Times New Roman" w:hAnsi="Times New Roman" w:cs="Times New Roman"/>
                <w:sz w:val="24"/>
                <w:szCs w:val="24"/>
              </w:rPr>
            </w:pPr>
            <w:r w:rsidRPr="00751494">
              <w:rPr>
                <w:rFonts w:ascii="Times New Roman" w:hAnsi="Times New Roman" w:cs="Times New Roman"/>
                <w:b/>
                <w:bCs/>
                <w:sz w:val="24"/>
                <w:szCs w:val="24"/>
              </w:rPr>
              <w:t>Когнитивный</w:t>
            </w:r>
          </w:p>
        </w:tc>
        <w:tc>
          <w:tcPr>
            <w:tcW w:w="3686" w:type="dxa"/>
            <w:tcBorders>
              <w:top w:val="single" w:sz="6" w:space="0" w:color="auto"/>
              <w:left w:val="single" w:sz="6" w:space="0" w:color="auto"/>
              <w:bottom w:val="single" w:sz="6" w:space="0" w:color="auto"/>
              <w:right w:val="single" w:sz="6" w:space="0" w:color="auto"/>
            </w:tcBorders>
          </w:tcPr>
          <w:p w:rsidR="00120986" w:rsidRPr="004D4222" w:rsidRDefault="00120986" w:rsidP="000238F4">
            <w:pPr>
              <w:spacing w:line="240" w:lineRule="auto"/>
              <w:jc w:val="center"/>
              <w:rPr>
                <w:rFonts w:ascii="Times New Roman" w:hAnsi="Times New Roman" w:cs="Times New Roman"/>
                <w:b/>
                <w:sz w:val="24"/>
                <w:szCs w:val="24"/>
              </w:rPr>
            </w:pPr>
            <w:r w:rsidRPr="004D4222">
              <w:rPr>
                <w:rFonts w:ascii="Times New Roman" w:hAnsi="Times New Roman" w:cs="Times New Roman"/>
                <w:b/>
                <w:sz w:val="24"/>
                <w:szCs w:val="24"/>
              </w:rPr>
              <w:t>10 класс</w:t>
            </w:r>
          </w:p>
        </w:tc>
        <w:tc>
          <w:tcPr>
            <w:tcW w:w="4282" w:type="dxa"/>
            <w:tcBorders>
              <w:top w:val="single" w:sz="6" w:space="0" w:color="auto"/>
              <w:left w:val="single" w:sz="6" w:space="0" w:color="auto"/>
              <w:bottom w:val="single" w:sz="6" w:space="0" w:color="auto"/>
              <w:right w:val="single" w:sz="6" w:space="0" w:color="auto"/>
            </w:tcBorders>
          </w:tcPr>
          <w:p w:rsidR="00120986" w:rsidRPr="004D4222" w:rsidRDefault="00120986" w:rsidP="000238F4">
            <w:pPr>
              <w:spacing w:line="240" w:lineRule="auto"/>
              <w:jc w:val="center"/>
              <w:rPr>
                <w:rFonts w:ascii="Times New Roman" w:hAnsi="Times New Roman" w:cs="Times New Roman"/>
                <w:b/>
                <w:sz w:val="24"/>
                <w:szCs w:val="24"/>
              </w:rPr>
            </w:pPr>
            <w:r w:rsidRPr="004D4222">
              <w:rPr>
                <w:rFonts w:ascii="Times New Roman" w:hAnsi="Times New Roman" w:cs="Times New Roman"/>
                <w:b/>
                <w:sz w:val="24"/>
                <w:szCs w:val="24"/>
              </w:rPr>
              <w:t>11 класс</w:t>
            </w:r>
          </w:p>
        </w:tc>
      </w:tr>
      <w:tr w:rsidR="00120986" w:rsidRPr="00751494">
        <w:trPr>
          <w:cantSplit/>
        </w:trPr>
        <w:tc>
          <w:tcPr>
            <w:tcW w:w="2268" w:type="dxa"/>
            <w:tcBorders>
              <w:left w:val="single" w:sz="6" w:space="0" w:color="auto"/>
              <w:bottom w:val="single" w:sz="6" w:space="0" w:color="auto"/>
              <w:right w:val="single" w:sz="6" w:space="0" w:color="auto"/>
            </w:tcBorders>
          </w:tcPr>
          <w:p w:rsidR="00120986" w:rsidRPr="00751494" w:rsidRDefault="00120986" w:rsidP="000238F4">
            <w:pPr>
              <w:spacing w:line="240" w:lineRule="auto"/>
              <w:rPr>
                <w:rFonts w:ascii="Times New Roman" w:hAnsi="Times New Roman" w:cs="Times New Roman"/>
                <w:sz w:val="24"/>
                <w:szCs w:val="24"/>
              </w:rPr>
            </w:pPr>
          </w:p>
        </w:tc>
        <w:tc>
          <w:tcPr>
            <w:tcW w:w="3686" w:type="dxa"/>
            <w:tcBorders>
              <w:top w:val="single" w:sz="6" w:space="0" w:color="auto"/>
              <w:left w:val="single" w:sz="6" w:space="0" w:color="auto"/>
              <w:bottom w:val="single" w:sz="6" w:space="0" w:color="auto"/>
              <w:right w:val="single" w:sz="6" w:space="0" w:color="auto"/>
            </w:tcBorders>
          </w:tcPr>
          <w:p w:rsidR="00120986" w:rsidRPr="00751494" w:rsidRDefault="00120986" w:rsidP="0017760D">
            <w:pPr>
              <w:spacing w:line="240" w:lineRule="auto"/>
              <w:rPr>
                <w:rFonts w:ascii="Times New Roman" w:hAnsi="Times New Roman" w:cs="Times New Roman"/>
                <w:sz w:val="24"/>
                <w:szCs w:val="24"/>
              </w:rPr>
            </w:pPr>
            <w:r w:rsidRPr="00751494">
              <w:rPr>
                <w:rFonts w:ascii="Times New Roman" w:hAnsi="Times New Roman" w:cs="Times New Roman"/>
                <w:sz w:val="24"/>
                <w:szCs w:val="24"/>
              </w:rPr>
              <w:t>Устойчивые познавательные инт</w:t>
            </w:r>
            <w:r w:rsidRPr="00751494">
              <w:rPr>
                <w:rFonts w:ascii="Times New Roman" w:hAnsi="Times New Roman" w:cs="Times New Roman"/>
                <w:sz w:val="24"/>
                <w:szCs w:val="24"/>
              </w:rPr>
              <w:t>е</w:t>
            </w:r>
            <w:r w:rsidRPr="00751494">
              <w:rPr>
                <w:rFonts w:ascii="Times New Roman" w:hAnsi="Times New Roman" w:cs="Times New Roman"/>
                <w:sz w:val="24"/>
                <w:szCs w:val="24"/>
              </w:rPr>
              <w:t>ресы. Знание своих интересов, способностей Знание общих П</w:t>
            </w:r>
            <w:r w:rsidRPr="00751494">
              <w:rPr>
                <w:rFonts w:ascii="Times New Roman" w:hAnsi="Times New Roman" w:cs="Times New Roman"/>
                <w:sz w:val="24"/>
                <w:szCs w:val="24"/>
                <w:lang w:val="en-US"/>
              </w:rPr>
              <w:t>BK</w:t>
            </w:r>
            <w:r w:rsidRPr="00751494">
              <w:rPr>
                <w:rFonts w:ascii="Times New Roman" w:hAnsi="Times New Roman" w:cs="Times New Roman"/>
                <w:sz w:val="24"/>
                <w:szCs w:val="24"/>
              </w:rPr>
              <w:t xml:space="preserve">, понятие, </w:t>
            </w:r>
            <w:proofErr w:type="gramStart"/>
            <w:r w:rsidRPr="00751494">
              <w:rPr>
                <w:rFonts w:ascii="Times New Roman" w:hAnsi="Times New Roman" w:cs="Times New Roman"/>
                <w:sz w:val="24"/>
                <w:szCs w:val="24"/>
              </w:rPr>
              <w:t>о</w:t>
            </w:r>
            <w:proofErr w:type="gramEnd"/>
            <w:r w:rsidRPr="00751494">
              <w:rPr>
                <w:rFonts w:ascii="Times New Roman" w:hAnsi="Times New Roman" w:cs="Times New Roman"/>
                <w:sz w:val="24"/>
                <w:szCs w:val="24"/>
              </w:rPr>
              <w:t xml:space="preserve"> специальных ПВК.</w:t>
            </w:r>
          </w:p>
        </w:tc>
        <w:tc>
          <w:tcPr>
            <w:tcW w:w="4282" w:type="dxa"/>
            <w:tcBorders>
              <w:top w:val="single" w:sz="6" w:space="0" w:color="auto"/>
              <w:left w:val="single" w:sz="6" w:space="0" w:color="auto"/>
              <w:bottom w:val="single" w:sz="6" w:space="0" w:color="auto"/>
              <w:right w:val="single" w:sz="6" w:space="0" w:color="auto"/>
            </w:tcBorders>
          </w:tcPr>
          <w:p w:rsidR="00120986" w:rsidRPr="00751494" w:rsidRDefault="00120986" w:rsidP="000238F4">
            <w:pPr>
              <w:spacing w:line="240" w:lineRule="auto"/>
              <w:rPr>
                <w:rFonts w:ascii="Times New Roman" w:hAnsi="Times New Roman" w:cs="Times New Roman"/>
                <w:sz w:val="24"/>
                <w:szCs w:val="24"/>
              </w:rPr>
            </w:pPr>
            <w:r w:rsidRPr="00751494">
              <w:rPr>
                <w:rFonts w:ascii="Times New Roman" w:hAnsi="Times New Roman" w:cs="Times New Roman"/>
                <w:sz w:val="24"/>
                <w:szCs w:val="24"/>
              </w:rPr>
              <w:t>Знание предметной стороны професси</w:t>
            </w:r>
            <w:r w:rsidRPr="00751494">
              <w:rPr>
                <w:rFonts w:ascii="Times New Roman" w:hAnsi="Times New Roman" w:cs="Times New Roman"/>
                <w:sz w:val="24"/>
                <w:szCs w:val="24"/>
              </w:rPr>
              <w:t>о</w:t>
            </w:r>
            <w:r w:rsidRPr="00751494">
              <w:rPr>
                <w:rFonts w:ascii="Times New Roman" w:hAnsi="Times New Roman" w:cs="Times New Roman"/>
                <w:sz w:val="24"/>
                <w:szCs w:val="24"/>
              </w:rPr>
              <w:t>нальной деятельности. Владение спос</w:t>
            </w:r>
            <w:r w:rsidRPr="00751494">
              <w:rPr>
                <w:rFonts w:ascii="Times New Roman" w:hAnsi="Times New Roman" w:cs="Times New Roman"/>
                <w:sz w:val="24"/>
                <w:szCs w:val="24"/>
              </w:rPr>
              <w:t>о</w:t>
            </w:r>
            <w:r w:rsidRPr="00751494">
              <w:rPr>
                <w:rFonts w:ascii="Times New Roman" w:hAnsi="Times New Roman" w:cs="Times New Roman"/>
                <w:sz w:val="24"/>
                <w:szCs w:val="24"/>
              </w:rPr>
              <w:t>бами самодиагностики и саморазвития.</w:t>
            </w:r>
          </w:p>
        </w:tc>
      </w:tr>
      <w:tr w:rsidR="00120986" w:rsidRPr="00751494">
        <w:trPr>
          <w:cantSplit/>
        </w:trPr>
        <w:tc>
          <w:tcPr>
            <w:tcW w:w="2268" w:type="dxa"/>
            <w:tcBorders>
              <w:top w:val="single" w:sz="6" w:space="0" w:color="auto"/>
              <w:left w:val="single" w:sz="6" w:space="0" w:color="auto"/>
              <w:bottom w:val="single" w:sz="6" w:space="0" w:color="auto"/>
              <w:right w:val="single" w:sz="6" w:space="0" w:color="auto"/>
            </w:tcBorders>
          </w:tcPr>
          <w:p w:rsidR="0017760D" w:rsidRPr="00751494" w:rsidRDefault="0017760D" w:rsidP="0017760D">
            <w:pPr>
              <w:spacing w:after="0" w:line="240" w:lineRule="auto"/>
              <w:ind w:right="-57"/>
              <w:rPr>
                <w:rFonts w:ascii="Times New Roman" w:hAnsi="Times New Roman" w:cs="Times New Roman"/>
                <w:b/>
                <w:bCs/>
                <w:sz w:val="24"/>
                <w:szCs w:val="24"/>
              </w:rPr>
            </w:pPr>
            <w:r w:rsidRPr="00751494">
              <w:rPr>
                <w:rFonts w:ascii="Times New Roman" w:hAnsi="Times New Roman" w:cs="Times New Roman"/>
                <w:b/>
                <w:bCs/>
                <w:sz w:val="24"/>
                <w:szCs w:val="24"/>
              </w:rPr>
              <w:t>Мотивационно-</w:t>
            </w:r>
          </w:p>
          <w:p w:rsidR="00120986" w:rsidRPr="00751494" w:rsidRDefault="0017760D" w:rsidP="0017760D">
            <w:pPr>
              <w:spacing w:line="240" w:lineRule="auto"/>
              <w:ind w:left="40"/>
              <w:rPr>
                <w:rFonts w:ascii="Times New Roman" w:hAnsi="Times New Roman" w:cs="Times New Roman"/>
                <w:caps/>
                <w:sz w:val="24"/>
                <w:szCs w:val="24"/>
              </w:rPr>
            </w:pPr>
            <w:r w:rsidRPr="00751494">
              <w:rPr>
                <w:rFonts w:ascii="Times New Roman" w:hAnsi="Times New Roman" w:cs="Times New Roman"/>
                <w:b/>
                <w:bCs/>
                <w:sz w:val="24"/>
                <w:szCs w:val="24"/>
              </w:rPr>
              <w:t>ценностный</w:t>
            </w:r>
          </w:p>
        </w:tc>
        <w:tc>
          <w:tcPr>
            <w:tcW w:w="3686" w:type="dxa"/>
            <w:tcBorders>
              <w:top w:val="single" w:sz="6" w:space="0" w:color="auto"/>
              <w:left w:val="single" w:sz="6" w:space="0" w:color="auto"/>
              <w:bottom w:val="single" w:sz="6" w:space="0" w:color="auto"/>
              <w:right w:val="single" w:sz="6" w:space="0" w:color="auto"/>
            </w:tcBorders>
          </w:tcPr>
          <w:p w:rsidR="00120986" w:rsidRPr="00751494" w:rsidRDefault="00120986" w:rsidP="000238F4">
            <w:pPr>
              <w:spacing w:line="240" w:lineRule="auto"/>
              <w:rPr>
                <w:rFonts w:ascii="Times New Roman" w:hAnsi="Times New Roman" w:cs="Times New Roman"/>
                <w:sz w:val="24"/>
                <w:szCs w:val="24"/>
              </w:rPr>
            </w:pPr>
            <w:r w:rsidRPr="00751494">
              <w:rPr>
                <w:rFonts w:ascii="Times New Roman" w:hAnsi="Times New Roman" w:cs="Times New Roman"/>
                <w:sz w:val="24"/>
                <w:szCs w:val="24"/>
              </w:rPr>
              <w:t>Мотивы личного благополучия в результате выбора данной профе</w:t>
            </w:r>
            <w:r w:rsidRPr="00751494">
              <w:rPr>
                <w:rFonts w:ascii="Times New Roman" w:hAnsi="Times New Roman" w:cs="Times New Roman"/>
                <w:sz w:val="24"/>
                <w:szCs w:val="24"/>
              </w:rPr>
              <w:t>с</w:t>
            </w:r>
            <w:r w:rsidRPr="00751494">
              <w:rPr>
                <w:rFonts w:ascii="Times New Roman" w:hAnsi="Times New Roman" w:cs="Times New Roman"/>
                <w:sz w:val="24"/>
                <w:szCs w:val="24"/>
              </w:rPr>
              <w:t>сии. Переживание положительных эмоций и сознательное их возо</w:t>
            </w:r>
            <w:r w:rsidRPr="00751494">
              <w:rPr>
                <w:rFonts w:ascii="Times New Roman" w:hAnsi="Times New Roman" w:cs="Times New Roman"/>
                <w:sz w:val="24"/>
                <w:szCs w:val="24"/>
              </w:rPr>
              <w:t>б</w:t>
            </w:r>
            <w:r w:rsidRPr="00751494">
              <w:rPr>
                <w:rFonts w:ascii="Times New Roman" w:hAnsi="Times New Roman" w:cs="Times New Roman"/>
                <w:sz w:val="24"/>
                <w:szCs w:val="24"/>
              </w:rPr>
              <w:t>новление при занятии определе</w:t>
            </w:r>
            <w:r w:rsidRPr="00751494">
              <w:rPr>
                <w:rFonts w:ascii="Times New Roman" w:hAnsi="Times New Roman" w:cs="Times New Roman"/>
                <w:sz w:val="24"/>
                <w:szCs w:val="24"/>
              </w:rPr>
              <w:t>н</w:t>
            </w:r>
            <w:r w:rsidRPr="00751494">
              <w:rPr>
                <w:rFonts w:ascii="Times New Roman" w:hAnsi="Times New Roman" w:cs="Times New Roman"/>
                <w:sz w:val="24"/>
                <w:szCs w:val="24"/>
              </w:rPr>
              <w:t>ной деятельностью. Социальное самоопределение.</w:t>
            </w:r>
          </w:p>
        </w:tc>
        <w:tc>
          <w:tcPr>
            <w:tcW w:w="4282" w:type="dxa"/>
            <w:tcBorders>
              <w:top w:val="single" w:sz="6" w:space="0" w:color="auto"/>
              <w:left w:val="single" w:sz="6" w:space="0" w:color="auto"/>
              <w:bottom w:val="single" w:sz="6" w:space="0" w:color="auto"/>
              <w:right w:val="single" w:sz="6" w:space="0" w:color="auto"/>
            </w:tcBorders>
          </w:tcPr>
          <w:p w:rsidR="00120986" w:rsidRPr="00751494" w:rsidRDefault="00120986" w:rsidP="0017760D">
            <w:pPr>
              <w:spacing w:line="240" w:lineRule="auto"/>
              <w:rPr>
                <w:rFonts w:ascii="Times New Roman" w:hAnsi="Times New Roman" w:cs="Times New Roman"/>
                <w:sz w:val="24"/>
                <w:szCs w:val="24"/>
              </w:rPr>
            </w:pPr>
            <w:r w:rsidRPr="00751494">
              <w:rPr>
                <w:rFonts w:ascii="Times New Roman" w:hAnsi="Times New Roman" w:cs="Times New Roman"/>
                <w:sz w:val="24"/>
                <w:szCs w:val="24"/>
              </w:rPr>
              <w:t>Понимание общественной значимости знаний и умений. Присутствие интереса к профессии в системе ценностных ор</w:t>
            </w:r>
            <w:r w:rsidRPr="00751494">
              <w:rPr>
                <w:rFonts w:ascii="Times New Roman" w:hAnsi="Times New Roman" w:cs="Times New Roman"/>
                <w:sz w:val="24"/>
                <w:szCs w:val="24"/>
              </w:rPr>
              <w:t>и</w:t>
            </w:r>
            <w:r w:rsidRPr="00751494">
              <w:rPr>
                <w:rFonts w:ascii="Times New Roman" w:hAnsi="Times New Roman" w:cs="Times New Roman"/>
                <w:sz w:val="24"/>
                <w:szCs w:val="24"/>
              </w:rPr>
              <w:t>ентаци</w:t>
            </w:r>
            <w:r w:rsidR="0017760D">
              <w:rPr>
                <w:rFonts w:ascii="Times New Roman" w:hAnsi="Times New Roman" w:cs="Times New Roman"/>
                <w:sz w:val="24"/>
                <w:szCs w:val="24"/>
              </w:rPr>
              <w:t>й</w:t>
            </w:r>
            <w:r w:rsidRPr="00751494">
              <w:rPr>
                <w:rFonts w:ascii="Times New Roman" w:hAnsi="Times New Roman" w:cs="Times New Roman"/>
                <w:sz w:val="24"/>
                <w:szCs w:val="24"/>
              </w:rPr>
              <w:t>. Потребность сделать опред</w:t>
            </w:r>
            <w:r w:rsidRPr="00751494">
              <w:rPr>
                <w:rFonts w:ascii="Times New Roman" w:hAnsi="Times New Roman" w:cs="Times New Roman"/>
                <w:sz w:val="24"/>
                <w:szCs w:val="24"/>
              </w:rPr>
              <w:t>е</w:t>
            </w:r>
            <w:r w:rsidRPr="00751494">
              <w:rPr>
                <w:rFonts w:ascii="Times New Roman" w:hAnsi="Times New Roman" w:cs="Times New Roman"/>
                <w:sz w:val="24"/>
                <w:szCs w:val="24"/>
              </w:rPr>
              <w:t>ленную деятельность профессионал</w:t>
            </w:r>
            <w:r w:rsidRPr="00751494">
              <w:rPr>
                <w:rFonts w:ascii="Times New Roman" w:hAnsi="Times New Roman" w:cs="Times New Roman"/>
                <w:sz w:val="24"/>
                <w:szCs w:val="24"/>
              </w:rPr>
              <w:t>ь</w:t>
            </w:r>
            <w:r w:rsidRPr="00751494">
              <w:rPr>
                <w:rFonts w:ascii="Times New Roman" w:hAnsi="Times New Roman" w:cs="Times New Roman"/>
                <w:sz w:val="24"/>
                <w:szCs w:val="24"/>
              </w:rPr>
              <w:t>ной, реализовать способности в де</w:t>
            </w:r>
            <w:r w:rsidRPr="00751494">
              <w:rPr>
                <w:rFonts w:ascii="Times New Roman" w:hAnsi="Times New Roman" w:cs="Times New Roman"/>
                <w:sz w:val="24"/>
                <w:szCs w:val="24"/>
              </w:rPr>
              <w:t>я</w:t>
            </w:r>
            <w:r w:rsidRPr="00751494">
              <w:rPr>
                <w:rFonts w:ascii="Times New Roman" w:hAnsi="Times New Roman" w:cs="Times New Roman"/>
                <w:sz w:val="24"/>
                <w:szCs w:val="24"/>
              </w:rPr>
              <w:t>тельности.</w:t>
            </w:r>
          </w:p>
        </w:tc>
      </w:tr>
      <w:tr w:rsidR="00120986" w:rsidRPr="00751494">
        <w:trPr>
          <w:cantSplit/>
        </w:trPr>
        <w:tc>
          <w:tcPr>
            <w:tcW w:w="2268" w:type="dxa"/>
            <w:tcBorders>
              <w:top w:val="single" w:sz="6" w:space="0" w:color="auto"/>
              <w:left w:val="single" w:sz="6" w:space="0" w:color="auto"/>
              <w:bottom w:val="single" w:sz="6" w:space="0" w:color="auto"/>
              <w:right w:val="single" w:sz="6" w:space="0" w:color="auto"/>
            </w:tcBorders>
          </w:tcPr>
          <w:p w:rsidR="0017760D" w:rsidRPr="00751494" w:rsidRDefault="0017760D" w:rsidP="0017760D">
            <w:pPr>
              <w:spacing w:after="0" w:line="240" w:lineRule="auto"/>
              <w:ind w:right="-57"/>
              <w:rPr>
                <w:rFonts w:ascii="Times New Roman" w:hAnsi="Times New Roman" w:cs="Times New Roman"/>
                <w:b/>
                <w:bCs/>
                <w:sz w:val="24"/>
                <w:szCs w:val="24"/>
              </w:rPr>
            </w:pPr>
            <w:proofErr w:type="spellStart"/>
            <w:r w:rsidRPr="00751494">
              <w:rPr>
                <w:rFonts w:ascii="Times New Roman" w:hAnsi="Times New Roman" w:cs="Times New Roman"/>
                <w:b/>
                <w:bCs/>
                <w:sz w:val="24"/>
                <w:szCs w:val="24"/>
              </w:rPr>
              <w:t>Деятельностно</w:t>
            </w:r>
            <w:proofErr w:type="spellEnd"/>
            <w:r w:rsidRPr="00751494">
              <w:rPr>
                <w:rFonts w:ascii="Times New Roman" w:hAnsi="Times New Roman" w:cs="Times New Roman"/>
                <w:b/>
                <w:bCs/>
                <w:sz w:val="24"/>
                <w:szCs w:val="24"/>
              </w:rPr>
              <w:t>-</w:t>
            </w:r>
          </w:p>
          <w:p w:rsidR="00120986" w:rsidRPr="00751494" w:rsidRDefault="0017760D" w:rsidP="0017760D">
            <w:pPr>
              <w:spacing w:line="240" w:lineRule="auto"/>
              <w:ind w:right="200"/>
              <w:rPr>
                <w:rFonts w:ascii="Times New Roman" w:hAnsi="Times New Roman" w:cs="Times New Roman"/>
                <w:sz w:val="24"/>
                <w:szCs w:val="24"/>
              </w:rPr>
            </w:pPr>
            <w:r w:rsidRPr="00751494">
              <w:rPr>
                <w:rFonts w:ascii="Times New Roman" w:hAnsi="Times New Roman" w:cs="Times New Roman"/>
                <w:b/>
                <w:bCs/>
                <w:sz w:val="24"/>
                <w:szCs w:val="24"/>
              </w:rPr>
              <w:t>практический</w:t>
            </w:r>
          </w:p>
        </w:tc>
        <w:tc>
          <w:tcPr>
            <w:tcW w:w="3686" w:type="dxa"/>
            <w:tcBorders>
              <w:top w:val="single" w:sz="6" w:space="0" w:color="auto"/>
              <w:left w:val="single" w:sz="6" w:space="0" w:color="auto"/>
              <w:bottom w:val="single" w:sz="6" w:space="0" w:color="auto"/>
              <w:right w:val="single" w:sz="6" w:space="0" w:color="auto"/>
            </w:tcBorders>
          </w:tcPr>
          <w:p w:rsidR="00120986" w:rsidRPr="00751494" w:rsidRDefault="00120986" w:rsidP="000238F4">
            <w:pPr>
              <w:spacing w:line="240" w:lineRule="auto"/>
              <w:rPr>
                <w:rFonts w:ascii="Times New Roman" w:hAnsi="Times New Roman" w:cs="Times New Roman"/>
                <w:sz w:val="24"/>
                <w:szCs w:val="24"/>
              </w:rPr>
            </w:pPr>
            <w:r w:rsidRPr="00751494">
              <w:rPr>
                <w:rFonts w:ascii="Times New Roman" w:hAnsi="Times New Roman" w:cs="Times New Roman"/>
                <w:sz w:val="24"/>
                <w:szCs w:val="24"/>
              </w:rPr>
              <w:t>Наличие достаточно активных усилий при возможности заняться определенной деятельностью.</w:t>
            </w:r>
          </w:p>
        </w:tc>
        <w:tc>
          <w:tcPr>
            <w:tcW w:w="4282" w:type="dxa"/>
            <w:tcBorders>
              <w:top w:val="single" w:sz="6" w:space="0" w:color="auto"/>
              <w:left w:val="single" w:sz="6" w:space="0" w:color="auto"/>
              <w:bottom w:val="single" w:sz="6" w:space="0" w:color="auto"/>
              <w:right w:val="single" w:sz="6" w:space="0" w:color="auto"/>
            </w:tcBorders>
          </w:tcPr>
          <w:p w:rsidR="00120986" w:rsidRPr="00751494" w:rsidRDefault="00120986" w:rsidP="000238F4">
            <w:pPr>
              <w:spacing w:line="240" w:lineRule="auto"/>
              <w:rPr>
                <w:rFonts w:ascii="Times New Roman" w:hAnsi="Times New Roman" w:cs="Times New Roman"/>
                <w:sz w:val="24"/>
                <w:szCs w:val="24"/>
              </w:rPr>
            </w:pPr>
            <w:r w:rsidRPr="00751494">
              <w:rPr>
                <w:rFonts w:ascii="Times New Roman" w:hAnsi="Times New Roman" w:cs="Times New Roman"/>
                <w:sz w:val="24"/>
                <w:szCs w:val="24"/>
              </w:rPr>
              <w:t>Большая интенсивность внимания, в</w:t>
            </w:r>
            <w:r w:rsidRPr="00751494">
              <w:rPr>
                <w:rFonts w:ascii="Times New Roman" w:hAnsi="Times New Roman" w:cs="Times New Roman"/>
                <w:sz w:val="24"/>
                <w:szCs w:val="24"/>
              </w:rPr>
              <w:t>о</w:t>
            </w:r>
            <w:r w:rsidRPr="00751494">
              <w:rPr>
                <w:rFonts w:ascii="Times New Roman" w:hAnsi="Times New Roman" w:cs="Times New Roman"/>
                <w:sz w:val="24"/>
                <w:szCs w:val="24"/>
              </w:rPr>
              <w:t>левых усилий к преодолению трудн</w:t>
            </w:r>
            <w:r w:rsidRPr="00751494">
              <w:rPr>
                <w:rFonts w:ascii="Times New Roman" w:hAnsi="Times New Roman" w:cs="Times New Roman"/>
                <w:sz w:val="24"/>
                <w:szCs w:val="24"/>
              </w:rPr>
              <w:t>о</w:t>
            </w:r>
            <w:r w:rsidRPr="00751494">
              <w:rPr>
                <w:rFonts w:ascii="Times New Roman" w:hAnsi="Times New Roman" w:cs="Times New Roman"/>
                <w:sz w:val="24"/>
                <w:szCs w:val="24"/>
              </w:rPr>
              <w:t>стей, Самостоятельный поиск возмо</w:t>
            </w:r>
            <w:r w:rsidRPr="00751494">
              <w:rPr>
                <w:rFonts w:ascii="Times New Roman" w:hAnsi="Times New Roman" w:cs="Times New Roman"/>
                <w:sz w:val="24"/>
                <w:szCs w:val="24"/>
              </w:rPr>
              <w:t>ж</w:t>
            </w:r>
            <w:r w:rsidRPr="00751494">
              <w:rPr>
                <w:rFonts w:ascii="Times New Roman" w:hAnsi="Times New Roman" w:cs="Times New Roman"/>
                <w:sz w:val="24"/>
                <w:szCs w:val="24"/>
              </w:rPr>
              <w:t xml:space="preserve">ностей для деятельности, приближенной </w:t>
            </w:r>
            <w:proofErr w:type="gramStart"/>
            <w:r w:rsidRPr="00751494">
              <w:rPr>
                <w:rFonts w:ascii="Times New Roman" w:hAnsi="Times New Roman" w:cs="Times New Roman"/>
                <w:sz w:val="24"/>
                <w:szCs w:val="24"/>
              </w:rPr>
              <w:t>к</w:t>
            </w:r>
            <w:proofErr w:type="gramEnd"/>
            <w:r w:rsidRPr="00751494">
              <w:rPr>
                <w:rFonts w:ascii="Times New Roman" w:hAnsi="Times New Roman" w:cs="Times New Roman"/>
                <w:sz w:val="24"/>
                <w:szCs w:val="24"/>
              </w:rPr>
              <w:t xml:space="preserve"> реальной-</w:t>
            </w:r>
          </w:p>
        </w:tc>
      </w:tr>
    </w:tbl>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Некоторые авторы выделяют также </w:t>
      </w:r>
      <w:r w:rsidRPr="004D4222">
        <w:rPr>
          <w:rFonts w:ascii="Times New Roman" w:hAnsi="Times New Roman" w:cs="Times New Roman"/>
          <w:i/>
          <w:iCs/>
          <w:sz w:val="28"/>
          <w:szCs w:val="28"/>
          <w:u w:val="single"/>
          <w:lang w:eastAsia="ru-RU"/>
        </w:rPr>
        <w:t>процессуальные критерии</w:t>
      </w:r>
      <w:r w:rsidRPr="004D4222">
        <w:rPr>
          <w:rFonts w:ascii="Times New Roman" w:hAnsi="Times New Roman" w:cs="Times New Roman"/>
          <w:sz w:val="28"/>
          <w:szCs w:val="28"/>
          <w:lang w:eastAsia="ru-RU"/>
        </w:rPr>
        <w:t> эффективности профориентационной работы, в числе которых следующие:</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 xml:space="preserve">■ индивидуальный характер любого </w:t>
      </w:r>
      <w:proofErr w:type="spellStart"/>
      <w:r w:rsidRPr="004D4222">
        <w:rPr>
          <w:rFonts w:ascii="Times New Roman" w:hAnsi="Times New Roman" w:cs="Times New Roman"/>
          <w:sz w:val="28"/>
          <w:szCs w:val="28"/>
          <w:lang w:eastAsia="ru-RU"/>
        </w:rPr>
        <w:t>профориентационного</w:t>
      </w:r>
      <w:proofErr w:type="spellEnd"/>
      <w:r w:rsidRPr="004D4222">
        <w:rPr>
          <w:rFonts w:ascii="Times New Roman" w:hAnsi="Times New Roman" w:cs="Times New Roman"/>
          <w:sz w:val="28"/>
          <w:szCs w:val="28"/>
          <w:lang w:eastAsia="ru-RU"/>
        </w:rPr>
        <w:t xml:space="preserve"> воздействия;</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 xml:space="preserve">■ направленность </w:t>
      </w:r>
      <w:proofErr w:type="spellStart"/>
      <w:r w:rsidRPr="004D4222">
        <w:rPr>
          <w:rFonts w:ascii="Times New Roman" w:hAnsi="Times New Roman" w:cs="Times New Roman"/>
          <w:sz w:val="28"/>
          <w:szCs w:val="28"/>
          <w:lang w:eastAsia="ru-RU"/>
        </w:rPr>
        <w:t>профориентационных</w:t>
      </w:r>
      <w:proofErr w:type="spellEnd"/>
      <w:r w:rsidRPr="004D4222">
        <w:rPr>
          <w:rFonts w:ascii="Times New Roman" w:hAnsi="Times New Roman" w:cs="Times New Roman"/>
          <w:sz w:val="28"/>
          <w:szCs w:val="28"/>
          <w:lang w:eastAsia="ru-RU"/>
        </w:rPr>
        <w:t xml:space="preserve"> воздействий, прежде всего, на разн</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стороннее развитие личности (предоставление свободы в выборе профессии, созд</w:t>
      </w:r>
      <w:r w:rsidRPr="004D4222">
        <w:rPr>
          <w:rFonts w:ascii="Times New Roman" w:hAnsi="Times New Roman" w:cs="Times New Roman"/>
          <w:sz w:val="28"/>
          <w:szCs w:val="28"/>
          <w:lang w:eastAsia="ru-RU"/>
        </w:rPr>
        <w:t>а</w:t>
      </w:r>
      <w:r w:rsidRPr="004D4222">
        <w:rPr>
          <w:rFonts w:ascii="Times New Roman" w:hAnsi="Times New Roman" w:cs="Times New Roman"/>
          <w:sz w:val="28"/>
          <w:szCs w:val="28"/>
          <w:lang w:eastAsia="ru-RU"/>
        </w:rPr>
        <w:t>ние возможности для пробы сил в различных областях профессиональной деятельн</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сти, пробуждение активности в самостоятельном выборе).</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 xml:space="preserve">К основным </w:t>
      </w:r>
      <w:r w:rsidRPr="004D4222">
        <w:rPr>
          <w:rFonts w:ascii="Times New Roman" w:hAnsi="Times New Roman" w:cs="Times New Roman"/>
          <w:sz w:val="28"/>
          <w:szCs w:val="28"/>
          <w:u w:val="single"/>
          <w:lang w:eastAsia="ru-RU"/>
        </w:rPr>
        <w:t xml:space="preserve">психолого-педагогическим показателям </w:t>
      </w:r>
      <w:r w:rsidRPr="004D4222">
        <w:rPr>
          <w:rFonts w:ascii="Times New Roman" w:hAnsi="Times New Roman" w:cs="Times New Roman"/>
          <w:sz w:val="28"/>
          <w:szCs w:val="28"/>
          <w:lang w:eastAsia="ru-RU"/>
        </w:rPr>
        <w:t>эффективности профор</w:t>
      </w:r>
      <w:r w:rsidRPr="004D4222">
        <w:rPr>
          <w:rFonts w:ascii="Times New Roman" w:hAnsi="Times New Roman" w:cs="Times New Roman"/>
          <w:sz w:val="28"/>
          <w:szCs w:val="28"/>
          <w:lang w:eastAsia="ru-RU"/>
        </w:rPr>
        <w:t>и</w:t>
      </w:r>
      <w:r w:rsidRPr="004D4222">
        <w:rPr>
          <w:rFonts w:ascii="Times New Roman" w:hAnsi="Times New Roman" w:cs="Times New Roman"/>
          <w:sz w:val="28"/>
          <w:szCs w:val="28"/>
          <w:lang w:eastAsia="ru-RU"/>
        </w:rPr>
        <w:t xml:space="preserve">ентационной работы, по мнению ряда авторов (Л.В. Виленчик, Л.С. </w:t>
      </w:r>
      <w:proofErr w:type="spellStart"/>
      <w:r w:rsidRPr="004D4222">
        <w:rPr>
          <w:rFonts w:ascii="Times New Roman" w:hAnsi="Times New Roman" w:cs="Times New Roman"/>
          <w:sz w:val="28"/>
          <w:szCs w:val="28"/>
          <w:lang w:eastAsia="ru-RU"/>
        </w:rPr>
        <w:t>Козыренцева</w:t>
      </w:r>
      <w:proofErr w:type="spellEnd"/>
      <w:r w:rsidRPr="004D4222">
        <w:rPr>
          <w:rFonts w:ascii="Times New Roman" w:hAnsi="Times New Roman" w:cs="Times New Roman"/>
          <w:sz w:val="28"/>
          <w:szCs w:val="28"/>
          <w:lang w:eastAsia="ru-RU"/>
        </w:rPr>
        <w:t xml:space="preserve"> и др.) относятся:</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1.</w:t>
      </w:r>
      <w:r w:rsidRPr="004D4222">
        <w:rPr>
          <w:rFonts w:ascii="Times New Roman" w:hAnsi="Times New Roman" w:cs="Times New Roman"/>
          <w:i/>
          <w:iCs/>
          <w:sz w:val="28"/>
          <w:szCs w:val="28"/>
          <w:lang w:eastAsia="ru-RU"/>
        </w:rPr>
        <w:t xml:space="preserve">Достаточность информации о профессиях и путях их получения. </w:t>
      </w:r>
      <w:r w:rsidRPr="004D4222">
        <w:rPr>
          <w:rFonts w:ascii="Times New Roman" w:hAnsi="Times New Roman" w:cs="Times New Roman"/>
          <w:sz w:val="28"/>
          <w:szCs w:val="28"/>
          <w:lang w:eastAsia="ru-RU"/>
        </w:rPr>
        <w:t>Показат</w:t>
      </w:r>
      <w:r w:rsidRPr="004D4222">
        <w:rPr>
          <w:rFonts w:ascii="Times New Roman" w:hAnsi="Times New Roman" w:cs="Times New Roman"/>
          <w:sz w:val="28"/>
          <w:szCs w:val="28"/>
          <w:lang w:eastAsia="ru-RU"/>
        </w:rPr>
        <w:t>е</w:t>
      </w:r>
      <w:r w:rsidRPr="004D4222">
        <w:rPr>
          <w:rFonts w:ascii="Times New Roman" w:hAnsi="Times New Roman" w:cs="Times New Roman"/>
          <w:sz w:val="28"/>
          <w:szCs w:val="28"/>
          <w:lang w:eastAsia="ru-RU"/>
        </w:rPr>
        <w:t>лем достаточности информации в данном случае является ясное представление уч</w:t>
      </w:r>
      <w:r w:rsidRPr="004D4222">
        <w:rPr>
          <w:rFonts w:ascii="Times New Roman" w:hAnsi="Times New Roman" w:cs="Times New Roman"/>
          <w:sz w:val="28"/>
          <w:szCs w:val="28"/>
          <w:lang w:eastAsia="ru-RU"/>
        </w:rPr>
        <w:t>а</w:t>
      </w:r>
      <w:r w:rsidRPr="004D4222">
        <w:rPr>
          <w:rFonts w:ascii="Times New Roman" w:hAnsi="Times New Roman" w:cs="Times New Roman"/>
          <w:sz w:val="28"/>
          <w:szCs w:val="28"/>
          <w:lang w:eastAsia="ru-RU"/>
        </w:rPr>
        <w:t>щихся о требованиях профессии к человеку, конкретном месте её получения, потре</w:t>
      </w:r>
      <w:r w:rsidRPr="004D4222">
        <w:rPr>
          <w:rFonts w:ascii="Times New Roman" w:hAnsi="Times New Roman" w:cs="Times New Roman"/>
          <w:sz w:val="28"/>
          <w:szCs w:val="28"/>
          <w:lang w:eastAsia="ru-RU"/>
        </w:rPr>
        <w:t>б</w:t>
      </w:r>
      <w:r w:rsidRPr="004D4222">
        <w:rPr>
          <w:rFonts w:ascii="Times New Roman" w:hAnsi="Times New Roman" w:cs="Times New Roman"/>
          <w:sz w:val="28"/>
          <w:szCs w:val="28"/>
          <w:lang w:eastAsia="ru-RU"/>
        </w:rPr>
        <w:t>ностях общества в данных специалистах.</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2.</w:t>
      </w:r>
      <w:r w:rsidRPr="004D4222">
        <w:rPr>
          <w:rFonts w:ascii="Times New Roman" w:hAnsi="Times New Roman" w:cs="Times New Roman"/>
          <w:i/>
          <w:iCs/>
          <w:sz w:val="28"/>
          <w:szCs w:val="28"/>
          <w:lang w:eastAsia="ru-RU"/>
        </w:rPr>
        <w:t xml:space="preserve">Потребность в обоснованном выборе профессии. </w:t>
      </w:r>
      <w:r w:rsidRPr="004D4222">
        <w:rPr>
          <w:rFonts w:ascii="Times New Roman" w:hAnsi="Times New Roman" w:cs="Times New Roman"/>
          <w:sz w:val="28"/>
          <w:szCs w:val="28"/>
          <w:lang w:eastAsia="ru-RU"/>
        </w:rPr>
        <w:t xml:space="preserve">Показатели </w:t>
      </w:r>
      <w:proofErr w:type="spellStart"/>
      <w:r w:rsidRPr="004D4222">
        <w:rPr>
          <w:rFonts w:ascii="Times New Roman" w:hAnsi="Times New Roman" w:cs="Times New Roman"/>
          <w:sz w:val="28"/>
          <w:szCs w:val="28"/>
          <w:lang w:eastAsia="ru-RU"/>
        </w:rPr>
        <w:t>сформирова</w:t>
      </w:r>
      <w:r w:rsidRPr="004D4222">
        <w:rPr>
          <w:rFonts w:ascii="Times New Roman" w:hAnsi="Times New Roman" w:cs="Times New Roman"/>
          <w:sz w:val="28"/>
          <w:szCs w:val="28"/>
          <w:lang w:eastAsia="ru-RU"/>
        </w:rPr>
        <w:t>н</w:t>
      </w:r>
      <w:r w:rsidRPr="004D4222">
        <w:rPr>
          <w:rFonts w:ascii="Times New Roman" w:hAnsi="Times New Roman" w:cs="Times New Roman"/>
          <w:sz w:val="28"/>
          <w:szCs w:val="28"/>
          <w:lang w:eastAsia="ru-RU"/>
        </w:rPr>
        <w:t>ности</w:t>
      </w:r>
      <w:proofErr w:type="spellEnd"/>
      <w:r w:rsidRPr="004D4222">
        <w:rPr>
          <w:rFonts w:ascii="Times New Roman" w:hAnsi="Times New Roman" w:cs="Times New Roman"/>
          <w:sz w:val="28"/>
          <w:szCs w:val="28"/>
          <w:lang w:eastAsia="ru-RU"/>
        </w:rPr>
        <w:t xml:space="preserve"> потребности в обоснованном профессиональном выборе — это самостоятельно проявляемая школьником активность по получению необходимой информации о той или иной профессии, желание (не обязательно реализуемое, но проявляемое) пробы своих сил в конкретных областях деятельности, самостоятельн</w:t>
      </w:r>
      <w:r w:rsidR="0017760D"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е составление своего профессионального плана.</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3.</w:t>
      </w:r>
      <w:r w:rsidRPr="004D4222">
        <w:rPr>
          <w:rFonts w:ascii="Times New Roman" w:hAnsi="Times New Roman" w:cs="Times New Roman"/>
          <w:i/>
          <w:iCs/>
          <w:sz w:val="28"/>
          <w:szCs w:val="28"/>
          <w:lang w:eastAsia="ru-RU"/>
        </w:rPr>
        <w:t>Уверенность школьника в социальной значимости труда</w:t>
      </w:r>
      <w:r w:rsidRPr="004D4222">
        <w:rPr>
          <w:rFonts w:ascii="Times New Roman" w:hAnsi="Times New Roman" w:cs="Times New Roman"/>
          <w:sz w:val="28"/>
          <w:szCs w:val="28"/>
          <w:lang w:eastAsia="ru-RU"/>
        </w:rPr>
        <w:t>, т. е. сформирова</w:t>
      </w:r>
      <w:r w:rsidRPr="004D4222">
        <w:rPr>
          <w:rFonts w:ascii="Times New Roman" w:hAnsi="Times New Roman" w:cs="Times New Roman"/>
          <w:sz w:val="28"/>
          <w:szCs w:val="28"/>
          <w:lang w:eastAsia="ru-RU"/>
        </w:rPr>
        <w:t>н</w:t>
      </w:r>
      <w:r w:rsidRPr="004D4222">
        <w:rPr>
          <w:rFonts w:ascii="Times New Roman" w:hAnsi="Times New Roman" w:cs="Times New Roman"/>
          <w:sz w:val="28"/>
          <w:szCs w:val="28"/>
          <w:lang w:eastAsia="ru-RU"/>
        </w:rPr>
        <w:t>ное отношение к нему как к жизненной ценности. По данным исследований жизне</w:t>
      </w:r>
      <w:r w:rsidRPr="004D4222">
        <w:rPr>
          <w:rFonts w:ascii="Times New Roman" w:hAnsi="Times New Roman" w:cs="Times New Roman"/>
          <w:sz w:val="28"/>
          <w:szCs w:val="28"/>
          <w:lang w:eastAsia="ru-RU"/>
        </w:rPr>
        <w:t>н</w:t>
      </w:r>
      <w:r w:rsidRPr="004D4222">
        <w:rPr>
          <w:rFonts w:ascii="Times New Roman" w:hAnsi="Times New Roman" w:cs="Times New Roman"/>
          <w:sz w:val="28"/>
          <w:szCs w:val="28"/>
          <w:lang w:eastAsia="ru-RU"/>
        </w:rPr>
        <w:t xml:space="preserve">ных ценностей </w:t>
      </w:r>
      <w:r w:rsidR="0017760D" w:rsidRPr="004D4222">
        <w:rPr>
          <w:rFonts w:ascii="Times New Roman" w:hAnsi="Times New Roman" w:cs="Times New Roman"/>
          <w:sz w:val="28"/>
          <w:szCs w:val="28"/>
          <w:lang w:eastAsia="ru-RU"/>
        </w:rPr>
        <w:t>об</w:t>
      </w:r>
      <w:r w:rsidRPr="004D4222">
        <w:rPr>
          <w:rFonts w:ascii="Times New Roman" w:hAnsi="Times New Roman" w:cs="Times New Roman"/>
          <w:sz w:val="28"/>
          <w:szCs w:val="28"/>
          <w:lang w:eastAsia="ru-RU"/>
        </w:rPr>
        <w:t>уча</w:t>
      </w:r>
      <w:r w:rsidR="0017760D" w:rsidRPr="004D4222">
        <w:rPr>
          <w:rFonts w:ascii="Times New Roman" w:hAnsi="Times New Roman" w:cs="Times New Roman"/>
          <w:sz w:val="28"/>
          <w:szCs w:val="28"/>
          <w:lang w:eastAsia="ru-RU"/>
        </w:rPr>
        <w:t>ю</w:t>
      </w:r>
      <w:r w:rsidRPr="004D4222">
        <w:rPr>
          <w:rFonts w:ascii="Times New Roman" w:hAnsi="Times New Roman" w:cs="Times New Roman"/>
          <w:sz w:val="28"/>
          <w:szCs w:val="28"/>
          <w:lang w:eastAsia="ru-RU"/>
        </w:rPr>
        <w:t xml:space="preserve">щихся </w:t>
      </w:r>
      <w:r w:rsidR="0017760D" w:rsidRPr="004D4222">
        <w:rPr>
          <w:rFonts w:ascii="Times New Roman" w:hAnsi="Times New Roman" w:cs="Times New Roman"/>
          <w:sz w:val="28"/>
          <w:szCs w:val="28"/>
          <w:lang w:eastAsia="ru-RU"/>
        </w:rPr>
        <w:t>8-9</w:t>
      </w:r>
      <w:r w:rsidRPr="004D4222">
        <w:rPr>
          <w:rFonts w:ascii="Times New Roman" w:hAnsi="Times New Roman" w:cs="Times New Roman"/>
          <w:sz w:val="28"/>
          <w:szCs w:val="28"/>
          <w:lang w:eastAsia="ru-RU"/>
        </w:rPr>
        <w:t xml:space="preserve"> классов, отношение к труду как к жизненной ценн</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сти прямо соотносится у них с потребностью в обоснованном выборе профессии.</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4.</w:t>
      </w:r>
      <w:r w:rsidRPr="004D4222">
        <w:rPr>
          <w:rFonts w:ascii="Times New Roman" w:hAnsi="Times New Roman" w:cs="Times New Roman"/>
          <w:i/>
          <w:iCs/>
          <w:sz w:val="28"/>
          <w:szCs w:val="28"/>
          <w:lang w:eastAsia="ru-RU"/>
        </w:rPr>
        <w:t xml:space="preserve">Степень самопознания </w:t>
      </w:r>
      <w:r w:rsidR="0017760D" w:rsidRPr="004D4222">
        <w:rPr>
          <w:rFonts w:ascii="Times New Roman" w:hAnsi="Times New Roman" w:cs="Times New Roman"/>
          <w:i/>
          <w:iCs/>
          <w:sz w:val="28"/>
          <w:szCs w:val="28"/>
          <w:lang w:eastAsia="ru-RU"/>
        </w:rPr>
        <w:t>обучающегося</w:t>
      </w:r>
      <w:r w:rsidRPr="004D4222">
        <w:rPr>
          <w:rFonts w:ascii="Times New Roman" w:hAnsi="Times New Roman" w:cs="Times New Roman"/>
          <w:i/>
          <w:iCs/>
          <w:sz w:val="28"/>
          <w:szCs w:val="28"/>
          <w:lang w:eastAsia="ru-RU"/>
        </w:rPr>
        <w:t>.</w:t>
      </w:r>
      <w:r w:rsidRPr="004D4222">
        <w:rPr>
          <w:rFonts w:ascii="Times New Roman" w:hAnsi="Times New Roman" w:cs="Times New Roman"/>
          <w:sz w:val="28"/>
          <w:szCs w:val="28"/>
          <w:lang w:eastAsia="ru-RU"/>
        </w:rPr>
        <w:t> От того, насколько глубоко он сможет изучить свои профессионально важные качества, во многом будет зависеть прав</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мерность его выбора.</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5.</w:t>
      </w:r>
      <w:r w:rsidRPr="004D4222">
        <w:rPr>
          <w:rFonts w:ascii="Times New Roman" w:hAnsi="Times New Roman" w:cs="Times New Roman"/>
          <w:i/>
          <w:iCs/>
          <w:sz w:val="28"/>
          <w:szCs w:val="28"/>
          <w:lang w:eastAsia="ru-RU"/>
        </w:rPr>
        <w:t xml:space="preserve">Наличие у </w:t>
      </w:r>
      <w:r w:rsidR="0017760D" w:rsidRPr="004D4222">
        <w:rPr>
          <w:rFonts w:ascii="Times New Roman" w:hAnsi="Times New Roman" w:cs="Times New Roman"/>
          <w:i/>
          <w:iCs/>
          <w:sz w:val="28"/>
          <w:szCs w:val="28"/>
          <w:lang w:eastAsia="ru-RU"/>
        </w:rPr>
        <w:t>об</w:t>
      </w:r>
      <w:r w:rsidRPr="004D4222">
        <w:rPr>
          <w:rFonts w:ascii="Times New Roman" w:hAnsi="Times New Roman" w:cs="Times New Roman"/>
          <w:i/>
          <w:iCs/>
          <w:sz w:val="28"/>
          <w:szCs w:val="28"/>
          <w:lang w:eastAsia="ru-RU"/>
        </w:rPr>
        <w:t>уча</w:t>
      </w:r>
      <w:r w:rsidR="0017760D" w:rsidRPr="004D4222">
        <w:rPr>
          <w:rFonts w:ascii="Times New Roman" w:hAnsi="Times New Roman" w:cs="Times New Roman"/>
          <w:i/>
          <w:iCs/>
          <w:sz w:val="28"/>
          <w:szCs w:val="28"/>
          <w:lang w:eastAsia="ru-RU"/>
        </w:rPr>
        <w:t>ю</w:t>
      </w:r>
      <w:r w:rsidRPr="004D4222">
        <w:rPr>
          <w:rFonts w:ascii="Times New Roman" w:hAnsi="Times New Roman" w:cs="Times New Roman"/>
          <w:i/>
          <w:iCs/>
          <w:sz w:val="28"/>
          <w:szCs w:val="28"/>
          <w:lang w:eastAsia="ru-RU"/>
        </w:rPr>
        <w:t>щегося обоснованного профессионального пл</w:t>
      </w:r>
      <w:r w:rsidRPr="004D4222">
        <w:rPr>
          <w:rFonts w:ascii="Times New Roman" w:hAnsi="Times New Roman" w:cs="Times New Roman"/>
          <w:i/>
          <w:iCs/>
          <w:sz w:val="28"/>
          <w:szCs w:val="28"/>
          <w:lang w:eastAsia="ru-RU"/>
        </w:rPr>
        <w:t>а</w:t>
      </w:r>
      <w:r w:rsidRPr="004D4222">
        <w:rPr>
          <w:rFonts w:ascii="Times New Roman" w:hAnsi="Times New Roman" w:cs="Times New Roman"/>
          <w:i/>
          <w:iCs/>
          <w:sz w:val="28"/>
          <w:szCs w:val="28"/>
          <w:lang w:eastAsia="ru-RU"/>
        </w:rPr>
        <w:t>на.</w:t>
      </w:r>
      <w:r w:rsidRPr="004D4222">
        <w:rPr>
          <w:rFonts w:ascii="Times New Roman" w:hAnsi="Times New Roman" w:cs="Times New Roman"/>
          <w:sz w:val="28"/>
          <w:szCs w:val="28"/>
          <w:lang w:eastAsia="ru-RU"/>
        </w:rPr>
        <w:t> Показателем обоснованности является умение соотносить требования профессии к человеку со знанием своих индивидуальных особенностей.</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 xml:space="preserve">Как показывает анализ школьной </w:t>
      </w:r>
      <w:proofErr w:type="spellStart"/>
      <w:r w:rsidRPr="004D4222">
        <w:rPr>
          <w:rFonts w:ascii="Times New Roman" w:hAnsi="Times New Roman" w:cs="Times New Roman"/>
          <w:sz w:val="28"/>
          <w:szCs w:val="28"/>
          <w:lang w:eastAsia="ru-RU"/>
        </w:rPr>
        <w:t>практики</w:t>
      </w:r>
      <w:proofErr w:type="gramStart"/>
      <w:r w:rsidRPr="004D4222">
        <w:rPr>
          <w:rFonts w:ascii="Times New Roman" w:hAnsi="Times New Roman" w:cs="Times New Roman"/>
          <w:sz w:val="28"/>
          <w:szCs w:val="28"/>
          <w:lang w:eastAsia="ru-RU"/>
        </w:rPr>
        <w:t>,</w:t>
      </w:r>
      <w:r w:rsidRPr="004D4222">
        <w:rPr>
          <w:rFonts w:ascii="Times New Roman" w:hAnsi="Times New Roman" w:cs="Times New Roman"/>
          <w:i/>
          <w:iCs/>
          <w:sz w:val="28"/>
          <w:szCs w:val="28"/>
          <w:lang w:eastAsia="ru-RU"/>
        </w:rPr>
        <w:t>в</w:t>
      </w:r>
      <w:proofErr w:type="gramEnd"/>
      <w:r w:rsidRPr="004D4222">
        <w:rPr>
          <w:rFonts w:ascii="Times New Roman" w:hAnsi="Times New Roman" w:cs="Times New Roman"/>
          <w:i/>
          <w:iCs/>
          <w:sz w:val="28"/>
          <w:szCs w:val="28"/>
          <w:lang w:eastAsia="ru-RU"/>
        </w:rPr>
        <w:t>едущими</w:t>
      </w:r>
      <w:proofErr w:type="spellEnd"/>
      <w:r w:rsidRPr="004D4222">
        <w:rPr>
          <w:rFonts w:ascii="Times New Roman" w:hAnsi="Times New Roman" w:cs="Times New Roman"/>
          <w:i/>
          <w:iCs/>
          <w:sz w:val="28"/>
          <w:szCs w:val="28"/>
          <w:lang w:eastAsia="ru-RU"/>
        </w:rPr>
        <w:t xml:space="preserve"> факторами, определя</w:t>
      </w:r>
      <w:r w:rsidRPr="004D4222">
        <w:rPr>
          <w:rFonts w:ascii="Times New Roman" w:hAnsi="Times New Roman" w:cs="Times New Roman"/>
          <w:i/>
          <w:iCs/>
          <w:sz w:val="28"/>
          <w:szCs w:val="28"/>
          <w:lang w:eastAsia="ru-RU"/>
        </w:rPr>
        <w:t>ю</w:t>
      </w:r>
      <w:r w:rsidRPr="004D4222">
        <w:rPr>
          <w:rFonts w:ascii="Times New Roman" w:hAnsi="Times New Roman" w:cs="Times New Roman"/>
          <w:i/>
          <w:iCs/>
          <w:sz w:val="28"/>
          <w:szCs w:val="28"/>
          <w:lang w:eastAsia="ru-RU"/>
        </w:rPr>
        <w:t xml:space="preserve">щими </w:t>
      </w:r>
      <w:proofErr w:type="spellStart"/>
      <w:r w:rsidRPr="004D4222">
        <w:rPr>
          <w:rFonts w:ascii="Times New Roman" w:hAnsi="Times New Roman" w:cs="Times New Roman"/>
          <w:i/>
          <w:iCs/>
          <w:sz w:val="28"/>
          <w:szCs w:val="28"/>
          <w:lang w:eastAsia="ru-RU"/>
        </w:rPr>
        <w:t>эффективность</w:t>
      </w:r>
      <w:r w:rsidRPr="004D4222">
        <w:rPr>
          <w:rFonts w:ascii="Times New Roman" w:hAnsi="Times New Roman" w:cs="Times New Roman"/>
          <w:sz w:val="28"/>
          <w:szCs w:val="28"/>
          <w:lang w:eastAsia="ru-RU"/>
        </w:rPr>
        <w:t>профориентационной</w:t>
      </w:r>
      <w:proofErr w:type="spellEnd"/>
      <w:r w:rsidRPr="004D4222">
        <w:rPr>
          <w:rFonts w:ascii="Times New Roman" w:hAnsi="Times New Roman" w:cs="Times New Roman"/>
          <w:sz w:val="28"/>
          <w:szCs w:val="28"/>
          <w:lang w:eastAsia="ru-RU"/>
        </w:rPr>
        <w:t xml:space="preserve"> работы в школе выступают:</w:t>
      </w:r>
    </w:p>
    <w:p w:rsidR="00120986" w:rsidRPr="004D4222" w:rsidRDefault="004D4222" w:rsidP="004D4222">
      <w:pPr>
        <w:shd w:val="clear" w:color="auto" w:fill="FFFFFF"/>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proofErr w:type="spellStart"/>
      <w:r w:rsidR="00120986" w:rsidRPr="004D4222">
        <w:rPr>
          <w:rFonts w:ascii="Times New Roman" w:hAnsi="Times New Roman" w:cs="Times New Roman"/>
          <w:sz w:val="28"/>
          <w:szCs w:val="28"/>
          <w:lang w:eastAsia="ru-RU"/>
        </w:rPr>
        <w:t>сформированность</w:t>
      </w:r>
      <w:proofErr w:type="spellEnd"/>
      <w:r w:rsidR="00120986" w:rsidRPr="004D4222">
        <w:rPr>
          <w:rFonts w:ascii="Times New Roman" w:hAnsi="Times New Roman" w:cs="Times New Roman"/>
          <w:sz w:val="28"/>
          <w:szCs w:val="28"/>
          <w:lang w:eastAsia="ru-RU"/>
        </w:rPr>
        <w:t xml:space="preserve"> у старшеклассников профессиональной направленности личности;</w:t>
      </w:r>
    </w:p>
    <w:p w:rsidR="00120986" w:rsidRPr="004D4222" w:rsidRDefault="004D4222" w:rsidP="004D4222">
      <w:pPr>
        <w:shd w:val="clear" w:color="auto" w:fill="FFFFFF"/>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120986" w:rsidRPr="004D4222">
        <w:rPr>
          <w:rFonts w:ascii="Times New Roman" w:hAnsi="Times New Roman" w:cs="Times New Roman"/>
          <w:sz w:val="28"/>
          <w:szCs w:val="28"/>
          <w:lang w:eastAsia="ru-RU"/>
        </w:rPr>
        <w:t xml:space="preserve"> наличие у них профессиональных интересов, склонностей, намерений, мот</w:t>
      </w:r>
      <w:r w:rsidR="00120986" w:rsidRPr="004D4222">
        <w:rPr>
          <w:rFonts w:ascii="Times New Roman" w:hAnsi="Times New Roman" w:cs="Times New Roman"/>
          <w:sz w:val="28"/>
          <w:szCs w:val="28"/>
          <w:lang w:eastAsia="ru-RU"/>
        </w:rPr>
        <w:t>и</w:t>
      </w:r>
      <w:r w:rsidR="00120986" w:rsidRPr="004D4222">
        <w:rPr>
          <w:rFonts w:ascii="Times New Roman" w:hAnsi="Times New Roman" w:cs="Times New Roman"/>
          <w:sz w:val="28"/>
          <w:szCs w:val="28"/>
          <w:lang w:eastAsia="ru-RU"/>
        </w:rPr>
        <w:t>вов выбора профессии;</w:t>
      </w:r>
    </w:p>
    <w:p w:rsidR="00120986" w:rsidRPr="004D4222" w:rsidRDefault="004D4222" w:rsidP="004D4222">
      <w:pPr>
        <w:shd w:val="clear" w:color="auto" w:fill="FFFFFF"/>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120986" w:rsidRPr="004D4222">
        <w:rPr>
          <w:rFonts w:ascii="Times New Roman" w:hAnsi="Times New Roman" w:cs="Times New Roman"/>
          <w:sz w:val="28"/>
          <w:szCs w:val="28"/>
          <w:lang w:eastAsia="ru-RU"/>
        </w:rPr>
        <w:t xml:space="preserve"> личность </w:t>
      </w:r>
      <w:proofErr w:type="spellStart"/>
      <w:r w:rsidR="00120986" w:rsidRPr="004D4222">
        <w:rPr>
          <w:rFonts w:ascii="Times New Roman" w:hAnsi="Times New Roman" w:cs="Times New Roman"/>
          <w:sz w:val="28"/>
          <w:szCs w:val="28"/>
          <w:lang w:eastAsia="ru-RU"/>
        </w:rPr>
        <w:t>профориентатора</w:t>
      </w:r>
      <w:proofErr w:type="spellEnd"/>
      <w:r w:rsidR="00120986" w:rsidRPr="004D4222">
        <w:rPr>
          <w:rFonts w:ascii="Times New Roman" w:hAnsi="Times New Roman" w:cs="Times New Roman"/>
          <w:sz w:val="28"/>
          <w:szCs w:val="28"/>
          <w:lang w:eastAsia="ru-RU"/>
        </w:rPr>
        <w:t xml:space="preserve"> (классного руководителя, педагога социального, педагога-психолога).</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В настоящее время эффективность профориентационной работы школы нере</w:t>
      </w:r>
      <w:r w:rsidRPr="004D4222">
        <w:rPr>
          <w:rFonts w:ascii="Times New Roman" w:hAnsi="Times New Roman" w:cs="Times New Roman"/>
          <w:sz w:val="28"/>
          <w:szCs w:val="28"/>
          <w:lang w:eastAsia="ru-RU"/>
        </w:rPr>
        <w:t>д</w:t>
      </w:r>
      <w:r w:rsidRPr="004D4222">
        <w:rPr>
          <w:rFonts w:ascii="Times New Roman" w:hAnsi="Times New Roman" w:cs="Times New Roman"/>
          <w:sz w:val="28"/>
          <w:szCs w:val="28"/>
          <w:lang w:eastAsia="ru-RU"/>
        </w:rPr>
        <w:t>ко определяется по тому, сколько учащихся (в процентах) выбрали профессии, на к</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торые их ориентировали. Если же это сделать главной целью и самоцелью профор</w:t>
      </w:r>
      <w:r w:rsidRPr="004D4222">
        <w:rPr>
          <w:rFonts w:ascii="Times New Roman" w:hAnsi="Times New Roman" w:cs="Times New Roman"/>
          <w:sz w:val="28"/>
          <w:szCs w:val="28"/>
          <w:lang w:eastAsia="ru-RU"/>
        </w:rPr>
        <w:t>и</w:t>
      </w:r>
      <w:r w:rsidRPr="004D4222">
        <w:rPr>
          <w:rFonts w:ascii="Times New Roman" w:hAnsi="Times New Roman" w:cs="Times New Roman"/>
          <w:sz w:val="28"/>
          <w:szCs w:val="28"/>
          <w:lang w:eastAsia="ru-RU"/>
        </w:rPr>
        <w:t>ентации, притом без серьёзной диагностической и воспитательной работы с учащ</w:t>
      </w:r>
      <w:r w:rsidRPr="004D4222">
        <w:rPr>
          <w:rFonts w:ascii="Times New Roman" w:hAnsi="Times New Roman" w:cs="Times New Roman"/>
          <w:sz w:val="28"/>
          <w:szCs w:val="28"/>
          <w:lang w:eastAsia="ru-RU"/>
        </w:rPr>
        <w:t>и</w:t>
      </w:r>
      <w:r w:rsidRPr="004D4222">
        <w:rPr>
          <w:rFonts w:ascii="Times New Roman" w:hAnsi="Times New Roman" w:cs="Times New Roman"/>
          <w:sz w:val="28"/>
          <w:szCs w:val="28"/>
          <w:lang w:eastAsia="ru-RU"/>
        </w:rPr>
        <w:t>мися, то вся работа приобретает своеобразный уклон, мешающий в первую очередь самой профориентации, подрывающий доверие к ней со стороны учащихся и их р</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дителей. Достижение поставленной цели возможно и оправдано только при активной целенаправленной работе со школьниками, при выявлении их реальных интересов и способностей, формировании убеждённости в правильном выборе профессии.</w:t>
      </w:r>
    </w:p>
    <w:p w:rsidR="00120986"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Вот почему с педагогической точки зрения эффективность выбора профессии означает меру соответствия индивидуального выбора профессии рекомендациям п</w:t>
      </w:r>
      <w:r w:rsidRPr="004D4222">
        <w:rPr>
          <w:rFonts w:ascii="Times New Roman" w:hAnsi="Times New Roman" w:cs="Times New Roman"/>
          <w:sz w:val="28"/>
          <w:szCs w:val="28"/>
          <w:lang w:eastAsia="ru-RU"/>
        </w:rPr>
        <w:t>е</w:t>
      </w:r>
      <w:r w:rsidRPr="004D4222">
        <w:rPr>
          <w:rFonts w:ascii="Times New Roman" w:hAnsi="Times New Roman" w:cs="Times New Roman"/>
          <w:sz w:val="28"/>
          <w:szCs w:val="28"/>
          <w:lang w:eastAsia="ru-RU"/>
        </w:rPr>
        <w:t>дагога, врача и психолога. При этом предполагается, что педагогические рекоменд</w:t>
      </w:r>
      <w:r w:rsidRPr="004D4222">
        <w:rPr>
          <w:rFonts w:ascii="Times New Roman" w:hAnsi="Times New Roman" w:cs="Times New Roman"/>
          <w:sz w:val="28"/>
          <w:szCs w:val="28"/>
          <w:lang w:eastAsia="ru-RU"/>
        </w:rPr>
        <w:t>а</w:t>
      </w:r>
      <w:r w:rsidRPr="004D4222">
        <w:rPr>
          <w:rFonts w:ascii="Times New Roman" w:hAnsi="Times New Roman" w:cs="Times New Roman"/>
          <w:sz w:val="28"/>
          <w:szCs w:val="28"/>
          <w:lang w:eastAsia="ru-RU"/>
        </w:rPr>
        <w:t>ции основаны на учёте как личных, так и общественных потребностей. Соответс</w:t>
      </w:r>
      <w:r w:rsidRPr="004D4222">
        <w:rPr>
          <w:rFonts w:ascii="Times New Roman" w:hAnsi="Times New Roman" w:cs="Times New Roman"/>
          <w:sz w:val="28"/>
          <w:szCs w:val="28"/>
          <w:lang w:eastAsia="ru-RU"/>
        </w:rPr>
        <w:t>т</w:t>
      </w:r>
      <w:r w:rsidRPr="004D4222">
        <w:rPr>
          <w:rFonts w:ascii="Times New Roman" w:hAnsi="Times New Roman" w:cs="Times New Roman"/>
          <w:sz w:val="28"/>
          <w:szCs w:val="28"/>
          <w:lang w:eastAsia="ru-RU"/>
        </w:rPr>
        <w:t>венно, чем большее число учащихся избирают рекомендованные им профессии, тем выше действенность профориентационной работы педагогов и школы в целом.</w:t>
      </w:r>
    </w:p>
    <w:p w:rsidR="00120986" w:rsidRPr="004D4222" w:rsidRDefault="00120986" w:rsidP="004D4222">
      <w:pPr>
        <w:shd w:val="clear" w:color="auto" w:fill="FFFFFF"/>
        <w:spacing w:after="0" w:line="360" w:lineRule="auto"/>
        <w:ind w:firstLine="709"/>
        <w:jc w:val="center"/>
        <w:rPr>
          <w:rFonts w:ascii="Times New Roman" w:hAnsi="Times New Roman" w:cs="Times New Roman"/>
          <w:b/>
          <w:bCs/>
          <w:sz w:val="28"/>
          <w:szCs w:val="28"/>
          <w:lang w:eastAsia="ru-RU"/>
        </w:rPr>
      </w:pPr>
      <w:r w:rsidRPr="004D4222">
        <w:rPr>
          <w:rFonts w:ascii="Times New Roman" w:hAnsi="Times New Roman" w:cs="Times New Roman"/>
          <w:b/>
          <w:bCs/>
          <w:sz w:val="28"/>
          <w:szCs w:val="28"/>
          <w:lang w:eastAsia="ru-RU"/>
        </w:rPr>
        <w:t>Личностная диагностика в системе профориентации</w:t>
      </w:r>
    </w:p>
    <w:p w:rsidR="00120986" w:rsidRPr="004D4222" w:rsidRDefault="0017760D" w:rsidP="004D4222">
      <w:pPr>
        <w:pStyle w:val="a3"/>
        <w:spacing w:before="0" w:beforeAutospacing="0" w:after="0" w:afterAutospacing="0" w:line="360" w:lineRule="auto"/>
        <w:ind w:firstLine="709"/>
        <w:jc w:val="both"/>
        <w:rPr>
          <w:sz w:val="28"/>
          <w:szCs w:val="28"/>
        </w:rPr>
      </w:pPr>
      <w:r w:rsidRPr="004D4222">
        <w:rPr>
          <w:sz w:val="28"/>
          <w:szCs w:val="28"/>
        </w:rPr>
        <w:t xml:space="preserve">Можно </w:t>
      </w:r>
      <w:r w:rsidR="00120986" w:rsidRPr="004D4222">
        <w:rPr>
          <w:sz w:val="28"/>
          <w:szCs w:val="28"/>
        </w:rPr>
        <w:t>выдел</w:t>
      </w:r>
      <w:r w:rsidRPr="004D4222">
        <w:rPr>
          <w:sz w:val="28"/>
          <w:szCs w:val="28"/>
        </w:rPr>
        <w:t xml:space="preserve">итьследующие </w:t>
      </w:r>
      <w:r w:rsidR="00120986" w:rsidRPr="004D4222">
        <w:rPr>
          <w:sz w:val="28"/>
          <w:szCs w:val="28"/>
        </w:rPr>
        <w:t>основные направления в личностной диагностике:</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1. Профпригодность как категория профессиональной диагностики.</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2. Профотбор в системе профориентационной работы.</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3. Личностная диагностика в профориентационной работе педагога - психолога и педагога.</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4. Диагностические методики в профориентационной работе.</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i/>
          <w:iCs/>
          <w:sz w:val="28"/>
          <w:szCs w:val="28"/>
          <w:lang w:eastAsia="ru-RU"/>
        </w:rPr>
        <w:t>Профессиональная пригодность</w:t>
      </w:r>
      <w:r w:rsidRPr="004D4222">
        <w:rPr>
          <w:rFonts w:ascii="Times New Roman" w:hAnsi="Times New Roman" w:cs="Times New Roman"/>
          <w:sz w:val="28"/>
          <w:szCs w:val="28"/>
          <w:lang w:eastAsia="ru-RU"/>
        </w:rPr>
        <w:t>– это совокупность психологических и псих</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физических свойств, а также специальных знаний умений и навыков, необходимых для достижения приемлемой эффективности профессиональной деятельности. Про</w:t>
      </w:r>
      <w:r w:rsidRPr="004D4222">
        <w:rPr>
          <w:rFonts w:ascii="Times New Roman" w:hAnsi="Times New Roman" w:cs="Times New Roman"/>
          <w:sz w:val="28"/>
          <w:szCs w:val="28"/>
          <w:lang w:eastAsia="ru-RU"/>
        </w:rPr>
        <w:t>ф</w:t>
      </w:r>
      <w:r w:rsidRPr="004D4222">
        <w:rPr>
          <w:rFonts w:ascii="Times New Roman" w:hAnsi="Times New Roman" w:cs="Times New Roman"/>
          <w:sz w:val="28"/>
          <w:szCs w:val="28"/>
          <w:lang w:eastAsia="ru-RU"/>
        </w:rPr>
        <w:t>пригодность не только врожденное качество, но и формирующееся в процессе труда. В это понятие также включают удовлетворение, переживаемое человеком в процессе самого труда и при оценке его результатов.</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 xml:space="preserve">Изучая описание любой профессии, т.е. </w:t>
      </w:r>
      <w:proofErr w:type="spellStart"/>
      <w:r w:rsidRPr="004D4222">
        <w:rPr>
          <w:rFonts w:ascii="Times New Roman" w:hAnsi="Times New Roman" w:cs="Times New Roman"/>
          <w:sz w:val="28"/>
          <w:szCs w:val="28"/>
          <w:lang w:eastAsia="ru-RU"/>
        </w:rPr>
        <w:t>профессиограмму</w:t>
      </w:r>
      <w:proofErr w:type="spellEnd"/>
      <w:r w:rsidRPr="004D4222">
        <w:rPr>
          <w:rFonts w:ascii="Times New Roman" w:hAnsi="Times New Roman" w:cs="Times New Roman"/>
          <w:sz w:val="28"/>
          <w:szCs w:val="28"/>
          <w:lang w:eastAsia="ru-RU"/>
        </w:rPr>
        <w:t>, мы увидим перечи</w:t>
      </w:r>
      <w:r w:rsidRPr="004D4222">
        <w:rPr>
          <w:rFonts w:ascii="Times New Roman" w:hAnsi="Times New Roman" w:cs="Times New Roman"/>
          <w:sz w:val="28"/>
          <w:szCs w:val="28"/>
          <w:lang w:eastAsia="ru-RU"/>
        </w:rPr>
        <w:t>с</w:t>
      </w:r>
      <w:r w:rsidRPr="004D4222">
        <w:rPr>
          <w:rFonts w:ascii="Times New Roman" w:hAnsi="Times New Roman" w:cs="Times New Roman"/>
          <w:sz w:val="28"/>
          <w:szCs w:val="28"/>
          <w:lang w:eastAsia="ru-RU"/>
        </w:rPr>
        <w:t>ление целого ряда профессионально важных качеств. Причем это перечисление н</w:t>
      </w:r>
      <w:r w:rsidRPr="004D4222">
        <w:rPr>
          <w:rFonts w:ascii="Times New Roman" w:hAnsi="Times New Roman" w:cs="Times New Roman"/>
          <w:sz w:val="28"/>
          <w:szCs w:val="28"/>
          <w:lang w:eastAsia="ru-RU"/>
        </w:rPr>
        <w:t>а</w:t>
      </w:r>
      <w:r w:rsidRPr="004D4222">
        <w:rPr>
          <w:rFonts w:ascii="Times New Roman" w:hAnsi="Times New Roman" w:cs="Times New Roman"/>
          <w:sz w:val="28"/>
          <w:szCs w:val="28"/>
          <w:lang w:eastAsia="ru-RU"/>
        </w:rPr>
        <w:t>чинается с особенностей физического развития и заканчивается необходимым наб</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ром профессиональных ценностей и принципов.</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В процессе профессиональной ориентации учащихся на этапе диагностики н</w:t>
      </w:r>
      <w:r w:rsidRPr="004D4222">
        <w:rPr>
          <w:rFonts w:ascii="Times New Roman" w:hAnsi="Times New Roman" w:cs="Times New Roman"/>
          <w:sz w:val="28"/>
          <w:szCs w:val="28"/>
          <w:lang w:eastAsia="ru-RU"/>
        </w:rPr>
        <w:t>е</w:t>
      </w:r>
      <w:r w:rsidRPr="004D4222">
        <w:rPr>
          <w:rFonts w:ascii="Times New Roman" w:hAnsi="Times New Roman" w:cs="Times New Roman"/>
          <w:sz w:val="28"/>
          <w:szCs w:val="28"/>
          <w:lang w:eastAsia="ru-RU"/>
        </w:rPr>
        <w:t>обходимо в первую очередь определить пригодность конкретного ученика к избра</w:t>
      </w:r>
      <w:r w:rsidRPr="004D4222">
        <w:rPr>
          <w:rFonts w:ascii="Times New Roman" w:hAnsi="Times New Roman" w:cs="Times New Roman"/>
          <w:sz w:val="28"/>
          <w:szCs w:val="28"/>
          <w:lang w:eastAsia="ru-RU"/>
        </w:rPr>
        <w:t>н</w:t>
      </w:r>
      <w:r w:rsidRPr="004D4222">
        <w:rPr>
          <w:rFonts w:ascii="Times New Roman" w:hAnsi="Times New Roman" w:cs="Times New Roman"/>
          <w:sz w:val="28"/>
          <w:szCs w:val="28"/>
          <w:lang w:eastAsia="ru-RU"/>
        </w:rPr>
        <w:t>ной им профессии.</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При конкретном анализе профпригодности данного человека и при соответс</w:t>
      </w:r>
      <w:r w:rsidRPr="004D4222">
        <w:rPr>
          <w:rFonts w:ascii="Times New Roman" w:hAnsi="Times New Roman" w:cs="Times New Roman"/>
          <w:sz w:val="28"/>
          <w:szCs w:val="28"/>
          <w:lang w:eastAsia="ru-RU"/>
        </w:rPr>
        <w:t>т</w:t>
      </w:r>
      <w:r w:rsidRPr="004D4222">
        <w:rPr>
          <w:rFonts w:ascii="Times New Roman" w:hAnsi="Times New Roman" w:cs="Times New Roman"/>
          <w:sz w:val="28"/>
          <w:szCs w:val="28"/>
          <w:lang w:eastAsia="ru-RU"/>
        </w:rPr>
        <w:t>вующем воспитании и самовоспитании следует помнить, что профессионально це</w:t>
      </w:r>
      <w:r w:rsidRPr="004D4222">
        <w:rPr>
          <w:rFonts w:ascii="Times New Roman" w:hAnsi="Times New Roman" w:cs="Times New Roman"/>
          <w:sz w:val="28"/>
          <w:szCs w:val="28"/>
          <w:lang w:eastAsia="ru-RU"/>
        </w:rPr>
        <w:t>н</w:t>
      </w:r>
      <w:r w:rsidRPr="004D4222">
        <w:rPr>
          <w:rFonts w:ascii="Times New Roman" w:hAnsi="Times New Roman" w:cs="Times New Roman"/>
          <w:sz w:val="28"/>
          <w:szCs w:val="28"/>
          <w:lang w:eastAsia="ru-RU"/>
        </w:rPr>
        <w:t>ные качества образуют нечто целое, систему. В этой системе важно отметить пять основных слагаемых:</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1. </w:t>
      </w:r>
      <w:r w:rsidRPr="004D4222">
        <w:rPr>
          <w:rFonts w:ascii="Times New Roman" w:hAnsi="Times New Roman" w:cs="Times New Roman"/>
          <w:i/>
          <w:iCs/>
          <w:sz w:val="28"/>
          <w:szCs w:val="28"/>
          <w:lang w:eastAsia="ru-RU"/>
        </w:rPr>
        <w:t>Гражданские качества</w:t>
      </w:r>
      <w:r w:rsidRPr="004D4222">
        <w:rPr>
          <w:rFonts w:ascii="Times New Roman" w:hAnsi="Times New Roman" w:cs="Times New Roman"/>
          <w:sz w:val="28"/>
          <w:szCs w:val="28"/>
          <w:lang w:eastAsia="ru-RU"/>
        </w:rPr>
        <w:t> – идейный, моральный облик человека как члена коллектива, общества. Есть профессии, специальности, в отношении которых человек оказывается непригодным, если названная группа качеств у него не развита нужным образом (например, военнослужащий, юрист и т.д.)</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2. </w:t>
      </w:r>
      <w:r w:rsidRPr="004D4222">
        <w:rPr>
          <w:rFonts w:ascii="Times New Roman" w:hAnsi="Times New Roman" w:cs="Times New Roman"/>
          <w:i/>
          <w:iCs/>
          <w:sz w:val="28"/>
          <w:szCs w:val="28"/>
          <w:lang w:eastAsia="ru-RU"/>
        </w:rPr>
        <w:t>Ответственное отношение к труду, профессии, интересы и склонности к данной области деятельности</w:t>
      </w:r>
      <w:r w:rsidRPr="004D4222">
        <w:rPr>
          <w:rFonts w:ascii="Times New Roman" w:hAnsi="Times New Roman" w:cs="Times New Roman"/>
          <w:sz w:val="28"/>
          <w:szCs w:val="28"/>
          <w:lang w:eastAsia="ru-RU"/>
        </w:rPr>
        <w:t>. Если профессия такова, что требуется ответственная работа в одиночку, без частого внешнего контроля, за исполнителем (осмотрщики, контролеры), то такая черта характера, как добросовестность (отношение к труду), начинает выступать в роли важного звена профпригодности. Недобросовестен – зн</w:t>
      </w:r>
      <w:r w:rsidRPr="004D4222">
        <w:rPr>
          <w:rFonts w:ascii="Times New Roman" w:hAnsi="Times New Roman" w:cs="Times New Roman"/>
          <w:sz w:val="28"/>
          <w:szCs w:val="28"/>
          <w:lang w:eastAsia="ru-RU"/>
        </w:rPr>
        <w:t>а</w:t>
      </w:r>
      <w:r w:rsidRPr="004D4222">
        <w:rPr>
          <w:rFonts w:ascii="Times New Roman" w:hAnsi="Times New Roman" w:cs="Times New Roman"/>
          <w:sz w:val="28"/>
          <w:szCs w:val="28"/>
          <w:lang w:eastAsia="ru-RU"/>
        </w:rPr>
        <w:t>чит непригоден. Также если нет интереса к определенной области, например, к миру флоры и фауны, человек не сможет быть успешным в ряде профессий (биолог, вет</w:t>
      </w:r>
      <w:r w:rsidRPr="004D4222">
        <w:rPr>
          <w:rFonts w:ascii="Times New Roman" w:hAnsi="Times New Roman" w:cs="Times New Roman"/>
          <w:sz w:val="28"/>
          <w:szCs w:val="28"/>
          <w:lang w:eastAsia="ru-RU"/>
        </w:rPr>
        <w:t>е</w:t>
      </w:r>
      <w:r w:rsidRPr="004D4222">
        <w:rPr>
          <w:rFonts w:ascii="Times New Roman" w:hAnsi="Times New Roman" w:cs="Times New Roman"/>
          <w:sz w:val="28"/>
          <w:szCs w:val="28"/>
          <w:lang w:eastAsia="ru-RU"/>
        </w:rPr>
        <w:t>ринар, лесник и т.д.)</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Профпригодность является основным показателем в процессе профотбора, к</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торый осуществляется, прежде всего, при поступлении абитуриентов в средние сп</w:t>
      </w:r>
      <w:r w:rsidRPr="004D4222">
        <w:rPr>
          <w:rFonts w:ascii="Times New Roman" w:hAnsi="Times New Roman" w:cs="Times New Roman"/>
          <w:sz w:val="28"/>
          <w:szCs w:val="28"/>
          <w:lang w:eastAsia="ru-RU"/>
        </w:rPr>
        <w:t>е</w:t>
      </w:r>
      <w:r w:rsidRPr="004D4222">
        <w:rPr>
          <w:rFonts w:ascii="Times New Roman" w:hAnsi="Times New Roman" w:cs="Times New Roman"/>
          <w:sz w:val="28"/>
          <w:szCs w:val="28"/>
          <w:lang w:eastAsia="ru-RU"/>
        </w:rPr>
        <w:t>циальные и высшие учебные заведения.</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i/>
          <w:iCs/>
          <w:sz w:val="28"/>
          <w:szCs w:val="28"/>
          <w:lang w:eastAsia="ru-RU"/>
        </w:rPr>
        <w:t>Профотбор</w:t>
      </w:r>
      <w:r w:rsidRPr="004D4222">
        <w:rPr>
          <w:rFonts w:ascii="Times New Roman" w:hAnsi="Times New Roman" w:cs="Times New Roman"/>
          <w:sz w:val="28"/>
          <w:szCs w:val="28"/>
          <w:lang w:eastAsia="ru-RU"/>
        </w:rPr>
        <w:t> – это научно обоснованный допуск людей к какому-либо опред</w:t>
      </w:r>
      <w:r w:rsidRPr="004D4222">
        <w:rPr>
          <w:rFonts w:ascii="Times New Roman" w:hAnsi="Times New Roman" w:cs="Times New Roman"/>
          <w:sz w:val="28"/>
          <w:szCs w:val="28"/>
          <w:lang w:eastAsia="ru-RU"/>
        </w:rPr>
        <w:t>е</w:t>
      </w:r>
      <w:r w:rsidRPr="004D4222">
        <w:rPr>
          <w:rFonts w:ascii="Times New Roman" w:hAnsi="Times New Roman" w:cs="Times New Roman"/>
          <w:sz w:val="28"/>
          <w:szCs w:val="28"/>
          <w:lang w:eastAsia="ru-RU"/>
        </w:rPr>
        <w:t>ленному виду профессионального обучения и деятельности. Профотбор зависит во многом от предоставленного времени, отпускаемого на обучение и адаптацию к де</w:t>
      </w:r>
      <w:r w:rsidRPr="004D4222">
        <w:rPr>
          <w:rFonts w:ascii="Times New Roman" w:hAnsi="Times New Roman" w:cs="Times New Roman"/>
          <w:sz w:val="28"/>
          <w:szCs w:val="28"/>
          <w:lang w:eastAsia="ru-RU"/>
        </w:rPr>
        <w:t>я</w:t>
      </w:r>
      <w:r w:rsidRPr="004D4222">
        <w:rPr>
          <w:rFonts w:ascii="Times New Roman" w:hAnsi="Times New Roman" w:cs="Times New Roman"/>
          <w:sz w:val="28"/>
          <w:szCs w:val="28"/>
          <w:lang w:eastAsia="ru-RU"/>
        </w:rPr>
        <w:t>тельности, от наличия претендентов на рассматриваемую профессию, от уровня тр</w:t>
      </w:r>
      <w:r w:rsidRPr="004D4222">
        <w:rPr>
          <w:rFonts w:ascii="Times New Roman" w:hAnsi="Times New Roman" w:cs="Times New Roman"/>
          <w:sz w:val="28"/>
          <w:szCs w:val="28"/>
          <w:lang w:eastAsia="ru-RU"/>
        </w:rPr>
        <w:t>е</w:t>
      </w:r>
      <w:r w:rsidRPr="004D4222">
        <w:rPr>
          <w:rFonts w:ascii="Times New Roman" w:hAnsi="Times New Roman" w:cs="Times New Roman"/>
          <w:sz w:val="28"/>
          <w:szCs w:val="28"/>
          <w:lang w:eastAsia="ru-RU"/>
        </w:rPr>
        <w:t>бования к надёжности работы и т. д. В процессе отбора выделяют несколько взаим</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связанных </w:t>
      </w:r>
      <w:r w:rsidRPr="004D4222">
        <w:rPr>
          <w:rFonts w:ascii="Times New Roman" w:hAnsi="Times New Roman" w:cs="Times New Roman"/>
          <w:i/>
          <w:iCs/>
          <w:sz w:val="28"/>
          <w:szCs w:val="28"/>
          <w:lang w:eastAsia="ru-RU"/>
        </w:rPr>
        <w:t>этапов</w:t>
      </w:r>
      <w:r w:rsidRPr="004D4222">
        <w:rPr>
          <w:rFonts w:ascii="Times New Roman" w:hAnsi="Times New Roman" w:cs="Times New Roman"/>
          <w:sz w:val="28"/>
          <w:szCs w:val="28"/>
          <w:lang w:eastAsia="ru-RU"/>
        </w:rPr>
        <w:t>:</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1. </w:t>
      </w:r>
      <w:r w:rsidRPr="004D4222">
        <w:rPr>
          <w:rFonts w:ascii="Times New Roman" w:hAnsi="Times New Roman" w:cs="Times New Roman"/>
          <w:i/>
          <w:iCs/>
          <w:sz w:val="28"/>
          <w:szCs w:val="28"/>
          <w:lang w:eastAsia="ru-RU"/>
        </w:rPr>
        <w:t>Психологическое изучение профессии с целью выявления требований к чел</w:t>
      </w:r>
      <w:r w:rsidRPr="004D4222">
        <w:rPr>
          <w:rFonts w:ascii="Times New Roman" w:hAnsi="Times New Roman" w:cs="Times New Roman"/>
          <w:i/>
          <w:iCs/>
          <w:sz w:val="28"/>
          <w:szCs w:val="28"/>
          <w:lang w:eastAsia="ru-RU"/>
        </w:rPr>
        <w:t>о</w:t>
      </w:r>
      <w:r w:rsidRPr="004D4222">
        <w:rPr>
          <w:rFonts w:ascii="Times New Roman" w:hAnsi="Times New Roman" w:cs="Times New Roman"/>
          <w:i/>
          <w:iCs/>
          <w:sz w:val="28"/>
          <w:szCs w:val="28"/>
          <w:lang w:eastAsia="ru-RU"/>
        </w:rPr>
        <w:t>веку</w:t>
      </w:r>
      <w:r w:rsidRPr="004D4222">
        <w:rPr>
          <w:rFonts w:ascii="Times New Roman" w:hAnsi="Times New Roman" w:cs="Times New Roman"/>
          <w:sz w:val="28"/>
          <w:szCs w:val="28"/>
          <w:lang w:eastAsia="ru-RU"/>
        </w:rPr>
        <w:t>. При этом должна быть раскрыта внутренняя структура деятельности и дан не просто перечень психических и психомоторных процессов, находящихся под на</w:t>
      </w:r>
      <w:r w:rsidRPr="004D4222">
        <w:rPr>
          <w:rFonts w:ascii="Times New Roman" w:hAnsi="Times New Roman" w:cs="Times New Roman"/>
          <w:sz w:val="28"/>
          <w:szCs w:val="28"/>
          <w:lang w:eastAsia="ru-RU"/>
        </w:rPr>
        <w:t>и</w:t>
      </w:r>
      <w:r w:rsidRPr="004D4222">
        <w:rPr>
          <w:rFonts w:ascii="Times New Roman" w:hAnsi="Times New Roman" w:cs="Times New Roman"/>
          <w:sz w:val="28"/>
          <w:szCs w:val="28"/>
          <w:lang w:eastAsia="ru-RU"/>
        </w:rPr>
        <w:t>большей нагрузкой, а целостная картина их взаимосвязи и воплощения в професси</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нальной эффективности. Такое изучение (</w:t>
      </w:r>
      <w:proofErr w:type="spellStart"/>
      <w:r w:rsidRPr="004D4222">
        <w:rPr>
          <w:rFonts w:ascii="Times New Roman" w:hAnsi="Times New Roman" w:cs="Times New Roman"/>
          <w:sz w:val="28"/>
          <w:szCs w:val="28"/>
          <w:lang w:eastAsia="ru-RU"/>
        </w:rPr>
        <w:t>профессиография</w:t>
      </w:r>
      <w:proofErr w:type="spellEnd"/>
      <w:r w:rsidRPr="004D4222">
        <w:rPr>
          <w:rFonts w:ascii="Times New Roman" w:hAnsi="Times New Roman" w:cs="Times New Roman"/>
          <w:sz w:val="28"/>
          <w:szCs w:val="28"/>
          <w:lang w:eastAsia="ru-RU"/>
        </w:rPr>
        <w:t xml:space="preserve">) завершается подробной характеристикой профессии – </w:t>
      </w:r>
      <w:proofErr w:type="spellStart"/>
      <w:r w:rsidRPr="004D4222">
        <w:rPr>
          <w:rFonts w:ascii="Times New Roman" w:hAnsi="Times New Roman" w:cs="Times New Roman"/>
          <w:sz w:val="28"/>
          <w:szCs w:val="28"/>
          <w:lang w:eastAsia="ru-RU"/>
        </w:rPr>
        <w:t>профессиограммой</w:t>
      </w:r>
      <w:proofErr w:type="spellEnd"/>
      <w:r w:rsidRPr="004D4222">
        <w:rPr>
          <w:rFonts w:ascii="Times New Roman" w:hAnsi="Times New Roman" w:cs="Times New Roman"/>
          <w:sz w:val="28"/>
          <w:szCs w:val="28"/>
          <w:lang w:eastAsia="ru-RU"/>
        </w:rPr>
        <w:t xml:space="preserve"> и </w:t>
      </w:r>
      <w:proofErr w:type="spellStart"/>
      <w:r w:rsidRPr="004D4222">
        <w:rPr>
          <w:rFonts w:ascii="Times New Roman" w:hAnsi="Times New Roman" w:cs="Times New Roman"/>
          <w:sz w:val="28"/>
          <w:szCs w:val="28"/>
          <w:lang w:eastAsia="ru-RU"/>
        </w:rPr>
        <w:t>психограммой</w:t>
      </w:r>
      <w:proofErr w:type="spellEnd"/>
      <w:r w:rsidRPr="004D4222">
        <w:rPr>
          <w:rFonts w:ascii="Times New Roman" w:hAnsi="Times New Roman" w:cs="Times New Roman"/>
          <w:sz w:val="28"/>
          <w:szCs w:val="28"/>
          <w:lang w:eastAsia="ru-RU"/>
        </w:rPr>
        <w:t>.</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2. </w:t>
      </w:r>
      <w:r w:rsidRPr="004D4222">
        <w:rPr>
          <w:rFonts w:ascii="Times New Roman" w:hAnsi="Times New Roman" w:cs="Times New Roman"/>
          <w:i/>
          <w:iCs/>
          <w:sz w:val="28"/>
          <w:szCs w:val="28"/>
          <w:lang w:eastAsia="ru-RU"/>
        </w:rPr>
        <w:t>Выбор психодиагностических методов исследования, в том числе тестов,</w:t>
      </w:r>
      <w:r w:rsidRPr="004D4222">
        <w:rPr>
          <w:rFonts w:ascii="Times New Roman" w:hAnsi="Times New Roman" w:cs="Times New Roman"/>
          <w:sz w:val="28"/>
          <w:szCs w:val="28"/>
          <w:lang w:eastAsia="ru-RU"/>
        </w:rPr>
        <w:t> в наибольшей мере характеризующих те психические процессы и профессиональные действия, в отношении которых надлежит оценивать профессиональную приго</w:t>
      </w:r>
      <w:r w:rsidRPr="004D4222">
        <w:rPr>
          <w:rFonts w:ascii="Times New Roman" w:hAnsi="Times New Roman" w:cs="Times New Roman"/>
          <w:sz w:val="28"/>
          <w:szCs w:val="28"/>
          <w:lang w:eastAsia="ru-RU"/>
        </w:rPr>
        <w:t>д</w:t>
      </w:r>
      <w:r w:rsidRPr="004D4222">
        <w:rPr>
          <w:rFonts w:ascii="Times New Roman" w:hAnsi="Times New Roman" w:cs="Times New Roman"/>
          <w:sz w:val="28"/>
          <w:szCs w:val="28"/>
          <w:lang w:eastAsia="ru-RU"/>
        </w:rPr>
        <w:t>ность.</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3</w:t>
      </w:r>
      <w:r w:rsidRPr="004D4222">
        <w:rPr>
          <w:rFonts w:ascii="Times New Roman" w:hAnsi="Times New Roman" w:cs="Times New Roman"/>
          <w:i/>
          <w:iCs/>
          <w:sz w:val="28"/>
          <w:szCs w:val="28"/>
          <w:lang w:eastAsia="ru-RU"/>
        </w:rPr>
        <w:t>. Психодиагностика</w:t>
      </w:r>
      <w:r w:rsidRPr="004D4222">
        <w:rPr>
          <w:rFonts w:ascii="Times New Roman" w:hAnsi="Times New Roman" w:cs="Times New Roman"/>
          <w:sz w:val="28"/>
          <w:szCs w:val="28"/>
          <w:lang w:eastAsia="ru-RU"/>
        </w:rPr>
        <w:t> – психологическое изучение претендентов на овладение профессией, оценка их общего развития, направленности на овладение данной пр</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фессией, степени развития у них качеств, наиболее важных для успехов в овладении профессией, и оценка способности выполнения ими элементов целостной деятельн</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сти в различных условиях.</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4. </w:t>
      </w:r>
      <w:r w:rsidRPr="004D4222">
        <w:rPr>
          <w:rFonts w:ascii="Times New Roman" w:hAnsi="Times New Roman" w:cs="Times New Roman"/>
          <w:i/>
          <w:iCs/>
          <w:sz w:val="28"/>
          <w:szCs w:val="28"/>
          <w:lang w:eastAsia="ru-RU"/>
        </w:rPr>
        <w:t>Психологический прогноз</w:t>
      </w:r>
      <w:r w:rsidRPr="004D4222">
        <w:rPr>
          <w:rFonts w:ascii="Times New Roman" w:hAnsi="Times New Roman" w:cs="Times New Roman"/>
          <w:sz w:val="28"/>
          <w:szCs w:val="28"/>
          <w:lang w:eastAsia="ru-RU"/>
        </w:rPr>
        <w:t> успешности обучения и последующей деятельности на основе сопоставления сведений о требованиях профессии к человеку и получе</w:t>
      </w:r>
      <w:r w:rsidRPr="004D4222">
        <w:rPr>
          <w:rFonts w:ascii="Times New Roman" w:hAnsi="Times New Roman" w:cs="Times New Roman"/>
          <w:sz w:val="28"/>
          <w:szCs w:val="28"/>
          <w:lang w:eastAsia="ru-RU"/>
        </w:rPr>
        <w:t>н</w:t>
      </w:r>
      <w:r w:rsidRPr="004D4222">
        <w:rPr>
          <w:rFonts w:ascii="Times New Roman" w:hAnsi="Times New Roman" w:cs="Times New Roman"/>
          <w:sz w:val="28"/>
          <w:szCs w:val="28"/>
          <w:lang w:eastAsia="ru-RU"/>
        </w:rPr>
        <w:t>ных психодиагностических данных, с акцентом на оценку личностных характер</w:t>
      </w:r>
      <w:r w:rsidRPr="004D4222">
        <w:rPr>
          <w:rFonts w:ascii="Times New Roman" w:hAnsi="Times New Roman" w:cs="Times New Roman"/>
          <w:sz w:val="28"/>
          <w:szCs w:val="28"/>
          <w:lang w:eastAsia="ru-RU"/>
        </w:rPr>
        <w:t>и</w:t>
      </w:r>
      <w:r w:rsidRPr="004D4222">
        <w:rPr>
          <w:rFonts w:ascii="Times New Roman" w:hAnsi="Times New Roman" w:cs="Times New Roman"/>
          <w:sz w:val="28"/>
          <w:szCs w:val="28"/>
          <w:lang w:eastAsia="ru-RU"/>
        </w:rPr>
        <w:t>стик; о возможности целенаправленного совершенствования и компенсации профе</w:t>
      </w:r>
      <w:r w:rsidRPr="004D4222">
        <w:rPr>
          <w:rFonts w:ascii="Times New Roman" w:hAnsi="Times New Roman" w:cs="Times New Roman"/>
          <w:sz w:val="28"/>
          <w:szCs w:val="28"/>
          <w:lang w:eastAsia="ru-RU"/>
        </w:rPr>
        <w:t>с</w:t>
      </w:r>
      <w:r w:rsidRPr="004D4222">
        <w:rPr>
          <w:rFonts w:ascii="Times New Roman" w:hAnsi="Times New Roman" w:cs="Times New Roman"/>
          <w:sz w:val="28"/>
          <w:szCs w:val="28"/>
          <w:lang w:eastAsia="ru-RU"/>
        </w:rPr>
        <w:t>сионально значимых качеств; вероятности адаптации к профессии; возможности п</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явления экстремальных воздействий.</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В основе принятия экспертного решения в профотборе лежит оценка профпр</w:t>
      </w:r>
      <w:r w:rsidRPr="004D4222">
        <w:rPr>
          <w:rFonts w:ascii="Times New Roman" w:hAnsi="Times New Roman" w:cs="Times New Roman"/>
          <w:sz w:val="28"/>
          <w:szCs w:val="28"/>
          <w:lang w:eastAsia="ru-RU"/>
        </w:rPr>
        <w:t>и</w:t>
      </w:r>
      <w:r w:rsidRPr="004D4222">
        <w:rPr>
          <w:rFonts w:ascii="Times New Roman" w:hAnsi="Times New Roman" w:cs="Times New Roman"/>
          <w:sz w:val="28"/>
          <w:szCs w:val="28"/>
          <w:lang w:eastAsia="ru-RU"/>
        </w:rPr>
        <w:t>годности. Профпригодность в отборе – это вероятная характеристика, отражающая возможности человека в овладении какой - либо профессиональной деятельностью. </w:t>
      </w:r>
      <w:r w:rsidRPr="004D4222">
        <w:rPr>
          <w:rFonts w:ascii="Times New Roman" w:hAnsi="Times New Roman" w:cs="Times New Roman"/>
          <w:i/>
          <w:iCs/>
          <w:sz w:val="28"/>
          <w:szCs w:val="28"/>
          <w:lang w:eastAsia="ru-RU"/>
        </w:rPr>
        <w:t>В профотборе профпригодность может оцениваться по нескольким критериям</w:t>
      </w:r>
      <w:r w:rsidRPr="004D4222">
        <w:rPr>
          <w:rFonts w:ascii="Times New Roman" w:hAnsi="Times New Roman" w:cs="Times New Roman"/>
          <w:sz w:val="28"/>
          <w:szCs w:val="28"/>
          <w:lang w:eastAsia="ru-RU"/>
        </w:rPr>
        <w:t>: по медицинским показателям, в том числе по показателям физической подготовленн</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сти; по данным образовательного ценза или конкурсным экзаменам; с помощью пс</w:t>
      </w:r>
      <w:r w:rsidRPr="004D4222">
        <w:rPr>
          <w:rFonts w:ascii="Times New Roman" w:hAnsi="Times New Roman" w:cs="Times New Roman"/>
          <w:sz w:val="28"/>
          <w:szCs w:val="28"/>
          <w:lang w:eastAsia="ru-RU"/>
        </w:rPr>
        <w:t>и</w:t>
      </w:r>
      <w:r w:rsidRPr="004D4222">
        <w:rPr>
          <w:rFonts w:ascii="Times New Roman" w:hAnsi="Times New Roman" w:cs="Times New Roman"/>
          <w:sz w:val="28"/>
          <w:szCs w:val="28"/>
          <w:lang w:eastAsia="ru-RU"/>
        </w:rPr>
        <w:t>хологического обследования; с учетом некоторых показателей, отражающих соц</w:t>
      </w:r>
      <w:r w:rsidRPr="004D4222">
        <w:rPr>
          <w:rFonts w:ascii="Times New Roman" w:hAnsi="Times New Roman" w:cs="Times New Roman"/>
          <w:sz w:val="28"/>
          <w:szCs w:val="28"/>
          <w:lang w:eastAsia="ru-RU"/>
        </w:rPr>
        <w:t>и</w:t>
      </w:r>
      <w:r w:rsidRPr="004D4222">
        <w:rPr>
          <w:rFonts w:ascii="Times New Roman" w:hAnsi="Times New Roman" w:cs="Times New Roman"/>
          <w:sz w:val="28"/>
          <w:szCs w:val="28"/>
          <w:lang w:eastAsia="ru-RU"/>
        </w:rPr>
        <w:t>альное лицо претендента; с учетом достигнутого уровня профессиональной адапт</w:t>
      </w:r>
      <w:r w:rsidRPr="004D4222">
        <w:rPr>
          <w:rFonts w:ascii="Times New Roman" w:hAnsi="Times New Roman" w:cs="Times New Roman"/>
          <w:sz w:val="28"/>
          <w:szCs w:val="28"/>
          <w:lang w:eastAsia="ru-RU"/>
        </w:rPr>
        <w:t>а</w:t>
      </w:r>
      <w:r w:rsidRPr="004D4222">
        <w:rPr>
          <w:rFonts w:ascii="Times New Roman" w:hAnsi="Times New Roman" w:cs="Times New Roman"/>
          <w:sz w:val="28"/>
          <w:szCs w:val="28"/>
          <w:lang w:eastAsia="ru-RU"/>
        </w:rPr>
        <w:t>ции и др.</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Среди</w:t>
      </w:r>
      <w:r w:rsidRPr="004D4222">
        <w:rPr>
          <w:rFonts w:ascii="Times New Roman" w:hAnsi="Times New Roman" w:cs="Times New Roman"/>
          <w:i/>
          <w:iCs/>
          <w:sz w:val="28"/>
          <w:szCs w:val="28"/>
          <w:lang w:eastAsia="ru-RU"/>
        </w:rPr>
        <w:t>медицинских критериев</w:t>
      </w:r>
      <w:r w:rsidRPr="004D4222">
        <w:rPr>
          <w:rFonts w:ascii="Times New Roman" w:hAnsi="Times New Roman" w:cs="Times New Roman"/>
          <w:sz w:val="28"/>
          <w:szCs w:val="28"/>
          <w:lang w:eastAsia="ru-RU"/>
        </w:rPr>
        <w:t>профпригодности особое внимание обращается на ряд противопоказаний, которые могут предопределять снижение надежности в р</w:t>
      </w:r>
      <w:r w:rsidRPr="004D4222">
        <w:rPr>
          <w:rFonts w:ascii="Times New Roman" w:hAnsi="Times New Roman" w:cs="Times New Roman"/>
          <w:sz w:val="28"/>
          <w:szCs w:val="28"/>
          <w:lang w:eastAsia="ru-RU"/>
        </w:rPr>
        <w:t>а</w:t>
      </w:r>
      <w:r w:rsidRPr="004D4222">
        <w:rPr>
          <w:rFonts w:ascii="Times New Roman" w:hAnsi="Times New Roman" w:cs="Times New Roman"/>
          <w:sz w:val="28"/>
          <w:szCs w:val="28"/>
          <w:lang w:eastAsia="ru-RU"/>
        </w:rPr>
        <w:t>боте и способствовать развитию заболеваний, связанных с профессиональной де</w:t>
      </w:r>
      <w:r w:rsidRPr="004D4222">
        <w:rPr>
          <w:rFonts w:ascii="Times New Roman" w:hAnsi="Times New Roman" w:cs="Times New Roman"/>
          <w:sz w:val="28"/>
          <w:szCs w:val="28"/>
          <w:lang w:eastAsia="ru-RU"/>
        </w:rPr>
        <w:t>я</w:t>
      </w:r>
      <w:r w:rsidRPr="004D4222">
        <w:rPr>
          <w:rFonts w:ascii="Times New Roman" w:hAnsi="Times New Roman" w:cs="Times New Roman"/>
          <w:sz w:val="28"/>
          <w:szCs w:val="28"/>
          <w:lang w:eastAsia="ru-RU"/>
        </w:rPr>
        <w:t>тельностью.</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К ним относятся противопоказания в отношении:</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 психического здоровья;</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 состояния нервной системы;</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 по основным анализаторным системам (слух, зрение);</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 xml:space="preserve">- сердечно-сосудистой и </w:t>
      </w:r>
      <w:proofErr w:type="gramStart"/>
      <w:r w:rsidRPr="004D4222">
        <w:rPr>
          <w:rFonts w:ascii="Times New Roman" w:hAnsi="Times New Roman" w:cs="Times New Roman"/>
          <w:sz w:val="28"/>
          <w:szCs w:val="28"/>
          <w:lang w:eastAsia="ru-RU"/>
        </w:rPr>
        <w:t>дыхательной</w:t>
      </w:r>
      <w:proofErr w:type="gramEnd"/>
      <w:r w:rsidRPr="004D4222">
        <w:rPr>
          <w:rFonts w:ascii="Times New Roman" w:hAnsi="Times New Roman" w:cs="Times New Roman"/>
          <w:sz w:val="28"/>
          <w:szCs w:val="28"/>
          <w:lang w:eastAsia="ru-RU"/>
        </w:rPr>
        <w:t xml:space="preserve"> систем;</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 по состоянию опорно-двига</w:t>
      </w:r>
      <w:r w:rsidR="00265248" w:rsidRPr="004D4222">
        <w:rPr>
          <w:rFonts w:ascii="Times New Roman" w:hAnsi="Times New Roman" w:cs="Times New Roman"/>
          <w:sz w:val="28"/>
          <w:szCs w:val="28"/>
          <w:lang w:eastAsia="ru-RU"/>
        </w:rPr>
        <w:t>т</w:t>
      </w:r>
      <w:r w:rsidRPr="004D4222">
        <w:rPr>
          <w:rFonts w:ascii="Times New Roman" w:hAnsi="Times New Roman" w:cs="Times New Roman"/>
          <w:sz w:val="28"/>
          <w:szCs w:val="28"/>
          <w:lang w:eastAsia="ru-RU"/>
        </w:rPr>
        <w:t>ельного аппарата и др.</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В определенных профессиях могут предъявляться особые требования к та</w:t>
      </w:r>
      <w:r w:rsidRPr="004D4222">
        <w:rPr>
          <w:rFonts w:ascii="Times New Roman" w:hAnsi="Times New Roman" w:cs="Times New Roman"/>
          <w:sz w:val="28"/>
          <w:szCs w:val="28"/>
          <w:lang w:eastAsia="ru-RU"/>
        </w:rPr>
        <w:t>к</w:t>
      </w:r>
      <w:r w:rsidRPr="004D4222">
        <w:rPr>
          <w:rFonts w:ascii="Times New Roman" w:hAnsi="Times New Roman" w:cs="Times New Roman"/>
          <w:sz w:val="28"/>
          <w:szCs w:val="28"/>
          <w:lang w:eastAsia="ru-RU"/>
        </w:rPr>
        <w:t>тильной чувствительности, остроте зрения и цветоощущению, и многим другим м</w:t>
      </w:r>
      <w:r w:rsidRPr="004D4222">
        <w:rPr>
          <w:rFonts w:ascii="Times New Roman" w:hAnsi="Times New Roman" w:cs="Times New Roman"/>
          <w:sz w:val="28"/>
          <w:szCs w:val="28"/>
          <w:lang w:eastAsia="ru-RU"/>
        </w:rPr>
        <w:t>е</w:t>
      </w:r>
      <w:r w:rsidRPr="004D4222">
        <w:rPr>
          <w:rFonts w:ascii="Times New Roman" w:hAnsi="Times New Roman" w:cs="Times New Roman"/>
          <w:sz w:val="28"/>
          <w:szCs w:val="28"/>
          <w:lang w:eastAsia="ru-RU"/>
        </w:rPr>
        <w:t>дицинским показателям.</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Отбор по данным </w:t>
      </w:r>
      <w:r w:rsidRPr="004D4222">
        <w:rPr>
          <w:rFonts w:ascii="Times New Roman" w:hAnsi="Times New Roman" w:cs="Times New Roman"/>
          <w:i/>
          <w:iCs/>
          <w:sz w:val="28"/>
          <w:szCs w:val="28"/>
          <w:lang w:eastAsia="ru-RU"/>
        </w:rPr>
        <w:t>образовательного ценза</w:t>
      </w:r>
      <w:r w:rsidRPr="004D4222">
        <w:rPr>
          <w:rFonts w:ascii="Times New Roman" w:hAnsi="Times New Roman" w:cs="Times New Roman"/>
          <w:sz w:val="28"/>
          <w:szCs w:val="28"/>
          <w:lang w:eastAsia="ru-RU"/>
        </w:rPr>
        <w:t> проводится в целом ряде видов пр</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фессионального труда. Оценка профпригодности при этом определяется особенн</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стями учебной или трудовой деятельности, в отношении которой проводится отбор, а также наличием соответствующего конкурса претендентов.</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i/>
          <w:iCs/>
          <w:sz w:val="28"/>
          <w:szCs w:val="28"/>
          <w:lang w:eastAsia="ru-RU"/>
        </w:rPr>
        <w:t>Социальный отбор</w:t>
      </w:r>
      <w:r w:rsidRPr="004D4222">
        <w:rPr>
          <w:rFonts w:ascii="Times New Roman" w:hAnsi="Times New Roman" w:cs="Times New Roman"/>
          <w:sz w:val="28"/>
          <w:szCs w:val="28"/>
          <w:lang w:eastAsia="ru-RU"/>
        </w:rPr>
        <w:t> предусматривает изучение автобиографии, характеристик с места работы или учебы и др. Соответствующее внимание при этом может быть уд</w:t>
      </w:r>
      <w:r w:rsidRPr="004D4222">
        <w:rPr>
          <w:rFonts w:ascii="Times New Roman" w:hAnsi="Times New Roman" w:cs="Times New Roman"/>
          <w:sz w:val="28"/>
          <w:szCs w:val="28"/>
          <w:lang w:eastAsia="ru-RU"/>
        </w:rPr>
        <w:t>е</w:t>
      </w:r>
      <w:r w:rsidRPr="004D4222">
        <w:rPr>
          <w:rFonts w:ascii="Times New Roman" w:hAnsi="Times New Roman" w:cs="Times New Roman"/>
          <w:sz w:val="28"/>
          <w:szCs w:val="28"/>
          <w:lang w:eastAsia="ru-RU"/>
        </w:rPr>
        <w:t>лено беседе по определенной программе, проведению специального сочинения на тему, при обсуждении которой претендент способен показать свою социальную зр</w:t>
      </w:r>
      <w:r w:rsidRPr="004D4222">
        <w:rPr>
          <w:rFonts w:ascii="Times New Roman" w:hAnsi="Times New Roman" w:cs="Times New Roman"/>
          <w:sz w:val="28"/>
          <w:szCs w:val="28"/>
          <w:lang w:eastAsia="ru-RU"/>
        </w:rPr>
        <w:t>е</w:t>
      </w:r>
      <w:r w:rsidRPr="004D4222">
        <w:rPr>
          <w:rFonts w:ascii="Times New Roman" w:hAnsi="Times New Roman" w:cs="Times New Roman"/>
          <w:sz w:val="28"/>
          <w:szCs w:val="28"/>
          <w:lang w:eastAsia="ru-RU"/>
        </w:rPr>
        <w:t>лость и соответствующие познания. При необходимости жесткого отбора возможно также изучение претендента в процессе выполнения им специальных трудовых и о</w:t>
      </w:r>
      <w:r w:rsidRPr="004D4222">
        <w:rPr>
          <w:rFonts w:ascii="Times New Roman" w:hAnsi="Times New Roman" w:cs="Times New Roman"/>
          <w:sz w:val="28"/>
          <w:szCs w:val="28"/>
          <w:lang w:eastAsia="ru-RU"/>
        </w:rPr>
        <w:t>б</w:t>
      </w:r>
      <w:r w:rsidRPr="004D4222">
        <w:rPr>
          <w:rFonts w:ascii="Times New Roman" w:hAnsi="Times New Roman" w:cs="Times New Roman"/>
          <w:sz w:val="28"/>
          <w:szCs w:val="28"/>
          <w:lang w:eastAsia="ru-RU"/>
        </w:rPr>
        <w:t>щественных поручений.</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i/>
          <w:iCs/>
          <w:sz w:val="28"/>
          <w:szCs w:val="28"/>
          <w:lang w:eastAsia="ru-RU"/>
        </w:rPr>
        <w:t>Критерии психологического отбора</w:t>
      </w:r>
      <w:r w:rsidRPr="004D4222">
        <w:rPr>
          <w:rFonts w:ascii="Times New Roman" w:hAnsi="Times New Roman" w:cs="Times New Roman"/>
          <w:sz w:val="28"/>
          <w:szCs w:val="28"/>
          <w:lang w:eastAsia="ru-RU"/>
        </w:rPr>
        <w:t> определяются в связи с конкретными ос</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 xml:space="preserve">бенностями тех профессий, в отношении которых проводится отбор. Исходным пунктом для исследования </w:t>
      </w:r>
      <w:proofErr w:type="spellStart"/>
      <w:r w:rsidRPr="004D4222">
        <w:rPr>
          <w:rFonts w:ascii="Times New Roman" w:hAnsi="Times New Roman" w:cs="Times New Roman"/>
          <w:sz w:val="28"/>
          <w:szCs w:val="28"/>
          <w:lang w:eastAsia="ru-RU"/>
        </w:rPr>
        <w:t>профпригодности</w:t>
      </w:r>
      <w:proofErr w:type="spellEnd"/>
      <w:r w:rsidRPr="004D4222">
        <w:rPr>
          <w:rFonts w:ascii="Times New Roman" w:hAnsi="Times New Roman" w:cs="Times New Roman"/>
          <w:sz w:val="28"/>
          <w:szCs w:val="28"/>
          <w:lang w:eastAsia="ru-RU"/>
        </w:rPr>
        <w:t xml:space="preserve"> является </w:t>
      </w:r>
      <w:proofErr w:type="spellStart"/>
      <w:r w:rsidRPr="004D4222">
        <w:rPr>
          <w:rFonts w:ascii="Times New Roman" w:hAnsi="Times New Roman" w:cs="Times New Roman"/>
          <w:sz w:val="28"/>
          <w:szCs w:val="28"/>
          <w:lang w:eastAsia="ru-RU"/>
        </w:rPr>
        <w:t>профессиограмма</w:t>
      </w:r>
      <w:proofErr w:type="spellEnd"/>
      <w:r w:rsidRPr="004D4222">
        <w:rPr>
          <w:rFonts w:ascii="Times New Roman" w:hAnsi="Times New Roman" w:cs="Times New Roman"/>
          <w:sz w:val="28"/>
          <w:szCs w:val="28"/>
          <w:lang w:eastAsia="ru-RU"/>
        </w:rPr>
        <w:t>, и в частн</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 xml:space="preserve">сти психологическая ее часть – </w:t>
      </w:r>
      <w:proofErr w:type="spellStart"/>
      <w:r w:rsidRPr="004D4222">
        <w:rPr>
          <w:rFonts w:ascii="Times New Roman" w:hAnsi="Times New Roman" w:cs="Times New Roman"/>
          <w:sz w:val="28"/>
          <w:szCs w:val="28"/>
          <w:lang w:eastAsia="ru-RU"/>
        </w:rPr>
        <w:t>психограмма</w:t>
      </w:r>
      <w:proofErr w:type="spellEnd"/>
      <w:r w:rsidRPr="004D4222">
        <w:rPr>
          <w:rFonts w:ascii="Times New Roman" w:hAnsi="Times New Roman" w:cs="Times New Roman"/>
          <w:sz w:val="28"/>
          <w:szCs w:val="28"/>
          <w:lang w:eastAsia="ru-RU"/>
        </w:rPr>
        <w:t>.</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 xml:space="preserve">В ходе </w:t>
      </w:r>
      <w:proofErr w:type="spellStart"/>
      <w:r w:rsidRPr="004D4222">
        <w:rPr>
          <w:rFonts w:ascii="Times New Roman" w:hAnsi="Times New Roman" w:cs="Times New Roman"/>
          <w:sz w:val="28"/>
          <w:szCs w:val="28"/>
          <w:lang w:eastAsia="ru-RU"/>
        </w:rPr>
        <w:t>профессиографии</w:t>
      </w:r>
      <w:proofErr w:type="spellEnd"/>
      <w:r w:rsidRPr="004D4222">
        <w:rPr>
          <w:rFonts w:ascii="Times New Roman" w:hAnsi="Times New Roman" w:cs="Times New Roman"/>
          <w:sz w:val="28"/>
          <w:szCs w:val="28"/>
          <w:lang w:eastAsia="ru-RU"/>
        </w:rPr>
        <w:t xml:space="preserve"> выявляют особенности профессиональной деятельн</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сти специалиста, обосновывают требования к его профессионально важным психол</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 xml:space="preserve">гическим качествам и составляют на основе этого </w:t>
      </w:r>
      <w:proofErr w:type="spellStart"/>
      <w:r w:rsidRPr="004D4222">
        <w:rPr>
          <w:rFonts w:ascii="Times New Roman" w:hAnsi="Times New Roman" w:cs="Times New Roman"/>
          <w:sz w:val="28"/>
          <w:szCs w:val="28"/>
          <w:lang w:eastAsia="ru-RU"/>
        </w:rPr>
        <w:t>психограмму</w:t>
      </w:r>
      <w:proofErr w:type="spellEnd"/>
      <w:r w:rsidRPr="004D4222">
        <w:rPr>
          <w:rFonts w:ascii="Times New Roman" w:hAnsi="Times New Roman" w:cs="Times New Roman"/>
          <w:sz w:val="28"/>
          <w:szCs w:val="28"/>
          <w:lang w:eastAsia="ru-RU"/>
        </w:rPr>
        <w:t xml:space="preserve"> профессии. Перечень таких требований кладется в основу психологического обследования при отборе.</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Так же, следует отметить, что отбор должен сочетать прогноз успешности об</w:t>
      </w:r>
      <w:r w:rsidRPr="004D4222">
        <w:rPr>
          <w:rFonts w:ascii="Times New Roman" w:hAnsi="Times New Roman" w:cs="Times New Roman"/>
          <w:sz w:val="28"/>
          <w:szCs w:val="28"/>
          <w:lang w:eastAsia="ru-RU"/>
        </w:rPr>
        <w:t>у</w:t>
      </w:r>
      <w:r w:rsidRPr="004D4222">
        <w:rPr>
          <w:rFonts w:ascii="Times New Roman" w:hAnsi="Times New Roman" w:cs="Times New Roman"/>
          <w:sz w:val="28"/>
          <w:szCs w:val="28"/>
          <w:lang w:eastAsia="ru-RU"/>
        </w:rPr>
        <w:t>чения с более длительным прогнозом последующей трудовой деятельности. В связи с этим личностный подход и оценка общественного лица претендента на какую-либо профессиональную деятельность является не менее важным компонентом психол</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гического отбора. Тот факт, что при определении профпригодности оценивается ур</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вень наличной подготовки, не снижает в ряде случаев возможности вероятностного прогноза успехов в обучении и деятельности. Особенно эффективный прогноз может быть проведен в профотборе к профессиям, обучение которым проводится в огран</w:t>
      </w:r>
      <w:r w:rsidRPr="004D4222">
        <w:rPr>
          <w:rFonts w:ascii="Times New Roman" w:hAnsi="Times New Roman" w:cs="Times New Roman"/>
          <w:sz w:val="28"/>
          <w:szCs w:val="28"/>
          <w:lang w:eastAsia="ru-RU"/>
        </w:rPr>
        <w:t>и</w:t>
      </w:r>
      <w:r w:rsidRPr="004D4222">
        <w:rPr>
          <w:rFonts w:ascii="Times New Roman" w:hAnsi="Times New Roman" w:cs="Times New Roman"/>
          <w:sz w:val="28"/>
          <w:szCs w:val="28"/>
          <w:lang w:eastAsia="ru-RU"/>
        </w:rPr>
        <w:t>ченные сроки и при очень высоких материальных затратах. Дело в том, что, начиная обучение с более высокого уровня развития тех или иных психических, психомото</w:t>
      </w:r>
      <w:r w:rsidRPr="004D4222">
        <w:rPr>
          <w:rFonts w:ascii="Times New Roman" w:hAnsi="Times New Roman" w:cs="Times New Roman"/>
          <w:sz w:val="28"/>
          <w:szCs w:val="28"/>
          <w:lang w:eastAsia="ru-RU"/>
        </w:rPr>
        <w:t>р</w:t>
      </w:r>
      <w:r w:rsidRPr="004D4222">
        <w:rPr>
          <w:rFonts w:ascii="Times New Roman" w:hAnsi="Times New Roman" w:cs="Times New Roman"/>
          <w:sz w:val="28"/>
          <w:szCs w:val="28"/>
          <w:lang w:eastAsia="ru-RU"/>
        </w:rPr>
        <w:t>ных или физических качеств и наличия соответствующих знаний и навыков, абит</w:t>
      </w:r>
      <w:r w:rsidRPr="004D4222">
        <w:rPr>
          <w:rFonts w:ascii="Times New Roman" w:hAnsi="Times New Roman" w:cs="Times New Roman"/>
          <w:sz w:val="28"/>
          <w:szCs w:val="28"/>
          <w:lang w:eastAsia="ru-RU"/>
        </w:rPr>
        <w:t>у</w:t>
      </w:r>
      <w:r w:rsidRPr="004D4222">
        <w:rPr>
          <w:rFonts w:ascii="Times New Roman" w:hAnsi="Times New Roman" w:cs="Times New Roman"/>
          <w:sz w:val="28"/>
          <w:szCs w:val="28"/>
          <w:lang w:eastAsia="ru-RU"/>
        </w:rPr>
        <w:t>риент имеет важные преимущества в овладении навыками и знаниями, имеющими сходство с наличными.</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Критерии профпригодности в психологическом отборе могут охватывать такие черты личности, как честность, справедливость, принципиальность, чувство колле</w:t>
      </w:r>
      <w:r w:rsidRPr="004D4222">
        <w:rPr>
          <w:rFonts w:ascii="Times New Roman" w:hAnsi="Times New Roman" w:cs="Times New Roman"/>
          <w:sz w:val="28"/>
          <w:szCs w:val="28"/>
          <w:lang w:eastAsia="ru-RU"/>
        </w:rPr>
        <w:t>к</w:t>
      </w:r>
      <w:r w:rsidRPr="004D4222">
        <w:rPr>
          <w:rFonts w:ascii="Times New Roman" w:hAnsi="Times New Roman" w:cs="Times New Roman"/>
          <w:sz w:val="28"/>
          <w:szCs w:val="28"/>
          <w:lang w:eastAsia="ru-RU"/>
        </w:rPr>
        <w:t>тивизма, смелость, решительность, настойчивость, готовность взять на себя ответс</w:t>
      </w:r>
      <w:r w:rsidRPr="004D4222">
        <w:rPr>
          <w:rFonts w:ascii="Times New Roman" w:hAnsi="Times New Roman" w:cs="Times New Roman"/>
          <w:sz w:val="28"/>
          <w:szCs w:val="28"/>
          <w:lang w:eastAsia="ru-RU"/>
        </w:rPr>
        <w:t>т</w:t>
      </w:r>
      <w:r w:rsidRPr="004D4222">
        <w:rPr>
          <w:rFonts w:ascii="Times New Roman" w:hAnsi="Times New Roman" w:cs="Times New Roman"/>
          <w:sz w:val="28"/>
          <w:szCs w:val="28"/>
          <w:lang w:eastAsia="ru-RU"/>
        </w:rPr>
        <w:t>венность в трудный момент и др. В ряде профессий особое значение имеют организ</w:t>
      </w:r>
      <w:r w:rsidRPr="004D4222">
        <w:rPr>
          <w:rFonts w:ascii="Times New Roman" w:hAnsi="Times New Roman" w:cs="Times New Roman"/>
          <w:sz w:val="28"/>
          <w:szCs w:val="28"/>
          <w:lang w:eastAsia="ru-RU"/>
        </w:rPr>
        <w:t>а</w:t>
      </w:r>
      <w:r w:rsidRPr="004D4222">
        <w:rPr>
          <w:rFonts w:ascii="Times New Roman" w:hAnsi="Times New Roman" w:cs="Times New Roman"/>
          <w:sz w:val="28"/>
          <w:szCs w:val="28"/>
          <w:lang w:eastAsia="ru-RU"/>
        </w:rPr>
        <w:t>торские способности, умение планировать работу, руководить, требовать. Во всех случаях особое значение имеет степень осознанности и прочности мотивации к и</w:t>
      </w:r>
      <w:r w:rsidRPr="004D4222">
        <w:rPr>
          <w:rFonts w:ascii="Times New Roman" w:hAnsi="Times New Roman" w:cs="Times New Roman"/>
          <w:sz w:val="28"/>
          <w:szCs w:val="28"/>
          <w:lang w:eastAsia="ru-RU"/>
        </w:rPr>
        <w:t>з</w:t>
      </w:r>
      <w:r w:rsidRPr="004D4222">
        <w:rPr>
          <w:rFonts w:ascii="Times New Roman" w:hAnsi="Times New Roman" w:cs="Times New Roman"/>
          <w:sz w:val="28"/>
          <w:szCs w:val="28"/>
          <w:lang w:eastAsia="ru-RU"/>
        </w:rPr>
        <w:t>бранной профессии. В большом количестве профессий операторского профиля ос</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бую роль играют также эмоциональная устойчивость и некоторые, психические и психомоторные качества.</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В психологическом отборе большую важность имеет также достаточный объем применяемых методик, позволяющий оценить исследуемые качества под разными ракурсами и на разных уровнях, это необходимо, поскольку индивидуальная динам</w:t>
      </w:r>
      <w:r w:rsidRPr="004D4222">
        <w:rPr>
          <w:rFonts w:ascii="Times New Roman" w:hAnsi="Times New Roman" w:cs="Times New Roman"/>
          <w:sz w:val="28"/>
          <w:szCs w:val="28"/>
          <w:lang w:eastAsia="ru-RU"/>
        </w:rPr>
        <w:t>и</w:t>
      </w:r>
      <w:r w:rsidRPr="004D4222">
        <w:rPr>
          <w:rFonts w:ascii="Times New Roman" w:hAnsi="Times New Roman" w:cs="Times New Roman"/>
          <w:sz w:val="28"/>
          <w:szCs w:val="28"/>
          <w:lang w:eastAsia="ru-RU"/>
        </w:rPr>
        <w:t>ка формирования двигательных навыков может ввести в заблуждение эксперта, если число измерений будет недостаточным. В определении профпригодности ценную информацию можно извлекать из других источников информации, так называемых «</w:t>
      </w:r>
      <w:proofErr w:type="spellStart"/>
      <w:r w:rsidRPr="004D4222">
        <w:rPr>
          <w:rFonts w:ascii="Times New Roman" w:hAnsi="Times New Roman" w:cs="Times New Roman"/>
          <w:sz w:val="28"/>
          <w:szCs w:val="28"/>
          <w:lang w:eastAsia="ru-RU"/>
        </w:rPr>
        <w:t>нетестовых</w:t>
      </w:r>
      <w:proofErr w:type="spellEnd"/>
      <w:r w:rsidRPr="004D4222">
        <w:rPr>
          <w:rFonts w:ascii="Times New Roman" w:hAnsi="Times New Roman" w:cs="Times New Roman"/>
          <w:sz w:val="28"/>
          <w:szCs w:val="28"/>
          <w:lang w:eastAsia="ru-RU"/>
        </w:rPr>
        <w:t xml:space="preserve"> параметров», среди которых наиболее важны сведения о прошлом пр</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фессиональном опыте, о возрасте испытуемых.</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Выявление лиц с показателями «ниже среднего» уровня позволяет вероятнос</w:t>
      </w:r>
      <w:r w:rsidRPr="004D4222">
        <w:rPr>
          <w:rFonts w:ascii="Times New Roman" w:hAnsi="Times New Roman" w:cs="Times New Roman"/>
          <w:sz w:val="28"/>
          <w:szCs w:val="28"/>
          <w:lang w:eastAsia="ru-RU"/>
        </w:rPr>
        <w:t>т</w:t>
      </w:r>
      <w:r w:rsidRPr="004D4222">
        <w:rPr>
          <w:rFonts w:ascii="Times New Roman" w:hAnsi="Times New Roman" w:cs="Times New Roman"/>
          <w:sz w:val="28"/>
          <w:szCs w:val="28"/>
          <w:lang w:eastAsia="ru-RU"/>
        </w:rPr>
        <w:t>но прогнозировать их неудачи в обучении и деятельности и рекомендовать им спец</w:t>
      </w:r>
      <w:r w:rsidRPr="004D4222">
        <w:rPr>
          <w:rFonts w:ascii="Times New Roman" w:hAnsi="Times New Roman" w:cs="Times New Roman"/>
          <w:sz w:val="28"/>
          <w:szCs w:val="28"/>
          <w:lang w:eastAsia="ru-RU"/>
        </w:rPr>
        <w:t>и</w:t>
      </w:r>
      <w:r w:rsidRPr="004D4222">
        <w:rPr>
          <w:rFonts w:ascii="Times New Roman" w:hAnsi="Times New Roman" w:cs="Times New Roman"/>
          <w:sz w:val="28"/>
          <w:szCs w:val="28"/>
          <w:lang w:eastAsia="ru-RU"/>
        </w:rPr>
        <w:t>альную психофизиологическую тренировку или выбор другой профессии.</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При реализации «подхода по минимуму» минимально допустимые показатели тестов обычно определяются размерами конкурса, но в ряде случаев они могут быть четко определены только требованиями профессии.</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Применение тестов с целью прогнозирования профпригодности может осущ</w:t>
      </w:r>
      <w:r w:rsidRPr="004D4222">
        <w:rPr>
          <w:rFonts w:ascii="Times New Roman" w:hAnsi="Times New Roman" w:cs="Times New Roman"/>
          <w:sz w:val="28"/>
          <w:szCs w:val="28"/>
          <w:lang w:eastAsia="ru-RU"/>
        </w:rPr>
        <w:t>е</w:t>
      </w:r>
      <w:r w:rsidRPr="004D4222">
        <w:rPr>
          <w:rFonts w:ascii="Times New Roman" w:hAnsi="Times New Roman" w:cs="Times New Roman"/>
          <w:sz w:val="28"/>
          <w:szCs w:val="28"/>
          <w:lang w:eastAsia="ru-RU"/>
        </w:rPr>
        <w:t>ствляться только на основании </w:t>
      </w:r>
      <w:r w:rsidRPr="004D4222">
        <w:rPr>
          <w:rFonts w:ascii="Times New Roman" w:hAnsi="Times New Roman" w:cs="Times New Roman"/>
          <w:i/>
          <w:iCs/>
          <w:sz w:val="28"/>
          <w:szCs w:val="28"/>
          <w:lang w:eastAsia="ru-RU"/>
        </w:rPr>
        <w:t>аналитического, синтетического и комплексного по</w:t>
      </w:r>
      <w:r w:rsidRPr="004D4222">
        <w:rPr>
          <w:rFonts w:ascii="Times New Roman" w:hAnsi="Times New Roman" w:cs="Times New Roman"/>
          <w:i/>
          <w:iCs/>
          <w:sz w:val="28"/>
          <w:szCs w:val="28"/>
          <w:lang w:eastAsia="ru-RU"/>
        </w:rPr>
        <w:t>д</w:t>
      </w:r>
      <w:r w:rsidRPr="004D4222">
        <w:rPr>
          <w:rFonts w:ascii="Times New Roman" w:hAnsi="Times New Roman" w:cs="Times New Roman"/>
          <w:i/>
          <w:iCs/>
          <w:sz w:val="28"/>
          <w:szCs w:val="28"/>
          <w:lang w:eastAsia="ru-RU"/>
        </w:rPr>
        <w:t>ходов.</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i/>
          <w:iCs/>
          <w:sz w:val="28"/>
          <w:szCs w:val="28"/>
          <w:lang w:eastAsia="ru-RU"/>
        </w:rPr>
        <w:t>Аналитический подход</w:t>
      </w:r>
      <w:r w:rsidRPr="004D4222">
        <w:rPr>
          <w:rFonts w:ascii="Times New Roman" w:hAnsi="Times New Roman" w:cs="Times New Roman"/>
          <w:sz w:val="28"/>
          <w:szCs w:val="28"/>
          <w:lang w:eastAsia="ru-RU"/>
        </w:rPr>
        <w:t> предусматривает изучение и оценку отдельных псих</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логических показателей, важных для успешности обучения и деятельности в избра</w:t>
      </w:r>
      <w:r w:rsidRPr="004D4222">
        <w:rPr>
          <w:rFonts w:ascii="Times New Roman" w:hAnsi="Times New Roman" w:cs="Times New Roman"/>
          <w:sz w:val="28"/>
          <w:szCs w:val="28"/>
          <w:lang w:eastAsia="ru-RU"/>
        </w:rPr>
        <w:t>н</w:t>
      </w:r>
      <w:r w:rsidRPr="004D4222">
        <w:rPr>
          <w:rFonts w:ascii="Times New Roman" w:hAnsi="Times New Roman" w:cs="Times New Roman"/>
          <w:sz w:val="28"/>
          <w:szCs w:val="28"/>
          <w:lang w:eastAsia="ru-RU"/>
        </w:rPr>
        <w:t>ной профессии.</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i/>
          <w:iCs/>
          <w:sz w:val="28"/>
          <w:szCs w:val="28"/>
          <w:lang w:eastAsia="ru-RU"/>
        </w:rPr>
        <w:t>Синтетический подход</w:t>
      </w:r>
      <w:r w:rsidRPr="004D4222">
        <w:rPr>
          <w:rFonts w:ascii="Times New Roman" w:hAnsi="Times New Roman" w:cs="Times New Roman"/>
          <w:sz w:val="28"/>
          <w:szCs w:val="28"/>
          <w:lang w:eastAsia="ru-RU"/>
        </w:rPr>
        <w:t> предусматривает изучение целостной деятельности или важных ее элементов, и потому в рамках этого метода применяются различные апп</w:t>
      </w:r>
      <w:r w:rsidRPr="004D4222">
        <w:rPr>
          <w:rFonts w:ascii="Times New Roman" w:hAnsi="Times New Roman" w:cs="Times New Roman"/>
          <w:sz w:val="28"/>
          <w:szCs w:val="28"/>
          <w:lang w:eastAsia="ru-RU"/>
        </w:rPr>
        <w:t>а</w:t>
      </w:r>
      <w:r w:rsidRPr="004D4222">
        <w:rPr>
          <w:rFonts w:ascii="Times New Roman" w:hAnsi="Times New Roman" w:cs="Times New Roman"/>
          <w:sz w:val="28"/>
          <w:szCs w:val="28"/>
          <w:lang w:eastAsia="ru-RU"/>
        </w:rPr>
        <w:t>раты, с помощью которых моделируются такие элементы и целые профессиональные операции.</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i/>
          <w:iCs/>
          <w:sz w:val="28"/>
          <w:szCs w:val="28"/>
          <w:lang w:eastAsia="ru-RU"/>
        </w:rPr>
        <w:t>Комплексный подход</w:t>
      </w:r>
      <w:r w:rsidRPr="004D4222">
        <w:rPr>
          <w:rFonts w:ascii="Times New Roman" w:hAnsi="Times New Roman" w:cs="Times New Roman"/>
          <w:sz w:val="28"/>
          <w:szCs w:val="28"/>
          <w:lang w:eastAsia="ru-RU"/>
        </w:rPr>
        <w:t> заключается в объединении аналитического и синтетич</w:t>
      </w:r>
      <w:r w:rsidRPr="004D4222">
        <w:rPr>
          <w:rFonts w:ascii="Times New Roman" w:hAnsi="Times New Roman" w:cs="Times New Roman"/>
          <w:sz w:val="28"/>
          <w:szCs w:val="28"/>
          <w:lang w:eastAsia="ru-RU"/>
        </w:rPr>
        <w:t>е</w:t>
      </w:r>
      <w:r w:rsidRPr="004D4222">
        <w:rPr>
          <w:rFonts w:ascii="Times New Roman" w:hAnsi="Times New Roman" w:cs="Times New Roman"/>
          <w:sz w:val="28"/>
          <w:szCs w:val="28"/>
          <w:lang w:eastAsia="ru-RU"/>
        </w:rPr>
        <w:t>ского методов и в изучении некоторых психических и психомоторных процессов, как в раздельном их проявлении, так и в условиях целостной деятельности, где они могут выступать с иными качественными и количественными показателями.</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С целью выбора наиболее адекватных и исключения малоинформативных м</w:t>
      </w:r>
      <w:r w:rsidRPr="004D4222">
        <w:rPr>
          <w:rFonts w:ascii="Times New Roman" w:hAnsi="Times New Roman" w:cs="Times New Roman"/>
          <w:sz w:val="28"/>
          <w:szCs w:val="28"/>
          <w:lang w:eastAsia="ru-RU"/>
        </w:rPr>
        <w:t>е</w:t>
      </w:r>
      <w:r w:rsidRPr="004D4222">
        <w:rPr>
          <w:rFonts w:ascii="Times New Roman" w:hAnsi="Times New Roman" w:cs="Times New Roman"/>
          <w:sz w:val="28"/>
          <w:szCs w:val="28"/>
          <w:lang w:eastAsia="ru-RU"/>
        </w:rPr>
        <w:t>тодик применяют различные методы одномерной и многомерной статистики. После этого проводится разработка алгоритма (решающего правила) оценки профпригодн</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сти. Наиболее часто для этих целей используют множественный регрессионный ан</w:t>
      </w:r>
      <w:r w:rsidRPr="004D4222">
        <w:rPr>
          <w:rFonts w:ascii="Times New Roman" w:hAnsi="Times New Roman" w:cs="Times New Roman"/>
          <w:sz w:val="28"/>
          <w:szCs w:val="28"/>
          <w:lang w:eastAsia="ru-RU"/>
        </w:rPr>
        <w:t>а</w:t>
      </w:r>
      <w:r w:rsidRPr="004D4222">
        <w:rPr>
          <w:rFonts w:ascii="Times New Roman" w:hAnsi="Times New Roman" w:cs="Times New Roman"/>
          <w:sz w:val="28"/>
          <w:szCs w:val="28"/>
          <w:lang w:eastAsia="ru-RU"/>
        </w:rPr>
        <w:t>лиз, основанный на связях психофизиологических свойств с «внешними критери</w:t>
      </w:r>
      <w:r w:rsidRPr="004D4222">
        <w:rPr>
          <w:rFonts w:ascii="Times New Roman" w:hAnsi="Times New Roman" w:cs="Times New Roman"/>
          <w:sz w:val="28"/>
          <w:szCs w:val="28"/>
          <w:lang w:eastAsia="ru-RU"/>
        </w:rPr>
        <w:t>я</w:t>
      </w:r>
      <w:r w:rsidRPr="004D4222">
        <w:rPr>
          <w:rFonts w:ascii="Times New Roman" w:hAnsi="Times New Roman" w:cs="Times New Roman"/>
          <w:sz w:val="28"/>
          <w:szCs w:val="28"/>
          <w:lang w:eastAsia="ru-RU"/>
        </w:rPr>
        <w:t>ми», под которыми понимаются качество (успешность) обучения или деятельности.</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u w:val="single"/>
          <w:lang w:eastAsia="ru-RU"/>
        </w:rPr>
        <w:t>Профессиональный психологический отбор</w:t>
      </w:r>
      <w:r w:rsidRPr="004D4222">
        <w:rPr>
          <w:rFonts w:ascii="Times New Roman" w:hAnsi="Times New Roman" w:cs="Times New Roman"/>
          <w:sz w:val="28"/>
          <w:szCs w:val="28"/>
          <w:lang w:eastAsia="ru-RU"/>
        </w:rPr>
        <w:t> (ППО) заключается в проведении комплексных мероприятий, позволяющих выявить лиц, наиболее пригодных по св</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им психологическим качествам к обучению в установленные сроки и успешной пр</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фессиональной деятельности по той или иной конкретной специальности. На этой основе ППО включает социально-психологическое изучение личности, психологич</w:t>
      </w:r>
      <w:r w:rsidRPr="004D4222">
        <w:rPr>
          <w:rFonts w:ascii="Times New Roman" w:hAnsi="Times New Roman" w:cs="Times New Roman"/>
          <w:sz w:val="28"/>
          <w:szCs w:val="28"/>
          <w:lang w:eastAsia="ru-RU"/>
        </w:rPr>
        <w:t>е</w:t>
      </w:r>
      <w:r w:rsidRPr="004D4222">
        <w:rPr>
          <w:rFonts w:ascii="Times New Roman" w:hAnsi="Times New Roman" w:cs="Times New Roman"/>
          <w:sz w:val="28"/>
          <w:szCs w:val="28"/>
          <w:lang w:eastAsia="ru-RU"/>
        </w:rPr>
        <w:t>ское и психофизиологическое обследование.</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Главной задачей ППО является оценка профессиональной пригодности канд</w:t>
      </w:r>
      <w:r w:rsidRPr="004D4222">
        <w:rPr>
          <w:rFonts w:ascii="Times New Roman" w:hAnsi="Times New Roman" w:cs="Times New Roman"/>
          <w:sz w:val="28"/>
          <w:szCs w:val="28"/>
          <w:lang w:eastAsia="ru-RU"/>
        </w:rPr>
        <w:t>и</w:t>
      </w:r>
      <w:r w:rsidRPr="004D4222">
        <w:rPr>
          <w:rFonts w:ascii="Times New Roman" w:hAnsi="Times New Roman" w:cs="Times New Roman"/>
          <w:sz w:val="28"/>
          <w:szCs w:val="28"/>
          <w:lang w:eastAsia="ru-RU"/>
        </w:rPr>
        <w:t>дата по психологическим показателям и составление на этой основе долголетнего прогноза эффективности его профессиональной последующей деятельности. Для в</w:t>
      </w:r>
      <w:r w:rsidRPr="004D4222">
        <w:rPr>
          <w:rFonts w:ascii="Times New Roman" w:hAnsi="Times New Roman" w:cs="Times New Roman"/>
          <w:sz w:val="28"/>
          <w:szCs w:val="28"/>
          <w:lang w:eastAsia="ru-RU"/>
        </w:rPr>
        <w:t>ы</w:t>
      </w:r>
      <w:r w:rsidRPr="004D4222">
        <w:rPr>
          <w:rFonts w:ascii="Times New Roman" w:hAnsi="Times New Roman" w:cs="Times New Roman"/>
          <w:sz w:val="28"/>
          <w:szCs w:val="28"/>
          <w:lang w:eastAsia="ru-RU"/>
        </w:rPr>
        <w:t>полнения поставленных задач используется ряд принципов. Рассмотрим их более подробно:</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i/>
          <w:iCs/>
          <w:sz w:val="28"/>
          <w:szCs w:val="28"/>
          <w:lang w:eastAsia="ru-RU"/>
        </w:rPr>
        <w:t>Принцип комплексности оценки профпригодности</w:t>
      </w:r>
      <w:r w:rsidRPr="004D4222">
        <w:rPr>
          <w:rFonts w:ascii="Times New Roman" w:hAnsi="Times New Roman" w:cs="Times New Roman"/>
          <w:sz w:val="28"/>
          <w:szCs w:val="28"/>
          <w:lang w:eastAsia="ru-RU"/>
        </w:rPr>
        <w:t> требует всестороннего ан</w:t>
      </w:r>
      <w:r w:rsidRPr="004D4222">
        <w:rPr>
          <w:rFonts w:ascii="Times New Roman" w:hAnsi="Times New Roman" w:cs="Times New Roman"/>
          <w:sz w:val="28"/>
          <w:szCs w:val="28"/>
          <w:lang w:eastAsia="ru-RU"/>
        </w:rPr>
        <w:t>а</w:t>
      </w:r>
      <w:r w:rsidRPr="004D4222">
        <w:rPr>
          <w:rFonts w:ascii="Times New Roman" w:hAnsi="Times New Roman" w:cs="Times New Roman"/>
          <w:sz w:val="28"/>
          <w:szCs w:val="28"/>
          <w:lang w:eastAsia="ru-RU"/>
        </w:rPr>
        <w:t>лиза и сопоставления всех данных о человеке, проявляющихся в различных видах деятельности и характеризующих его как на уровне частных психологических свойств и отдельных психических, так и на уровне целостных личностных образов</w:t>
      </w:r>
      <w:r w:rsidRPr="004D4222">
        <w:rPr>
          <w:rFonts w:ascii="Times New Roman" w:hAnsi="Times New Roman" w:cs="Times New Roman"/>
          <w:sz w:val="28"/>
          <w:szCs w:val="28"/>
          <w:lang w:eastAsia="ru-RU"/>
        </w:rPr>
        <w:t>а</w:t>
      </w:r>
      <w:r w:rsidRPr="004D4222">
        <w:rPr>
          <w:rFonts w:ascii="Times New Roman" w:hAnsi="Times New Roman" w:cs="Times New Roman"/>
          <w:sz w:val="28"/>
          <w:szCs w:val="28"/>
          <w:lang w:eastAsia="ru-RU"/>
        </w:rPr>
        <w:t>ний. Однако при комплексной оценке личности необходимо учитывать то обсто</w:t>
      </w:r>
      <w:r w:rsidRPr="004D4222">
        <w:rPr>
          <w:rFonts w:ascii="Times New Roman" w:hAnsi="Times New Roman" w:cs="Times New Roman"/>
          <w:sz w:val="28"/>
          <w:szCs w:val="28"/>
          <w:lang w:eastAsia="ru-RU"/>
        </w:rPr>
        <w:t>я</w:t>
      </w:r>
      <w:r w:rsidRPr="004D4222">
        <w:rPr>
          <w:rFonts w:ascii="Times New Roman" w:hAnsi="Times New Roman" w:cs="Times New Roman"/>
          <w:sz w:val="28"/>
          <w:szCs w:val="28"/>
          <w:lang w:eastAsia="ru-RU"/>
        </w:rPr>
        <w:t xml:space="preserve">тельство, что важной ее особенностью является </w:t>
      </w:r>
      <w:proofErr w:type="spellStart"/>
      <w:r w:rsidRPr="004D4222">
        <w:rPr>
          <w:rFonts w:ascii="Times New Roman" w:hAnsi="Times New Roman" w:cs="Times New Roman"/>
          <w:sz w:val="28"/>
          <w:szCs w:val="28"/>
          <w:lang w:eastAsia="ru-RU"/>
        </w:rPr>
        <w:t>взаимокомпенсируемость</w:t>
      </w:r>
      <w:proofErr w:type="spellEnd"/>
      <w:r w:rsidRPr="004D4222">
        <w:rPr>
          <w:rFonts w:ascii="Times New Roman" w:hAnsi="Times New Roman" w:cs="Times New Roman"/>
          <w:sz w:val="28"/>
          <w:szCs w:val="28"/>
          <w:lang w:eastAsia="ru-RU"/>
        </w:rPr>
        <w:t xml:space="preserve"> отдельных качеств личности, их взаимосвязь и пластичность.</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proofErr w:type="spellStart"/>
      <w:r w:rsidRPr="004D4222">
        <w:rPr>
          <w:rFonts w:ascii="Times New Roman" w:hAnsi="Times New Roman" w:cs="Times New Roman"/>
          <w:i/>
          <w:iCs/>
          <w:sz w:val="28"/>
          <w:szCs w:val="28"/>
          <w:lang w:eastAsia="ru-RU"/>
        </w:rPr>
        <w:t>Личностно-деятельностный</w:t>
      </w:r>
      <w:proofErr w:type="spellEnd"/>
      <w:r w:rsidRPr="004D4222">
        <w:rPr>
          <w:rFonts w:ascii="Times New Roman" w:hAnsi="Times New Roman" w:cs="Times New Roman"/>
          <w:i/>
          <w:iCs/>
          <w:sz w:val="28"/>
          <w:szCs w:val="28"/>
          <w:lang w:eastAsia="ru-RU"/>
        </w:rPr>
        <w:t xml:space="preserve"> принцип</w:t>
      </w:r>
      <w:r w:rsidRPr="004D4222">
        <w:rPr>
          <w:rFonts w:ascii="Times New Roman" w:hAnsi="Times New Roman" w:cs="Times New Roman"/>
          <w:sz w:val="28"/>
          <w:szCs w:val="28"/>
          <w:lang w:eastAsia="ru-RU"/>
        </w:rPr>
        <w:t>, являющийся одним из основных мет</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 xml:space="preserve">дологических принципов профотбора, требует разработки критериев оценки </w:t>
      </w:r>
      <w:proofErr w:type="spellStart"/>
      <w:r w:rsidRPr="004D4222">
        <w:rPr>
          <w:rFonts w:ascii="Times New Roman" w:hAnsi="Times New Roman" w:cs="Times New Roman"/>
          <w:sz w:val="28"/>
          <w:szCs w:val="28"/>
          <w:lang w:eastAsia="ru-RU"/>
        </w:rPr>
        <w:t>про</w:t>
      </w:r>
      <w:r w:rsidRPr="004D4222">
        <w:rPr>
          <w:rFonts w:ascii="Times New Roman" w:hAnsi="Times New Roman" w:cs="Times New Roman"/>
          <w:sz w:val="28"/>
          <w:szCs w:val="28"/>
          <w:lang w:eastAsia="ru-RU"/>
        </w:rPr>
        <w:t>ф</w:t>
      </w:r>
      <w:r w:rsidRPr="004D4222">
        <w:rPr>
          <w:rFonts w:ascii="Times New Roman" w:hAnsi="Times New Roman" w:cs="Times New Roman"/>
          <w:sz w:val="28"/>
          <w:szCs w:val="28"/>
          <w:lang w:eastAsia="ru-RU"/>
        </w:rPr>
        <w:t>пригодности</w:t>
      </w:r>
      <w:proofErr w:type="spellEnd"/>
      <w:r w:rsidRPr="004D4222">
        <w:rPr>
          <w:rFonts w:ascii="Times New Roman" w:hAnsi="Times New Roman" w:cs="Times New Roman"/>
          <w:sz w:val="28"/>
          <w:szCs w:val="28"/>
          <w:lang w:eastAsia="ru-RU"/>
        </w:rPr>
        <w:t xml:space="preserve"> по результатам </w:t>
      </w:r>
      <w:proofErr w:type="spellStart"/>
      <w:r w:rsidRPr="004D4222">
        <w:rPr>
          <w:rFonts w:ascii="Times New Roman" w:hAnsi="Times New Roman" w:cs="Times New Roman"/>
          <w:sz w:val="28"/>
          <w:szCs w:val="28"/>
          <w:lang w:eastAsia="ru-RU"/>
        </w:rPr>
        <w:t>профессиографического</w:t>
      </w:r>
      <w:proofErr w:type="spellEnd"/>
      <w:r w:rsidRPr="004D4222">
        <w:rPr>
          <w:rFonts w:ascii="Times New Roman" w:hAnsi="Times New Roman" w:cs="Times New Roman"/>
          <w:sz w:val="28"/>
          <w:szCs w:val="28"/>
          <w:lang w:eastAsia="ru-RU"/>
        </w:rPr>
        <w:t xml:space="preserve"> исследования деятельности с учетом конкретных специальностей. Этот важный принцип профессиональной пс</w:t>
      </w:r>
      <w:r w:rsidRPr="004D4222">
        <w:rPr>
          <w:rFonts w:ascii="Times New Roman" w:hAnsi="Times New Roman" w:cs="Times New Roman"/>
          <w:sz w:val="28"/>
          <w:szCs w:val="28"/>
          <w:lang w:eastAsia="ru-RU"/>
        </w:rPr>
        <w:t>и</w:t>
      </w:r>
      <w:r w:rsidRPr="004D4222">
        <w:rPr>
          <w:rFonts w:ascii="Times New Roman" w:hAnsi="Times New Roman" w:cs="Times New Roman"/>
          <w:sz w:val="28"/>
          <w:szCs w:val="28"/>
          <w:lang w:eastAsia="ru-RU"/>
        </w:rPr>
        <w:t>ходиагностики имеет свои научно-теоретические основы и конкретные методы и</w:t>
      </w:r>
      <w:r w:rsidRPr="004D4222">
        <w:rPr>
          <w:rFonts w:ascii="Times New Roman" w:hAnsi="Times New Roman" w:cs="Times New Roman"/>
          <w:sz w:val="28"/>
          <w:szCs w:val="28"/>
          <w:lang w:eastAsia="ru-RU"/>
        </w:rPr>
        <w:t>с</w:t>
      </w:r>
      <w:r w:rsidRPr="004D4222">
        <w:rPr>
          <w:rFonts w:ascii="Times New Roman" w:hAnsi="Times New Roman" w:cs="Times New Roman"/>
          <w:sz w:val="28"/>
          <w:szCs w:val="28"/>
          <w:lang w:eastAsia="ru-RU"/>
        </w:rPr>
        <w:t>следования.</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i/>
          <w:iCs/>
          <w:sz w:val="28"/>
          <w:szCs w:val="28"/>
          <w:lang w:eastAsia="ru-RU"/>
        </w:rPr>
        <w:t>Принцип объективности оценки профпригодности</w:t>
      </w:r>
      <w:r w:rsidRPr="004D4222">
        <w:rPr>
          <w:rFonts w:ascii="Times New Roman" w:hAnsi="Times New Roman" w:cs="Times New Roman"/>
          <w:sz w:val="28"/>
          <w:szCs w:val="28"/>
          <w:lang w:eastAsia="ru-RU"/>
        </w:rPr>
        <w:t> требует не только станда</w:t>
      </w:r>
      <w:r w:rsidRPr="004D4222">
        <w:rPr>
          <w:rFonts w:ascii="Times New Roman" w:hAnsi="Times New Roman" w:cs="Times New Roman"/>
          <w:sz w:val="28"/>
          <w:szCs w:val="28"/>
          <w:lang w:eastAsia="ru-RU"/>
        </w:rPr>
        <w:t>р</w:t>
      </w:r>
      <w:r w:rsidRPr="004D4222">
        <w:rPr>
          <w:rFonts w:ascii="Times New Roman" w:hAnsi="Times New Roman" w:cs="Times New Roman"/>
          <w:sz w:val="28"/>
          <w:szCs w:val="28"/>
          <w:lang w:eastAsia="ru-RU"/>
        </w:rPr>
        <w:t>тизации процедуры и определенных условий проведения обследования, но и учета всех необходимых сведений о специалисте и тщательной их перепроверке (уточн</w:t>
      </w:r>
      <w:r w:rsidRPr="004D4222">
        <w:rPr>
          <w:rFonts w:ascii="Times New Roman" w:hAnsi="Times New Roman" w:cs="Times New Roman"/>
          <w:sz w:val="28"/>
          <w:szCs w:val="28"/>
          <w:lang w:eastAsia="ru-RU"/>
        </w:rPr>
        <w:t>е</w:t>
      </w:r>
      <w:r w:rsidRPr="004D4222">
        <w:rPr>
          <w:rFonts w:ascii="Times New Roman" w:hAnsi="Times New Roman" w:cs="Times New Roman"/>
          <w:sz w:val="28"/>
          <w:szCs w:val="28"/>
          <w:lang w:eastAsia="ru-RU"/>
        </w:rPr>
        <w:t>нии). Обоснованность оценки профпригодности – один из наиболее важных принц</w:t>
      </w:r>
      <w:r w:rsidRPr="004D4222">
        <w:rPr>
          <w:rFonts w:ascii="Times New Roman" w:hAnsi="Times New Roman" w:cs="Times New Roman"/>
          <w:sz w:val="28"/>
          <w:szCs w:val="28"/>
          <w:lang w:eastAsia="ru-RU"/>
        </w:rPr>
        <w:t>и</w:t>
      </w:r>
      <w:r w:rsidRPr="004D4222">
        <w:rPr>
          <w:rFonts w:ascii="Times New Roman" w:hAnsi="Times New Roman" w:cs="Times New Roman"/>
          <w:sz w:val="28"/>
          <w:szCs w:val="28"/>
          <w:lang w:eastAsia="ru-RU"/>
        </w:rPr>
        <w:t>пов, в соответствии с которым профотбор должен проводиться только для тех спец</w:t>
      </w:r>
      <w:r w:rsidRPr="004D4222">
        <w:rPr>
          <w:rFonts w:ascii="Times New Roman" w:hAnsi="Times New Roman" w:cs="Times New Roman"/>
          <w:sz w:val="28"/>
          <w:szCs w:val="28"/>
          <w:lang w:eastAsia="ru-RU"/>
        </w:rPr>
        <w:t>и</w:t>
      </w:r>
      <w:r w:rsidRPr="004D4222">
        <w:rPr>
          <w:rFonts w:ascii="Times New Roman" w:hAnsi="Times New Roman" w:cs="Times New Roman"/>
          <w:sz w:val="28"/>
          <w:szCs w:val="28"/>
          <w:lang w:eastAsia="ru-RU"/>
        </w:rPr>
        <w:t>альностей, для которых установлена достоверная зависимость успешности обучения и профессиональной последующей деятельности, от уровня развития у кандидата психологических качеств, необходимых для успешной деятельности по данной сп</w:t>
      </w:r>
      <w:r w:rsidRPr="004D4222">
        <w:rPr>
          <w:rFonts w:ascii="Times New Roman" w:hAnsi="Times New Roman" w:cs="Times New Roman"/>
          <w:sz w:val="28"/>
          <w:szCs w:val="28"/>
          <w:lang w:eastAsia="ru-RU"/>
        </w:rPr>
        <w:t>е</w:t>
      </w:r>
      <w:r w:rsidRPr="004D4222">
        <w:rPr>
          <w:rFonts w:ascii="Times New Roman" w:hAnsi="Times New Roman" w:cs="Times New Roman"/>
          <w:sz w:val="28"/>
          <w:szCs w:val="28"/>
          <w:lang w:eastAsia="ru-RU"/>
        </w:rPr>
        <w:t>циальности.</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В процессе профотбора используются следующие методы: экзамен, экспертные оценки, ситуативные методы, психологическое тестирование, инструментальные и</w:t>
      </w:r>
      <w:r w:rsidRPr="004D4222">
        <w:rPr>
          <w:rFonts w:ascii="Times New Roman" w:hAnsi="Times New Roman" w:cs="Times New Roman"/>
          <w:sz w:val="28"/>
          <w:szCs w:val="28"/>
          <w:lang w:eastAsia="ru-RU"/>
        </w:rPr>
        <w:t>з</w:t>
      </w:r>
      <w:r w:rsidRPr="004D4222">
        <w:rPr>
          <w:rFonts w:ascii="Times New Roman" w:hAnsi="Times New Roman" w:cs="Times New Roman"/>
          <w:sz w:val="28"/>
          <w:szCs w:val="28"/>
          <w:lang w:eastAsia="ru-RU"/>
        </w:rPr>
        <w:t>мерения.</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i/>
          <w:iCs/>
          <w:sz w:val="28"/>
          <w:szCs w:val="28"/>
          <w:lang w:eastAsia="ru-RU"/>
        </w:rPr>
        <w:t>Экзамен</w:t>
      </w:r>
      <w:r w:rsidRPr="004D4222">
        <w:rPr>
          <w:rFonts w:ascii="Times New Roman" w:hAnsi="Times New Roman" w:cs="Times New Roman"/>
          <w:sz w:val="28"/>
          <w:szCs w:val="28"/>
          <w:lang w:eastAsia="ru-RU"/>
        </w:rPr>
        <w:t> – метод, основанный на проверке уровня профессиональных знаний, умений, навыков путем устного или письменного испытания по специальным тест-вопросам и тест-заданиям, составленным по стандартной форме</w:t>
      </w:r>
      <w:proofErr w:type="gramStart"/>
      <w:r w:rsidRPr="004D4222">
        <w:rPr>
          <w:rFonts w:ascii="Times New Roman" w:hAnsi="Times New Roman" w:cs="Times New Roman"/>
          <w:sz w:val="28"/>
          <w:szCs w:val="28"/>
          <w:lang w:eastAsia="ru-RU"/>
        </w:rPr>
        <w:t>.Э</w:t>
      </w:r>
      <w:proofErr w:type="gramEnd"/>
      <w:r w:rsidRPr="004D4222">
        <w:rPr>
          <w:rFonts w:ascii="Times New Roman" w:hAnsi="Times New Roman" w:cs="Times New Roman"/>
          <w:sz w:val="28"/>
          <w:szCs w:val="28"/>
          <w:lang w:eastAsia="ru-RU"/>
        </w:rPr>
        <w:t>кзамен может пр</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водиться и автоматизированном варианте в зависимости от того, какими тестовыми материалами располагает предприятие.</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i/>
          <w:iCs/>
          <w:sz w:val="28"/>
          <w:szCs w:val="28"/>
          <w:lang w:eastAsia="ru-RU"/>
        </w:rPr>
        <w:t>Экспертные оценки</w:t>
      </w:r>
      <w:r w:rsidRPr="004D4222">
        <w:rPr>
          <w:rFonts w:ascii="Times New Roman" w:hAnsi="Times New Roman" w:cs="Times New Roman"/>
          <w:sz w:val="28"/>
          <w:szCs w:val="28"/>
          <w:lang w:eastAsia="ru-RU"/>
        </w:rPr>
        <w:t> – метод, основанный на обобщении характеристик качеств испытуемого, полученных путем опроса определенного круга лиц, хорошо знающих оцениваемого как профессионала. Метод включает опрос, интервью, заполнение а</w:t>
      </w:r>
      <w:r w:rsidRPr="004D4222">
        <w:rPr>
          <w:rFonts w:ascii="Times New Roman" w:hAnsi="Times New Roman" w:cs="Times New Roman"/>
          <w:sz w:val="28"/>
          <w:szCs w:val="28"/>
          <w:lang w:eastAsia="ru-RU"/>
        </w:rPr>
        <w:t>н</w:t>
      </w:r>
      <w:r w:rsidRPr="004D4222">
        <w:rPr>
          <w:rFonts w:ascii="Times New Roman" w:hAnsi="Times New Roman" w:cs="Times New Roman"/>
          <w:sz w:val="28"/>
          <w:szCs w:val="28"/>
          <w:lang w:eastAsia="ru-RU"/>
        </w:rPr>
        <w:t>кет, обработку и оценку результатов опроса. Экспертным путем оцениваются, прежде всего, деловые качества кандидатов. В качестве экспертов выступают лица, хорошо знающие кандидата по совместной работе, желательно по три эксперта на каждом из трех уровней: вышестоящие руководители, коллеги, подчиненные.</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i/>
          <w:iCs/>
          <w:sz w:val="28"/>
          <w:szCs w:val="28"/>
          <w:lang w:eastAsia="ru-RU"/>
        </w:rPr>
        <w:t>Интервью. </w:t>
      </w:r>
      <w:r w:rsidRPr="004D4222">
        <w:rPr>
          <w:rFonts w:ascii="Times New Roman" w:hAnsi="Times New Roman" w:cs="Times New Roman"/>
          <w:sz w:val="28"/>
          <w:szCs w:val="28"/>
          <w:lang w:eastAsia="ru-RU"/>
        </w:rPr>
        <w:t>Эффективность метода интервью в большей мере зависит от соде</w:t>
      </w:r>
      <w:r w:rsidRPr="004D4222">
        <w:rPr>
          <w:rFonts w:ascii="Times New Roman" w:hAnsi="Times New Roman" w:cs="Times New Roman"/>
          <w:sz w:val="28"/>
          <w:szCs w:val="28"/>
          <w:lang w:eastAsia="ru-RU"/>
        </w:rPr>
        <w:t>р</w:t>
      </w:r>
      <w:r w:rsidRPr="004D4222">
        <w:rPr>
          <w:rFonts w:ascii="Times New Roman" w:hAnsi="Times New Roman" w:cs="Times New Roman"/>
          <w:sz w:val="28"/>
          <w:szCs w:val="28"/>
          <w:lang w:eastAsia="ru-RU"/>
        </w:rPr>
        <w:t>жания, техники проведения и уровня подготовки человека, который интервью пров</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 xml:space="preserve">дит. На практике обычно применяется так называемое </w:t>
      </w:r>
      <w:proofErr w:type="spellStart"/>
      <w:r w:rsidRPr="004D4222">
        <w:rPr>
          <w:rFonts w:ascii="Times New Roman" w:hAnsi="Times New Roman" w:cs="Times New Roman"/>
          <w:sz w:val="28"/>
          <w:szCs w:val="28"/>
          <w:lang w:eastAsia="ru-RU"/>
        </w:rPr>
        <w:t>полуструктурированное</w:t>
      </w:r>
      <w:proofErr w:type="spellEnd"/>
      <w:r w:rsidRPr="004D4222">
        <w:rPr>
          <w:rFonts w:ascii="Times New Roman" w:hAnsi="Times New Roman" w:cs="Times New Roman"/>
          <w:sz w:val="28"/>
          <w:szCs w:val="28"/>
          <w:lang w:eastAsia="ru-RU"/>
        </w:rPr>
        <w:t xml:space="preserve"> и</w:t>
      </w:r>
      <w:r w:rsidRPr="004D4222">
        <w:rPr>
          <w:rFonts w:ascii="Times New Roman" w:hAnsi="Times New Roman" w:cs="Times New Roman"/>
          <w:sz w:val="28"/>
          <w:szCs w:val="28"/>
          <w:lang w:eastAsia="ru-RU"/>
        </w:rPr>
        <w:t>н</w:t>
      </w:r>
      <w:r w:rsidRPr="004D4222">
        <w:rPr>
          <w:rFonts w:ascii="Times New Roman" w:hAnsi="Times New Roman" w:cs="Times New Roman"/>
          <w:sz w:val="28"/>
          <w:szCs w:val="28"/>
          <w:lang w:eastAsia="ru-RU"/>
        </w:rPr>
        <w:t>тервью: основные темы и часть вопросов интервью определяются заранее, при подг</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товке плана интервью в соответствии с целями, ради которых интервью проводится.</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i/>
          <w:iCs/>
          <w:sz w:val="28"/>
          <w:szCs w:val="28"/>
          <w:lang w:eastAsia="ru-RU"/>
        </w:rPr>
        <w:t>Ситуативные методы диагностики</w:t>
      </w:r>
      <w:r w:rsidRPr="004D4222">
        <w:rPr>
          <w:rFonts w:ascii="Times New Roman" w:hAnsi="Times New Roman" w:cs="Times New Roman"/>
          <w:sz w:val="28"/>
          <w:szCs w:val="28"/>
          <w:lang w:eastAsia="ru-RU"/>
        </w:rPr>
        <w:t> основаны на наблюдении за поведением испытуемых в инсценированных (симулированных) ситуациях. Каждый из этих м</w:t>
      </w:r>
      <w:r w:rsidRPr="004D4222">
        <w:rPr>
          <w:rFonts w:ascii="Times New Roman" w:hAnsi="Times New Roman" w:cs="Times New Roman"/>
          <w:sz w:val="28"/>
          <w:szCs w:val="28"/>
          <w:lang w:eastAsia="ru-RU"/>
        </w:rPr>
        <w:t>е</w:t>
      </w:r>
      <w:r w:rsidRPr="004D4222">
        <w:rPr>
          <w:rFonts w:ascii="Times New Roman" w:hAnsi="Times New Roman" w:cs="Times New Roman"/>
          <w:sz w:val="28"/>
          <w:szCs w:val="28"/>
          <w:lang w:eastAsia="ru-RU"/>
        </w:rPr>
        <w:t>тодов включает в себя две части; провоцируемую ситуацию и технику наблюдения. По содержанию ситуаций можно выделить следующие наиболее часто используемые разновидности ситуативных методов: «почтовая корзина», доклады и презентации, ролевые игры, групповые дискуссии, анализ случаев («кейс-метод»), игры на план</w:t>
      </w:r>
      <w:r w:rsidRPr="004D4222">
        <w:rPr>
          <w:rFonts w:ascii="Times New Roman" w:hAnsi="Times New Roman" w:cs="Times New Roman"/>
          <w:sz w:val="28"/>
          <w:szCs w:val="28"/>
          <w:lang w:eastAsia="ru-RU"/>
        </w:rPr>
        <w:t>и</w:t>
      </w:r>
      <w:r w:rsidRPr="004D4222">
        <w:rPr>
          <w:rFonts w:ascii="Times New Roman" w:hAnsi="Times New Roman" w:cs="Times New Roman"/>
          <w:sz w:val="28"/>
          <w:szCs w:val="28"/>
          <w:lang w:eastAsia="ru-RU"/>
        </w:rPr>
        <w:t>рование, сценарный метод. Методы выбираются по результатам предварительного анализа деятельности, чтобы в провоцируемых с их помощью ситуациях существов</w:t>
      </w:r>
      <w:r w:rsidRPr="004D4222">
        <w:rPr>
          <w:rFonts w:ascii="Times New Roman" w:hAnsi="Times New Roman" w:cs="Times New Roman"/>
          <w:sz w:val="28"/>
          <w:szCs w:val="28"/>
          <w:lang w:eastAsia="ru-RU"/>
        </w:rPr>
        <w:t>а</w:t>
      </w:r>
      <w:r w:rsidRPr="004D4222">
        <w:rPr>
          <w:rFonts w:ascii="Times New Roman" w:hAnsi="Times New Roman" w:cs="Times New Roman"/>
          <w:sz w:val="28"/>
          <w:szCs w:val="28"/>
          <w:lang w:eastAsia="ru-RU"/>
        </w:rPr>
        <w:t>ла возможность и необходимость проявления требуемых профессионально важных качеств. Создаваемыми ситуациями управляет специально подготовленный модер</w:t>
      </w:r>
      <w:r w:rsidRPr="004D4222">
        <w:rPr>
          <w:rFonts w:ascii="Times New Roman" w:hAnsi="Times New Roman" w:cs="Times New Roman"/>
          <w:sz w:val="28"/>
          <w:szCs w:val="28"/>
          <w:lang w:eastAsia="ru-RU"/>
        </w:rPr>
        <w:t>а</w:t>
      </w:r>
      <w:r w:rsidRPr="004D4222">
        <w:rPr>
          <w:rFonts w:ascii="Times New Roman" w:hAnsi="Times New Roman" w:cs="Times New Roman"/>
          <w:sz w:val="28"/>
          <w:szCs w:val="28"/>
          <w:lang w:eastAsia="ru-RU"/>
        </w:rPr>
        <w:t>тор, наблюдение ведут обученные специалисты.</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i/>
          <w:iCs/>
          <w:sz w:val="28"/>
          <w:szCs w:val="28"/>
          <w:lang w:eastAsia="ru-RU"/>
        </w:rPr>
        <w:t>Психологическое тестирование</w:t>
      </w:r>
      <w:r w:rsidRPr="004D4222">
        <w:rPr>
          <w:rFonts w:ascii="Times New Roman" w:hAnsi="Times New Roman" w:cs="Times New Roman"/>
          <w:sz w:val="28"/>
          <w:szCs w:val="28"/>
          <w:lang w:eastAsia="ru-RU"/>
        </w:rPr>
        <w:t> – метод психологической диагностики, испол</w:t>
      </w:r>
      <w:r w:rsidRPr="004D4222">
        <w:rPr>
          <w:rFonts w:ascii="Times New Roman" w:hAnsi="Times New Roman" w:cs="Times New Roman"/>
          <w:sz w:val="28"/>
          <w:szCs w:val="28"/>
          <w:lang w:eastAsia="ru-RU"/>
        </w:rPr>
        <w:t>ь</w:t>
      </w:r>
      <w:r w:rsidRPr="004D4222">
        <w:rPr>
          <w:rFonts w:ascii="Times New Roman" w:hAnsi="Times New Roman" w:cs="Times New Roman"/>
          <w:sz w:val="28"/>
          <w:szCs w:val="28"/>
          <w:lang w:eastAsia="ru-RU"/>
        </w:rPr>
        <w:t>зующий стандартизированные вопросы, имеющие определенную шкалу значений. Он включает набор стандартизированных тестов, адаптированных опросников, процед</w:t>
      </w:r>
      <w:r w:rsidRPr="004D4222">
        <w:rPr>
          <w:rFonts w:ascii="Times New Roman" w:hAnsi="Times New Roman" w:cs="Times New Roman"/>
          <w:sz w:val="28"/>
          <w:szCs w:val="28"/>
          <w:lang w:eastAsia="ru-RU"/>
        </w:rPr>
        <w:t>у</w:t>
      </w:r>
      <w:r w:rsidRPr="004D4222">
        <w:rPr>
          <w:rFonts w:ascii="Times New Roman" w:hAnsi="Times New Roman" w:cs="Times New Roman"/>
          <w:sz w:val="28"/>
          <w:szCs w:val="28"/>
          <w:lang w:eastAsia="ru-RU"/>
        </w:rPr>
        <w:t>ру тестирования и оценку результатов.</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Использование тестов удобно в силу высокого уровня их методической разр</w:t>
      </w:r>
      <w:r w:rsidRPr="004D4222">
        <w:rPr>
          <w:rFonts w:ascii="Times New Roman" w:hAnsi="Times New Roman" w:cs="Times New Roman"/>
          <w:sz w:val="28"/>
          <w:szCs w:val="28"/>
          <w:lang w:eastAsia="ru-RU"/>
        </w:rPr>
        <w:t>а</w:t>
      </w:r>
      <w:r w:rsidRPr="004D4222">
        <w:rPr>
          <w:rFonts w:ascii="Times New Roman" w:hAnsi="Times New Roman" w:cs="Times New Roman"/>
          <w:sz w:val="28"/>
          <w:szCs w:val="28"/>
          <w:lang w:eastAsia="ru-RU"/>
        </w:rPr>
        <w:t>ботанности. В зависимости от исследования, от задачи стоящей перед психологом для каждого респондента достаточно использовать 3-4 методики. Важно, чтобы н</w:t>
      </w:r>
      <w:r w:rsidRPr="004D4222">
        <w:rPr>
          <w:rFonts w:ascii="Times New Roman" w:hAnsi="Times New Roman" w:cs="Times New Roman"/>
          <w:sz w:val="28"/>
          <w:szCs w:val="28"/>
          <w:lang w:eastAsia="ru-RU"/>
        </w:rPr>
        <w:t>а</w:t>
      </w:r>
      <w:r w:rsidRPr="004D4222">
        <w:rPr>
          <w:rFonts w:ascii="Times New Roman" w:hAnsi="Times New Roman" w:cs="Times New Roman"/>
          <w:sz w:val="28"/>
          <w:szCs w:val="28"/>
          <w:lang w:eastAsia="ru-RU"/>
        </w:rPr>
        <w:t>бор использованных тестов позволил описать целостный портрет и охватывал разные аспекты личности.</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Набор используемых методик может включать тесты, характеризующие: мот</w:t>
      </w:r>
      <w:r w:rsidRPr="004D4222">
        <w:rPr>
          <w:rFonts w:ascii="Times New Roman" w:hAnsi="Times New Roman" w:cs="Times New Roman"/>
          <w:sz w:val="28"/>
          <w:szCs w:val="28"/>
          <w:lang w:eastAsia="ru-RU"/>
        </w:rPr>
        <w:t>и</w:t>
      </w:r>
      <w:r w:rsidRPr="004D4222">
        <w:rPr>
          <w:rFonts w:ascii="Times New Roman" w:hAnsi="Times New Roman" w:cs="Times New Roman"/>
          <w:sz w:val="28"/>
          <w:szCs w:val="28"/>
          <w:lang w:eastAsia="ru-RU"/>
        </w:rPr>
        <w:t>вы труда (деятельности), оценки интеллектуального развития, эмоциональной сферы, индивидуально-психологических и темпераментных качеств, качеств руководителя и психофизиологических качеств. Индивидуально-психологические, психофизиолог</w:t>
      </w:r>
      <w:r w:rsidRPr="004D4222">
        <w:rPr>
          <w:rFonts w:ascii="Times New Roman" w:hAnsi="Times New Roman" w:cs="Times New Roman"/>
          <w:sz w:val="28"/>
          <w:szCs w:val="28"/>
          <w:lang w:eastAsia="ru-RU"/>
        </w:rPr>
        <w:t>и</w:t>
      </w:r>
      <w:r w:rsidRPr="004D4222">
        <w:rPr>
          <w:rFonts w:ascii="Times New Roman" w:hAnsi="Times New Roman" w:cs="Times New Roman"/>
          <w:sz w:val="28"/>
          <w:szCs w:val="28"/>
          <w:lang w:eastAsia="ru-RU"/>
        </w:rPr>
        <w:t>ческие, личностные качества кандидатов оцениваются методом психологического тестирования с использованием при необходимости инструментальных измерений.</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Психологическое тестирование может проводиться как в бланковом, так и в а</w:t>
      </w:r>
      <w:r w:rsidRPr="004D4222">
        <w:rPr>
          <w:rFonts w:ascii="Times New Roman" w:hAnsi="Times New Roman" w:cs="Times New Roman"/>
          <w:sz w:val="28"/>
          <w:szCs w:val="28"/>
          <w:lang w:eastAsia="ru-RU"/>
        </w:rPr>
        <w:t>в</w:t>
      </w:r>
      <w:r w:rsidRPr="004D4222">
        <w:rPr>
          <w:rFonts w:ascii="Times New Roman" w:hAnsi="Times New Roman" w:cs="Times New Roman"/>
          <w:sz w:val="28"/>
          <w:szCs w:val="28"/>
          <w:lang w:eastAsia="ru-RU"/>
        </w:rPr>
        <w:t>томатизированном варианте. Батарея тестов для психологического обследования о</w:t>
      </w:r>
      <w:r w:rsidRPr="004D4222">
        <w:rPr>
          <w:rFonts w:ascii="Times New Roman" w:hAnsi="Times New Roman" w:cs="Times New Roman"/>
          <w:sz w:val="28"/>
          <w:szCs w:val="28"/>
          <w:lang w:eastAsia="ru-RU"/>
        </w:rPr>
        <w:t>п</w:t>
      </w:r>
      <w:r w:rsidRPr="004D4222">
        <w:rPr>
          <w:rFonts w:ascii="Times New Roman" w:hAnsi="Times New Roman" w:cs="Times New Roman"/>
          <w:sz w:val="28"/>
          <w:szCs w:val="28"/>
          <w:lang w:eastAsia="ru-RU"/>
        </w:rPr>
        <w:t>ределяется исходя из требований к уровню развития профессионально важных пс</w:t>
      </w:r>
      <w:r w:rsidRPr="004D4222">
        <w:rPr>
          <w:rFonts w:ascii="Times New Roman" w:hAnsi="Times New Roman" w:cs="Times New Roman"/>
          <w:sz w:val="28"/>
          <w:szCs w:val="28"/>
          <w:lang w:eastAsia="ru-RU"/>
        </w:rPr>
        <w:t>и</w:t>
      </w:r>
      <w:r w:rsidRPr="004D4222">
        <w:rPr>
          <w:rFonts w:ascii="Times New Roman" w:hAnsi="Times New Roman" w:cs="Times New Roman"/>
          <w:sz w:val="28"/>
          <w:szCs w:val="28"/>
          <w:lang w:eastAsia="ru-RU"/>
        </w:rPr>
        <w:t>хологических качеств, предъявляемых конкретным рабочим местом, на которое пр</w:t>
      </w:r>
      <w:r w:rsidRPr="004D4222">
        <w:rPr>
          <w:rFonts w:ascii="Times New Roman" w:hAnsi="Times New Roman" w:cs="Times New Roman"/>
          <w:sz w:val="28"/>
          <w:szCs w:val="28"/>
          <w:lang w:eastAsia="ru-RU"/>
        </w:rPr>
        <w:t>и</w:t>
      </w:r>
      <w:r w:rsidRPr="004D4222">
        <w:rPr>
          <w:rFonts w:ascii="Times New Roman" w:hAnsi="Times New Roman" w:cs="Times New Roman"/>
          <w:sz w:val="28"/>
          <w:szCs w:val="28"/>
          <w:lang w:eastAsia="ru-RU"/>
        </w:rPr>
        <w:t>нимается кандидат.</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 xml:space="preserve">По результатам психологического тестирования делается заключение, которое кратко представляется в листе согласований. Заключение психолог должен делать развернутым, отразив в нем основные индивидуально-психологические особенности тестируемого, его сильные и слабые стороны, возможные трудности адаптационного периода и </w:t>
      </w:r>
      <w:proofErr w:type="gramStart"/>
      <w:r w:rsidRPr="004D4222">
        <w:rPr>
          <w:rFonts w:ascii="Times New Roman" w:hAnsi="Times New Roman" w:cs="Times New Roman"/>
          <w:sz w:val="28"/>
          <w:szCs w:val="28"/>
          <w:lang w:eastAsia="ru-RU"/>
        </w:rPr>
        <w:t>т</w:t>
      </w:r>
      <w:proofErr w:type="gramEnd"/>
      <w:r w:rsidRPr="004D4222">
        <w:rPr>
          <w:rFonts w:ascii="Times New Roman" w:hAnsi="Times New Roman" w:cs="Times New Roman"/>
          <w:sz w:val="28"/>
          <w:szCs w:val="28"/>
          <w:lang w:eastAsia="ru-RU"/>
        </w:rPr>
        <w:t>.</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Эффективность психодиагностической модели подтверждена на практике. Пр</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слеженные в течении 5–20 лет судьбы людей, которым были даны рекомендации по выбору профессиональной деятельности, позволили убедиться в высокой прогност</w:t>
      </w:r>
      <w:r w:rsidRPr="004D4222">
        <w:rPr>
          <w:rFonts w:ascii="Times New Roman" w:hAnsi="Times New Roman" w:cs="Times New Roman"/>
          <w:sz w:val="28"/>
          <w:szCs w:val="28"/>
          <w:lang w:eastAsia="ru-RU"/>
        </w:rPr>
        <w:t>и</w:t>
      </w:r>
      <w:r w:rsidRPr="004D4222">
        <w:rPr>
          <w:rFonts w:ascii="Times New Roman" w:hAnsi="Times New Roman" w:cs="Times New Roman"/>
          <w:sz w:val="28"/>
          <w:szCs w:val="28"/>
          <w:lang w:eastAsia="ru-RU"/>
        </w:rPr>
        <w:t>ческой надёжности тестов, особенно тогда когда исследования проводились спец</w:t>
      </w:r>
      <w:r w:rsidRPr="004D4222">
        <w:rPr>
          <w:rFonts w:ascii="Times New Roman" w:hAnsi="Times New Roman" w:cs="Times New Roman"/>
          <w:sz w:val="28"/>
          <w:szCs w:val="28"/>
          <w:lang w:eastAsia="ru-RU"/>
        </w:rPr>
        <w:t>и</w:t>
      </w:r>
      <w:r w:rsidRPr="004D4222">
        <w:rPr>
          <w:rFonts w:ascii="Times New Roman" w:hAnsi="Times New Roman" w:cs="Times New Roman"/>
          <w:sz w:val="28"/>
          <w:szCs w:val="28"/>
          <w:lang w:eastAsia="ru-RU"/>
        </w:rPr>
        <w:t>ально обученным психологом.</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i/>
          <w:iCs/>
          <w:sz w:val="28"/>
          <w:szCs w:val="28"/>
          <w:lang w:eastAsia="ru-RU"/>
        </w:rPr>
        <w:t>Инструментальные измерения</w:t>
      </w:r>
      <w:r w:rsidRPr="004D4222">
        <w:rPr>
          <w:rFonts w:ascii="Times New Roman" w:hAnsi="Times New Roman" w:cs="Times New Roman"/>
          <w:sz w:val="28"/>
          <w:szCs w:val="28"/>
          <w:lang w:eastAsia="ru-RU"/>
        </w:rPr>
        <w:t> – метод, основанный на непосредственном и</w:t>
      </w:r>
      <w:r w:rsidRPr="004D4222">
        <w:rPr>
          <w:rFonts w:ascii="Times New Roman" w:hAnsi="Times New Roman" w:cs="Times New Roman"/>
          <w:sz w:val="28"/>
          <w:szCs w:val="28"/>
          <w:lang w:eastAsia="ru-RU"/>
        </w:rPr>
        <w:t>з</w:t>
      </w:r>
      <w:r w:rsidRPr="004D4222">
        <w:rPr>
          <w:rFonts w:ascii="Times New Roman" w:hAnsi="Times New Roman" w:cs="Times New Roman"/>
          <w:sz w:val="28"/>
          <w:szCs w:val="28"/>
          <w:lang w:eastAsia="ru-RU"/>
        </w:rPr>
        <w:t>мерении качеств или физиологических параметров с помощью аппаратных средств, описании измерений и интерпретации данных.</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proofErr w:type="spellStart"/>
      <w:r w:rsidRPr="004D4222">
        <w:rPr>
          <w:rFonts w:ascii="Times New Roman" w:hAnsi="Times New Roman" w:cs="Times New Roman"/>
          <w:sz w:val="28"/>
          <w:szCs w:val="28"/>
          <w:lang w:eastAsia="ru-RU"/>
        </w:rPr>
        <w:t>Профдиагностика</w:t>
      </w:r>
      <w:proofErr w:type="spellEnd"/>
      <w:r w:rsidRPr="004D4222">
        <w:rPr>
          <w:rFonts w:ascii="Times New Roman" w:hAnsi="Times New Roman" w:cs="Times New Roman"/>
          <w:sz w:val="28"/>
          <w:szCs w:val="28"/>
          <w:lang w:eastAsia="ru-RU"/>
        </w:rPr>
        <w:t xml:space="preserve"> – неотъемлемый компонент в системе профориентации, к</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торый охватывает все ступени школьного обучения. Диагностическая работа в</w:t>
      </w:r>
      <w:r w:rsidRPr="004D4222">
        <w:rPr>
          <w:rFonts w:ascii="Times New Roman" w:hAnsi="Times New Roman" w:cs="Times New Roman"/>
          <w:sz w:val="28"/>
          <w:szCs w:val="28"/>
          <w:lang w:eastAsia="ru-RU"/>
        </w:rPr>
        <w:t>ы</w:t>
      </w:r>
      <w:r w:rsidRPr="004D4222">
        <w:rPr>
          <w:rFonts w:ascii="Times New Roman" w:hAnsi="Times New Roman" w:cs="Times New Roman"/>
          <w:sz w:val="28"/>
          <w:szCs w:val="28"/>
          <w:lang w:eastAsia="ru-RU"/>
        </w:rPr>
        <w:t>страивается таким образом, чтобы максимально выявлять потребности, интересы и склонности каждого ребенка на каждом возрастном этапе.</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Особенности памяти, внимания, чувств, воли, желаний и способностей нельзя увидеть, оценить, измерить так же, как мы видим, оцениваем многие из окружающих нас предметов. Эти и ряд других каче</w:t>
      </w:r>
      <w:proofErr w:type="gramStart"/>
      <w:r w:rsidRPr="004D4222">
        <w:rPr>
          <w:rFonts w:ascii="Times New Roman" w:hAnsi="Times New Roman" w:cs="Times New Roman"/>
          <w:sz w:val="28"/>
          <w:szCs w:val="28"/>
          <w:lang w:eastAsia="ru-RU"/>
        </w:rPr>
        <w:t>ств пс</w:t>
      </w:r>
      <w:proofErr w:type="gramEnd"/>
      <w:r w:rsidRPr="004D4222">
        <w:rPr>
          <w:rFonts w:ascii="Times New Roman" w:hAnsi="Times New Roman" w:cs="Times New Roman"/>
          <w:sz w:val="28"/>
          <w:szCs w:val="28"/>
          <w:lang w:eastAsia="ru-RU"/>
        </w:rPr>
        <w:t>ихики человека нельзя непосредственно созерцать ни у себя, ни у других людей. Но в то же время различные профессии предъявляют конкретные требования к психологическим, а также физиологически особенностям личности.</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Психофизиологические особенности человека – это особенности его психики, развития, строения организма, состояния здоровья. Каждый человек обладает опр</w:t>
      </w:r>
      <w:r w:rsidRPr="004D4222">
        <w:rPr>
          <w:rFonts w:ascii="Times New Roman" w:hAnsi="Times New Roman" w:cs="Times New Roman"/>
          <w:sz w:val="28"/>
          <w:szCs w:val="28"/>
          <w:lang w:eastAsia="ru-RU"/>
        </w:rPr>
        <w:t>е</w:t>
      </w:r>
      <w:r w:rsidRPr="004D4222">
        <w:rPr>
          <w:rFonts w:ascii="Times New Roman" w:hAnsi="Times New Roman" w:cs="Times New Roman"/>
          <w:sz w:val="28"/>
          <w:szCs w:val="28"/>
          <w:lang w:eastAsia="ru-RU"/>
        </w:rPr>
        <w:t>деленными психофизиологическими качествами. Поэтому можно говорить о том, что человек по своим природным данным более или менее подготовлен к успешному о</w:t>
      </w:r>
      <w:r w:rsidRPr="004D4222">
        <w:rPr>
          <w:rFonts w:ascii="Times New Roman" w:hAnsi="Times New Roman" w:cs="Times New Roman"/>
          <w:sz w:val="28"/>
          <w:szCs w:val="28"/>
          <w:lang w:eastAsia="ru-RU"/>
        </w:rPr>
        <w:t>в</w:t>
      </w:r>
      <w:r w:rsidRPr="004D4222">
        <w:rPr>
          <w:rFonts w:ascii="Times New Roman" w:hAnsi="Times New Roman" w:cs="Times New Roman"/>
          <w:sz w:val="28"/>
          <w:szCs w:val="28"/>
          <w:lang w:eastAsia="ru-RU"/>
        </w:rPr>
        <w:t>ладению профессией или группой профессий. Но в связи с этим встает вопрос: как же правильно определить эти особенности и свойства личности? Ведь вся трудность с</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стоит именно в том, что особенности психики школьника не могут быть полностью определены учителем, так как далеко не всегда в учебной и внеклассной деятельн</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сти учащихся можно создать условия, подходящие для их проявления. Школьная деятельность лишь в какой-то степени моделирует условия труда, поэтому не все профессионально важные особенности могут быть полностью проявлены.</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С другой стороны, трудность состоит в том, что необходимо определить не только существующий уровень развития личности, но и возможности ее развития (видеть перспективу).</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Исходя из этого, участие в профориентации и помощь учащимся в обоснова</w:t>
      </w:r>
      <w:r w:rsidRPr="004D4222">
        <w:rPr>
          <w:rFonts w:ascii="Times New Roman" w:hAnsi="Times New Roman" w:cs="Times New Roman"/>
          <w:sz w:val="28"/>
          <w:szCs w:val="28"/>
          <w:lang w:eastAsia="ru-RU"/>
        </w:rPr>
        <w:t>н</w:t>
      </w:r>
      <w:r w:rsidRPr="004D4222">
        <w:rPr>
          <w:rFonts w:ascii="Times New Roman" w:hAnsi="Times New Roman" w:cs="Times New Roman"/>
          <w:sz w:val="28"/>
          <w:szCs w:val="28"/>
          <w:lang w:eastAsia="ru-RU"/>
        </w:rPr>
        <w:t>ном выборе профессии — одна из важнейших сторон работы школьного психолога и педагога социального.</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Помощь учащимся в выборе профессии в работе этих специалистов реализуе</w:t>
      </w:r>
      <w:r w:rsidRPr="004D4222">
        <w:rPr>
          <w:rFonts w:ascii="Times New Roman" w:hAnsi="Times New Roman" w:cs="Times New Roman"/>
          <w:sz w:val="28"/>
          <w:szCs w:val="28"/>
          <w:lang w:eastAsia="ru-RU"/>
        </w:rPr>
        <w:t>т</w:t>
      </w:r>
      <w:r w:rsidRPr="004D4222">
        <w:rPr>
          <w:rFonts w:ascii="Times New Roman" w:hAnsi="Times New Roman" w:cs="Times New Roman"/>
          <w:sz w:val="28"/>
          <w:szCs w:val="28"/>
          <w:lang w:eastAsia="ru-RU"/>
        </w:rPr>
        <w:t>ся в двух направлениях:</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организация самопознания, исследования школьником своих качеств в конте</w:t>
      </w:r>
      <w:r w:rsidRPr="004D4222">
        <w:rPr>
          <w:rFonts w:ascii="Times New Roman" w:hAnsi="Times New Roman" w:cs="Times New Roman"/>
          <w:sz w:val="28"/>
          <w:szCs w:val="28"/>
          <w:lang w:eastAsia="ru-RU"/>
        </w:rPr>
        <w:t>к</w:t>
      </w:r>
      <w:r w:rsidRPr="004D4222">
        <w:rPr>
          <w:rFonts w:ascii="Times New Roman" w:hAnsi="Times New Roman" w:cs="Times New Roman"/>
          <w:sz w:val="28"/>
          <w:szCs w:val="28"/>
          <w:lang w:eastAsia="ru-RU"/>
        </w:rPr>
        <w:t>сте определенной профессии (или группы профессий);</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содействие объективной оценке учеником своих возможностей, определению степени выраженности тех или иных профессионально важных качеств и прочих р</w:t>
      </w:r>
      <w:r w:rsidRPr="004D4222">
        <w:rPr>
          <w:rFonts w:ascii="Times New Roman" w:hAnsi="Times New Roman" w:cs="Times New Roman"/>
          <w:sz w:val="28"/>
          <w:szCs w:val="28"/>
          <w:lang w:eastAsia="ru-RU"/>
        </w:rPr>
        <w:t>е</w:t>
      </w:r>
      <w:r w:rsidRPr="004D4222">
        <w:rPr>
          <w:rFonts w:ascii="Times New Roman" w:hAnsi="Times New Roman" w:cs="Times New Roman"/>
          <w:sz w:val="28"/>
          <w:szCs w:val="28"/>
          <w:lang w:eastAsia="ru-RU"/>
        </w:rPr>
        <w:t>сурсов, обусловливающих профессиональный выбор.</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На этой основе в содержание профориентационной деятельности педагога-психолога школы входит:</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 xml:space="preserve">а) выявление интересов, склонностей </w:t>
      </w:r>
      <w:r w:rsidR="00E76C2C" w:rsidRPr="004D4222">
        <w:rPr>
          <w:rFonts w:ascii="Times New Roman" w:hAnsi="Times New Roman" w:cs="Times New Roman"/>
          <w:sz w:val="28"/>
          <w:szCs w:val="28"/>
          <w:lang w:eastAsia="ru-RU"/>
        </w:rPr>
        <w:t>об</w:t>
      </w:r>
      <w:r w:rsidRPr="004D4222">
        <w:rPr>
          <w:rFonts w:ascii="Times New Roman" w:hAnsi="Times New Roman" w:cs="Times New Roman"/>
          <w:sz w:val="28"/>
          <w:szCs w:val="28"/>
          <w:lang w:eastAsia="ru-RU"/>
        </w:rPr>
        <w:t>уча</w:t>
      </w:r>
      <w:r w:rsidR="00E76C2C" w:rsidRPr="004D4222">
        <w:rPr>
          <w:rFonts w:ascii="Times New Roman" w:hAnsi="Times New Roman" w:cs="Times New Roman"/>
          <w:sz w:val="28"/>
          <w:szCs w:val="28"/>
          <w:lang w:eastAsia="ru-RU"/>
        </w:rPr>
        <w:t>ю</w:t>
      </w:r>
      <w:r w:rsidRPr="004D4222">
        <w:rPr>
          <w:rFonts w:ascii="Times New Roman" w:hAnsi="Times New Roman" w:cs="Times New Roman"/>
          <w:sz w:val="28"/>
          <w:szCs w:val="28"/>
          <w:lang w:eastAsia="ru-RU"/>
        </w:rPr>
        <w:t>щихся, направленности личности, первичных профессиональных намерений и их динамики;</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б) определение социальных установок и помощь в их формировании;</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в) определение мотивации выбора и ее структуры;</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г) формирование готовности к самоанализу и самооценке, реальному уровню притязаний;</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д) определение выраженности и структуры способностей;</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proofErr w:type="gramStart"/>
      <w:r w:rsidRPr="004D4222">
        <w:rPr>
          <w:rFonts w:ascii="Times New Roman" w:hAnsi="Times New Roman" w:cs="Times New Roman"/>
          <w:sz w:val="28"/>
          <w:szCs w:val="28"/>
          <w:lang w:eastAsia="ru-RU"/>
        </w:rPr>
        <w:t>е) определение уровня развития различных сторон личности, динамики и в</w:t>
      </w:r>
      <w:r w:rsidRPr="004D4222">
        <w:rPr>
          <w:rFonts w:ascii="Times New Roman" w:hAnsi="Times New Roman" w:cs="Times New Roman"/>
          <w:sz w:val="28"/>
          <w:szCs w:val="28"/>
          <w:lang w:eastAsia="ru-RU"/>
        </w:rPr>
        <w:t>а</w:t>
      </w:r>
      <w:r w:rsidRPr="004D4222">
        <w:rPr>
          <w:rFonts w:ascii="Times New Roman" w:hAnsi="Times New Roman" w:cs="Times New Roman"/>
          <w:sz w:val="28"/>
          <w:szCs w:val="28"/>
          <w:lang w:eastAsia="ru-RU"/>
        </w:rPr>
        <w:t>риативности проявлений, жизненного стиля, возможной «цены» деятельности (ко</w:t>
      </w:r>
      <w:r w:rsidRPr="004D4222">
        <w:rPr>
          <w:rFonts w:ascii="Times New Roman" w:hAnsi="Times New Roman" w:cs="Times New Roman"/>
          <w:sz w:val="28"/>
          <w:szCs w:val="28"/>
          <w:lang w:eastAsia="ru-RU"/>
        </w:rPr>
        <w:t>н</w:t>
      </w:r>
      <w:r w:rsidRPr="004D4222">
        <w:rPr>
          <w:rFonts w:ascii="Times New Roman" w:hAnsi="Times New Roman" w:cs="Times New Roman"/>
          <w:sz w:val="28"/>
          <w:szCs w:val="28"/>
          <w:lang w:eastAsia="ru-RU"/>
        </w:rPr>
        <w:t>фликтность, напряженность, тревожность, склонность к монотонности, потенциал</w:t>
      </w:r>
      <w:r w:rsidRPr="004D4222">
        <w:rPr>
          <w:rFonts w:ascii="Times New Roman" w:hAnsi="Times New Roman" w:cs="Times New Roman"/>
          <w:sz w:val="28"/>
          <w:szCs w:val="28"/>
          <w:lang w:eastAsia="ru-RU"/>
        </w:rPr>
        <w:t>ь</w:t>
      </w:r>
      <w:r w:rsidRPr="004D4222">
        <w:rPr>
          <w:rFonts w:ascii="Times New Roman" w:hAnsi="Times New Roman" w:cs="Times New Roman"/>
          <w:sz w:val="28"/>
          <w:szCs w:val="28"/>
          <w:lang w:eastAsia="ru-RU"/>
        </w:rPr>
        <w:t>ные возможности и их реализация, устойчивость и настойчивость, целеустремле</w:t>
      </w:r>
      <w:r w:rsidRPr="004D4222">
        <w:rPr>
          <w:rFonts w:ascii="Times New Roman" w:hAnsi="Times New Roman" w:cs="Times New Roman"/>
          <w:sz w:val="28"/>
          <w:szCs w:val="28"/>
          <w:lang w:eastAsia="ru-RU"/>
        </w:rPr>
        <w:t>н</w:t>
      </w:r>
      <w:r w:rsidRPr="004D4222">
        <w:rPr>
          <w:rFonts w:ascii="Times New Roman" w:hAnsi="Times New Roman" w:cs="Times New Roman"/>
          <w:sz w:val="28"/>
          <w:szCs w:val="28"/>
          <w:lang w:eastAsia="ru-RU"/>
        </w:rPr>
        <w:t>ность и т.п.);</w:t>
      </w:r>
      <w:proofErr w:type="gramEnd"/>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 xml:space="preserve">ж) осуществление </w:t>
      </w:r>
      <w:proofErr w:type="spellStart"/>
      <w:r w:rsidRPr="004D4222">
        <w:rPr>
          <w:rFonts w:ascii="Times New Roman" w:hAnsi="Times New Roman" w:cs="Times New Roman"/>
          <w:sz w:val="28"/>
          <w:szCs w:val="28"/>
          <w:lang w:eastAsia="ru-RU"/>
        </w:rPr>
        <w:t>профподбора</w:t>
      </w:r>
      <w:proofErr w:type="spellEnd"/>
      <w:r w:rsidRPr="004D4222">
        <w:rPr>
          <w:rFonts w:ascii="Times New Roman" w:hAnsi="Times New Roman" w:cs="Times New Roman"/>
          <w:sz w:val="28"/>
          <w:szCs w:val="28"/>
          <w:lang w:eastAsia="ru-RU"/>
        </w:rPr>
        <w:t>, при необходимости — первичного профотб</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ра;</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 xml:space="preserve">з) определение степени соответствия «профиля личности» и профессиональных требований, внесение корректив в </w:t>
      </w:r>
      <w:proofErr w:type="spellStart"/>
      <w:r w:rsidRPr="004D4222">
        <w:rPr>
          <w:rFonts w:ascii="Times New Roman" w:hAnsi="Times New Roman" w:cs="Times New Roman"/>
          <w:sz w:val="28"/>
          <w:szCs w:val="28"/>
          <w:lang w:eastAsia="ru-RU"/>
        </w:rPr>
        <w:t>профнамерения</w:t>
      </w:r>
      <w:proofErr w:type="spellEnd"/>
      <w:r w:rsidRPr="004D4222">
        <w:rPr>
          <w:rFonts w:ascii="Times New Roman" w:hAnsi="Times New Roman" w:cs="Times New Roman"/>
          <w:sz w:val="28"/>
          <w:szCs w:val="28"/>
          <w:lang w:eastAsia="ru-RU"/>
        </w:rPr>
        <w:t xml:space="preserve"> учащихся;</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и) участие в проведении занятий с учащимися по курсу «Основы выбора пр</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фессии» (</w:t>
      </w:r>
      <w:proofErr w:type="spellStart"/>
      <w:r w:rsidRPr="004D4222">
        <w:rPr>
          <w:rFonts w:ascii="Times New Roman" w:hAnsi="Times New Roman" w:cs="Times New Roman"/>
          <w:sz w:val="28"/>
          <w:szCs w:val="28"/>
          <w:lang w:eastAsia="ru-RU"/>
        </w:rPr>
        <w:t>Овчарова</w:t>
      </w:r>
      <w:proofErr w:type="spellEnd"/>
      <w:r w:rsidRPr="004D4222">
        <w:rPr>
          <w:rFonts w:ascii="Times New Roman" w:hAnsi="Times New Roman" w:cs="Times New Roman"/>
          <w:sz w:val="28"/>
          <w:szCs w:val="28"/>
          <w:lang w:eastAsia="ru-RU"/>
        </w:rPr>
        <w:t xml:space="preserve"> Р.В. Справочная книга школьного психолога. — </w:t>
      </w:r>
      <w:proofErr w:type="gramStart"/>
      <w:r w:rsidRPr="004D4222">
        <w:rPr>
          <w:rFonts w:ascii="Times New Roman" w:hAnsi="Times New Roman" w:cs="Times New Roman"/>
          <w:sz w:val="28"/>
          <w:szCs w:val="28"/>
          <w:lang w:eastAsia="ru-RU"/>
        </w:rPr>
        <w:t>М.: «Просвещ</w:t>
      </w:r>
      <w:r w:rsidRPr="004D4222">
        <w:rPr>
          <w:rFonts w:ascii="Times New Roman" w:hAnsi="Times New Roman" w:cs="Times New Roman"/>
          <w:sz w:val="28"/>
          <w:szCs w:val="28"/>
          <w:lang w:eastAsia="ru-RU"/>
        </w:rPr>
        <w:t>е</w:t>
      </w:r>
      <w:r w:rsidRPr="004D4222">
        <w:rPr>
          <w:rFonts w:ascii="Times New Roman" w:hAnsi="Times New Roman" w:cs="Times New Roman"/>
          <w:sz w:val="28"/>
          <w:szCs w:val="28"/>
          <w:lang w:eastAsia="ru-RU"/>
        </w:rPr>
        <w:t>ние», «Учебная литература», 1996.).</w:t>
      </w:r>
      <w:proofErr w:type="gramEnd"/>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sz w:val="28"/>
          <w:szCs w:val="28"/>
          <w:lang w:eastAsia="ru-RU"/>
        </w:rPr>
        <w:t>Диагностическая работа осуществляется в два этапа.</w:t>
      </w:r>
    </w:p>
    <w:p w:rsidR="00120986" w:rsidRPr="004D4222"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i/>
          <w:iCs/>
          <w:sz w:val="28"/>
          <w:szCs w:val="28"/>
          <w:lang w:eastAsia="ru-RU"/>
        </w:rPr>
        <w:t>1 этап. Предварительная групповая профессиональная диагностика</w:t>
      </w:r>
      <w:r w:rsidRPr="004D4222">
        <w:rPr>
          <w:rFonts w:ascii="Times New Roman" w:hAnsi="Times New Roman" w:cs="Times New Roman"/>
          <w:sz w:val="28"/>
          <w:szCs w:val="28"/>
          <w:lang w:eastAsia="ru-RU"/>
        </w:rPr>
        <w:t>. Эффе</w:t>
      </w:r>
      <w:r w:rsidRPr="004D4222">
        <w:rPr>
          <w:rFonts w:ascii="Times New Roman" w:hAnsi="Times New Roman" w:cs="Times New Roman"/>
          <w:sz w:val="28"/>
          <w:szCs w:val="28"/>
          <w:lang w:eastAsia="ru-RU"/>
        </w:rPr>
        <w:t>к</w:t>
      </w:r>
      <w:r w:rsidRPr="004D4222">
        <w:rPr>
          <w:rFonts w:ascii="Times New Roman" w:hAnsi="Times New Roman" w:cs="Times New Roman"/>
          <w:sz w:val="28"/>
          <w:szCs w:val="28"/>
          <w:lang w:eastAsia="ru-RU"/>
        </w:rPr>
        <w:t>тивность этого вида диагностики зависит от правильно подобранно-диагностического инструментария. Специалисты на этом этапе работают с различными комплексами методик, предназначенных для диагностики профессиональных склонностей старш</w:t>
      </w:r>
      <w:r w:rsidRPr="004D4222">
        <w:rPr>
          <w:rFonts w:ascii="Times New Roman" w:hAnsi="Times New Roman" w:cs="Times New Roman"/>
          <w:sz w:val="28"/>
          <w:szCs w:val="28"/>
          <w:lang w:eastAsia="ru-RU"/>
        </w:rPr>
        <w:t>е</w:t>
      </w:r>
      <w:r w:rsidRPr="004D4222">
        <w:rPr>
          <w:rFonts w:ascii="Times New Roman" w:hAnsi="Times New Roman" w:cs="Times New Roman"/>
          <w:sz w:val="28"/>
          <w:szCs w:val="28"/>
          <w:lang w:eastAsia="ru-RU"/>
        </w:rPr>
        <w:t xml:space="preserve">классников и представлений об их </w:t>
      </w:r>
      <w:proofErr w:type="spellStart"/>
      <w:r w:rsidRPr="004D4222">
        <w:rPr>
          <w:rFonts w:ascii="Times New Roman" w:hAnsi="Times New Roman" w:cs="Times New Roman"/>
          <w:sz w:val="28"/>
          <w:szCs w:val="28"/>
          <w:lang w:eastAsia="ru-RU"/>
        </w:rPr>
        <w:t>профессональных</w:t>
      </w:r>
      <w:proofErr w:type="spellEnd"/>
      <w:r w:rsidRPr="004D4222">
        <w:rPr>
          <w:rFonts w:ascii="Times New Roman" w:hAnsi="Times New Roman" w:cs="Times New Roman"/>
          <w:sz w:val="28"/>
          <w:szCs w:val="28"/>
          <w:lang w:eastAsia="ru-RU"/>
        </w:rPr>
        <w:t xml:space="preserve"> способностях. Данные, пол</w:t>
      </w:r>
      <w:r w:rsidRPr="004D4222">
        <w:rPr>
          <w:rFonts w:ascii="Times New Roman" w:hAnsi="Times New Roman" w:cs="Times New Roman"/>
          <w:sz w:val="28"/>
          <w:szCs w:val="28"/>
          <w:lang w:eastAsia="ru-RU"/>
        </w:rPr>
        <w:t>у</w:t>
      </w:r>
      <w:r w:rsidRPr="004D4222">
        <w:rPr>
          <w:rFonts w:ascii="Times New Roman" w:hAnsi="Times New Roman" w:cs="Times New Roman"/>
          <w:sz w:val="28"/>
          <w:szCs w:val="28"/>
          <w:lang w:eastAsia="ru-RU"/>
        </w:rPr>
        <w:t xml:space="preserve">ченные с помощью диагностических методик, используются специалистами СППС школы для </w:t>
      </w:r>
      <w:proofErr w:type="spellStart"/>
      <w:r w:rsidRPr="004D4222">
        <w:rPr>
          <w:rFonts w:ascii="Times New Roman" w:hAnsi="Times New Roman" w:cs="Times New Roman"/>
          <w:sz w:val="28"/>
          <w:szCs w:val="28"/>
          <w:lang w:eastAsia="ru-RU"/>
        </w:rPr>
        <w:t>профинформирования</w:t>
      </w:r>
      <w:proofErr w:type="spellEnd"/>
      <w:r w:rsidRPr="004D4222">
        <w:rPr>
          <w:rFonts w:ascii="Times New Roman" w:hAnsi="Times New Roman" w:cs="Times New Roman"/>
          <w:sz w:val="28"/>
          <w:szCs w:val="28"/>
          <w:lang w:eastAsia="ru-RU"/>
        </w:rPr>
        <w:t xml:space="preserve">, </w:t>
      </w:r>
      <w:proofErr w:type="spellStart"/>
      <w:r w:rsidRPr="004D4222">
        <w:rPr>
          <w:rFonts w:ascii="Times New Roman" w:hAnsi="Times New Roman" w:cs="Times New Roman"/>
          <w:sz w:val="28"/>
          <w:szCs w:val="28"/>
          <w:lang w:eastAsia="ru-RU"/>
        </w:rPr>
        <w:t>профконсультирования</w:t>
      </w:r>
      <w:proofErr w:type="spellEnd"/>
      <w:r w:rsidRPr="004D4222">
        <w:rPr>
          <w:rFonts w:ascii="Times New Roman" w:hAnsi="Times New Roman" w:cs="Times New Roman"/>
          <w:sz w:val="28"/>
          <w:szCs w:val="28"/>
          <w:lang w:eastAsia="ru-RU"/>
        </w:rPr>
        <w:t xml:space="preserve"> и </w:t>
      </w:r>
      <w:proofErr w:type="spellStart"/>
      <w:r w:rsidRPr="004D4222">
        <w:rPr>
          <w:rFonts w:ascii="Times New Roman" w:hAnsi="Times New Roman" w:cs="Times New Roman"/>
          <w:sz w:val="28"/>
          <w:szCs w:val="28"/>
          <w:lang w:eastAsia="ru-RU"/>
        </w:rPr>
        <w:t>профвоспитания</w:t>
      </w:r>
      <w:proofErr w:type="spellEnd"/>
      <w:r w:rsidRPr="004D4222">
        <w:rPr>
          <w:rFonts w:ascii="Times New Roman" w:hAnsi="Times New Roman" w:cs="Times New Roman"/>
          <w:sz w:val="28"/>
          <w:szCs w:val="28"/>
          <w:lang w:eastAsia="ru-RU"/>
        </w:rPr>
        <w:t>. И</w:t>
      </w:r>
      <w:r w:rsidRPr="004D4222">
        <w:rPr>
          <w:rFonts w:ascii="Times New Roman" w:hAnsi="Times New Roman" w:cs="Times New Roman"/>
          <w:sz w:val="28"/>
          <w:szCs w:val="28"/>
          <w:lang w:eastAsia="ru-RU"/>
        </w:rPr>
        <w:t>с</w:t>
      </w:r>
      <w:r w:rsidRPr="004D4222">
        <w:rPr>
          <w:rFonts w:ascii="Times New Roman" w:hAnsi="Times New Roman" w:cs="Times New Roman"/>
          <w:sz w:val="28"/>
          <w:szCs w:val="28"/>
          <w:lang w:eastAsia="ru-RU"/>
        </w:rPr>
        <w:t xml:space="preserve">пользование комплекса диагностик позволяет педагогам-психологам сделать вывод о необходимости индивидуальных </w:t>
      </w:r>
      <w:proofErr w:type="spellStart"/>
      <w:r w:rsidRPr="004D4222">
        <w:rPr>
          <w:rFonts w:ascii="Times New Roman" w:hAnsi="Times New Roman" w:cs="Times New Roman"/>
          <w:sz w:val="28"/>
          <w:szCs w:val="28"/>
          <w:lang w:eastAsia="ru-RU"/>
        </w:rPr>
        <w:t>профконсультаций</w:t>
      </w:r>
      <w:proofErr w:type="spellEnd"/>
      <w:r w:rsidRPr="004D4222">
        <w:rPr>
          <w:rFonts w:ascii="Times New Roman" w:hAnsi="Times New Roman" w:cs="Times New Roman"/>
          <w:sz w:val="28"/>
          <w:szCs w:val="28"/>
          <w:lang w:eastAsia="ru-RU"/>
        </w:rPr>
        <w:t>, развивающей работы в клас</w:t>
      </w:r>
      <w:r w:rsidRPr="004D4222">
        <w:rPr>
          <w:rFonts w:ascii="Times New Roman" w:hAnsi="Times New Roman" w:cs="Times New Roman"/>
          <w:sz w:val="28"/>
          <w:szCs w:val="28"/>
          <w:lang w:eastAsia="ru-RU"/>
        </w:rPr>
        <w:t>с</w:t>
      </w:r>
      <w:r w:rsidRPr="004D4222">
        <w:rPr>
          <w:rFonts w:ascii="Times New Roman" w:hAnsi="Times New Roman" w:cs="Times New Roman"/>
          <w:sz w:val="28"/>
          <w:szCs w:val="28"/>
          <w:lang w:eastAsia="ru-RU"/>
        </w:rPr>
        <w:t>ном коллективе (</w:t>
      </w:r>
      <w:proofErr w:type="spellStart"/>
      <w:r w:rsidRPr="004D4222">
        <w:rPr>
          <w:rFonts w:ascii="Times New Roman" w:hAnsi="Times New Roman" w:cs="Times New Roman"/>
          <w:sz w:val="28"/>
          <w:szCs w:val="28"/>
          <w:lang w:eastAsia="ru-RU"/>
        </w:rPr>
        <w:t>профориентационные</w:t>
      </w:r>
      <w:proofErr w:type="spellEnd"/>
      <w:r w:rsidRPr="004D4222">
        <w:rPr>
          <w:rFonts w:ascii="Times New Roman" w:hAnsi="Times New Roman" w:cs="Times New Roman"/>
          <w:sz w:val="28"/>
          <w:szCs w:val="28"/>
          <w:lang w:eastAsia="ru-RU"/>
        </w:rPr>
        <w:t xml:space="preserve"> игры, классные часы и т. д.).</w:t>
      </w:r>
    </w:p>
    <w:p w:rsidR="00120986" w:rsidRDefault="00120986" w:rsidP="004D4222">
      <w:pPr>
        <w:shd w:val="clear" w:color="auto" w:fill="FFFFFF"/>
        <w:spacing w:after="0" w:line="360" w:lineRule="auto"/>
        <w:ind w:firstLine="709"/>
        <w:jc w:val="both"/>
        <w:rPr>
          <w:rFonts w:ascii="Times New Roman" w:hAnsi="Times New Roman" w:cs="Times New Roman"/>
          <w:sz w:val="28"/>
          <w:szCs w:val="28"/>
          <w:lang w:eastAsia="ru-RU"/>
        </w:rPr>
      </w:pPr>
      <w:r w:rsidRPr="004D4222">
        <w:rPr>
          <w:rFonts w:ascii="Times New Roman" w:hAnsi="Times New Roman" w:cs="Times New Roman"/>
          <w:b/>
          <w:bCs/>
          <w:sz w:val="28"/>
          <w:szCs w:val="28"/>
          <w:lang w:eastAsia="ru-RU"/>
        </w:rPr>
        <w:t>2 этап.</w:t>
      </w:r>
      <w:r w:rsidRPr="004D4222">
        <w:rPr>
          <w:rFonts w:ascii="Times New Roman" w:hAnsi="Times New Roman" w:cs="Times New Roman"/>
          <w:sz w:val="28"/>
          <w:szCs w:val="28"/>
          <w:lang w:eastAsia="ru-RU"/>
        </w:rPr>
        <w:t> </w:t>
      </w:r>
      <w:r w:rsidRPr="004D4222">
        <w:rPr>
          <w:rFonts w:ascii="Times New Roman" w:hAnsi="Times New Roman" w:cs="Times New Roman"/>
          <w:i/>
          <w:iCs/>
          <w:sz w:val="28"/>
          <w:szCs w:val="28"/>
          <w:lang w:eastAsia="ru-RU"/>
        </w:rPr>
        <w:t>Индивидуальная диагностика в рамках индивидуальной консультации по профессиональной ориентации</w:t>
      </w:r>
      <w:r w:rsidRPr="004D4222">
        <w:rPr>
          <w:rFonts w:ascii="Times New Roman" w:hAnsi="Times New Roman" w:cs="Times New Roman"/>
          <w:sz w:val="28"/>
          <w:szCs w:val="28"/>
          <w:lang w:eastAsia="ru-RU"/>
        </w:rPr>
        <w:t>. Очевидно, что в условиях школы, где работа н</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 xml:space="preserve">сит групповой характер, </w:t>
      </w:r>
      <w:proofErr w:type="spellStart"/>
      <w:r w:rsidRPr="004D4222">
        <w:rPr>
          <w:rFonts w:ascii="Times New Roman" w:hAnsi="Times New Roman" w:cs="Times New Roman"/>
          <w:sz w:val="28"/>
          <w:szCs w:val="28"/>
          <w:lang w:eastAsia="ru-RU"/>
        </w:rPr>
        <w:t>индивидуальнуюпрофдиагностику</w:t>
      </w:r>
      <w:proofErr w:type="spellEnd"/>
      <w:r w:rsidRPr="004D4222">
        <w:rPr>
          <w:rFonts w:ascii="Times New Roman" w:hAnsi="Times New Roman" w:cs="Times New Roman"/>
          <w:sz w:val="28"/>
          <w:szCs w:val="28"/>
          <w:lang w:eastAsia="ru-RU"/>
        </w:rPr>
        <w:t xml:space="preserve"> и консультации пров</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дить сложно. Поэтому целесообразно оборудовать в школе кабинет профориентации для индивидуальной углубленной профессиональной диагностики, деятельность к</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торого будет основываться на программно-методическом комплексе «Профиль», р</w:t>
      </w:r>
      <w:r w:rsidRPr="004D4222">
        <w:rPr>
          <w:rFonts w:ascii="Times New Roman" w:hAnsi="Times New Roman" w:cs="Times New Roman"/>
          <w:sz w:val="28"/>
          <w:szCs w:val="28"/>
          <w:lang w:eastAsia="ru-RU"/>
        </w:rPr>
        <w:t>е</w:t>
      </w:r>
      <w:r w:rsidRPr="004D4222">
        <w:rPr>
          <w:rFonts w:ascii="Times New Roman" w:hAnsi="Times New Roman" w:cs="Times New Roman"/>
          <w:sz w:val="28"/>
          <w:szCs w:val="28"/>
          <w:lang w:eastAsia="ru-RU"/>
        </w:rPr>
        <w:t>комендованном Министерством образования для использования в качестве диагн</w:t>
      </w:r>
      <w:r w:rsidRPr="004D4222">
        <w:rPr>
          <w:rFonts w:ascii="Times New Roman" w:hAnsi="Times New Roman" w:cs="Times New Roman"/>
          <w:sz w:val="28"/>
          <w:szCs w:val="28"/>
          <w:lang w:eastAsia="ru-RU"/>
        </w:rPr>
        <w:t>о</w:t>
      </w:r>
      <w:r w:rsidRPr="004D4222">
        <w:rPr>
          <w:rFonts w:ascii="Times New Roman" w:hAnsi="Times New Roman" w:cs="Times New Roman"/>
          <w:sz w:val="28"/>
          <w:szCs w:val="28"/>
          <w:lang w:eastAsia="ru-RU"/>
        </w:rPr>
        <w:t>стического инструментария профессионального самоопределения старшеклассников.</w:t>
      </w:r>
    </w:p>
    <w:p w:rsidR="00254487" w:rsidRPr="004D4222" w:rsidRDefault="00254487" w:rsidP="004D4222">
      <w:pPr>
        <w:shd w:val="clear" w:color="auto" w:fill="FFFFFF"/>
        <w:spacing w:after="0" w:line="360" w:lineRule="auto"/>
        <w:ind w:firstLine="709"/>
        <w:jc w:val="both"/>
        <w:rPr>
          <w:rFonts w:ascii="Times New Roman" w:hAnsi="Times New Roman" w:cs="Times New Roman"/>
          <w:sz w:val="28"/>
          <w:szCs w:val="28"/>
          <w:lang w:eastAsia="ru-RU"/>
        </w:rPr>
      </w:pPr>
    </w:p>
    <w:p w:rsidR="00254487" w:rsidRDefault="00120986" w:rsidP="004D4222">
      <w:pPr>
        <w:shd w:val="clear" w:color="auto" w:fill="FFFFFF"/>
        <w:spacing w:after="0" w:line="360" w:lineRule="auto"/>
        <w:jc w:val="center"/>
        <w:rPr>
          <w:rFonts w:ascii="Times New Roman" w:hAnsi="Times New Roman" w:cs="Times New Roman"/>
          <w:b/>
          <w:bCs/>
          <w:sz w:val="28"/>
          <w:szCs w:val="28"/>
          <w:lang w:eastAsia="ru-RU"/>
        </w:rPr>
      </w:pPr>
      <w:r w:rsidRPr="004D4222">
        <w:rPr>
          <w:rFonts w:ascii="Times New Roman" w:hAnsi="Times New Roman" w:cs="Times New Roman"/>
          <w:b/>
          <w:bCs/>
          <w:sz w:val="28"/>
          <w:szCs w:val="28"/>
          <w:lang w:eastAsia="ru-RU"/>
        </w:rPr>
        <w:t>Практика определения эффективности профориентации</w:t>
      </w:r>
      <w:r w:rsidR="00E76C2C" w:rsidRPr="004D4222">
        <w:rPr>
          <w:rFonts w:ascii="Times New Roman" w:hAnsi="Times New Roman" w:cs="Times New Roman"/>
          <w:b/>
          <w:bCs/>
          <w:sz w:val="28"/>
          <w:szCs w:val="28"/>
          <w:lang w:eastAsia="ru-RU"/>
        </w:rPr>
        <w:t xml:space="preserve"> </w:t>
      </w:r>
    </w:p>
    <w:p w:rsidR="00120986" w:rsidRPr="004D4222" w:rsidRDefault="00E76C2C" w:rsidP="004D4222">
      <w:pPr>
        <w:shd w:val="clear" w:color="auto" w:fill="FFFFFF"/>
        <w:spacing w:after="0" w:line="360" w:lineRule="auto"/>
        <w:jc w:val="center"/>
        <w:rPr>
          <w:rFonts w:ascii="Times New Roman" w:hAnsi="Times New Roman" w:cs="Times New Roman"/>
          <w:b/>
          <w:sz w:val="28"/>
          <w:szCs w:val="28"/>
        </w:rPr>
      </w:pPr>
      <w:r w:rsidRPr="004D4222">
        <w:rPr>
          <w:rFonts w:ascii="Times New Roman" w:hAnsi="Times New Roman" w:cs="Times New Roman"/>
          <w:b/>
          <w:bCs/>
          <w:sz w:val="28"/>
          <w:szCs w:val="28"/>
          <w:lang w:eastAsia="ru-RU"/>
        </w:rPr>
        <w:t xml:space="preserve">и </w:t>
      </w:r>
      <w:r w:rsidR="00120986" w:rsidRPr="004D4222">
        <w:rPr>
          <w:rFonts w:ascii="Times New Roman" w:hAnsi="Times New Roman" w:cs="Times New Roman"/>
          <w:b/>
          <w:sz w:val="28"/>
          <w:szCs w:val="28"/>
        </w:rPr>
        <w:t>пр</w:t>
      </w:r>
      <w:r w:rsidR="00254487">
        <w:rPr>
          <w:rFonts w:ascii="Times New Roman" w:hAnsi="Times New Roman" w:cs="Times New Roman"/>
          <w:b/>
          <w:sz w:val="28"/>
          <w:szCs w:val="28"/>
        </w:rPr>
        <w:t>офессионального самоопределения</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Основные требования к показателям эффективности профессионального сам</w:t>
      </w:r>
      <w:r w:rsidRPr="004D4222">
        <w:rPr>
          <w:sz w:val="28"/>
          <w:szCs w:val="28"/>
        </w:rPr>
        <w:t>о</w:t>
      </w:r>
      <w:r w:rsidRPr="004D4222">
        <w:rPr>
          <w:sz w:val="28"/>
          <w:szCs w:val="28"/>
        </w:rPr>
        <w:t>определения:</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1. Компактность, удобство при практическом использовании.</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2. Возможность оценивать профессиональное самоопределение во всей целос</w:t>
      </w:r>
      <w:r w:rsidRPr="004D4222">
        <w:rPr>
          <w:sz w:val="28"/>
          <w:szCs w:val="28"/>
        </w:rPr>
        <w:t>т</w:t>
      </w:r>
      <w:r w:rsidRPr="004D4222">
        <w:rPr>
          <w:sz w:val="28"/>
          <w:szCs w:val="28"/>
        </w:rPr>
        <w:t>ности (с выделением самого существенного).</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3. Сочетание количественных и качественных методов оценки, затрагивающих не только внешние действия и поступки, но и внутренний мир (чувства, переживания, мысли) самоопределяющегося человека.</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4. Понятность критериев и показателей не только для профконсультанта, но и для самих подростков (для возможности самооценки успешности своих професси</w:t>
      </w:r>
      <w:r w:rsidRPr="004D4222">
        <w:rPr>
          <w:sz w:val="28"/>
          <w:szCs w:val="28"/>
        </w:rPr>
        <w:t>о</w:t>
      </w:r>
      <w:r w:rsidRPr="004D4222">
        <w:rPr>
          <w:sz w:val="28"/>
          <w:szCs w:val="28"/>
        </w:rPr>
        <w:t>нальных выборов).</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5. </w:t>
      </w:r>
      <w:proofErr w:type="spellStart"/>
      <w:r w:rsidRPr="004D4222">
        <w:rPr>
          <w:sz w:val="28"/>
          <w:szCs w:val="28"/>
        </w:rPr>
        <w:t>Прогностичность</w:t>
      </w:r>
      <w:proofErr w:type="spellEnd"/>
      <w:r w:rsidRPr="004D4222">
        <w:rPr>
          <w:sz w:val="28"/>
          <w:szCs w:val="28"/>
        </w:rPr>
        <w:t xml:space="preserve"> оценок, </w:t>
      </w:r>
      <w:proofErr w:type="gramStart"/>
      <w:r w:rsidRPr="004D4222">
        <w:rPr>
          <w:sz w:val="28"/>
          <w:szCs w:val="28"/>
        </w:rPr>
        <w:t>которая</w:t>
      </w:r>
      <w:proofErr w:type="gramEnd"/>
      <w:r w:rsidRPr="004D4222">
        <w:rPr>
          <w:sz w:val="28"/>
          <w:szCs w:val="28"/>
        </w:rPr>
        <w:t xml:space="preserve"> позволила бы не только оценивать нали</w:t>
      </w:r>
      <w:r w:rsidRPr="004D4222">
        <w:rPr>
          <w:sz w:val="28"/>
          <w:szCs w:val="28"/>
        </w:rPr>
        <w:t>ч</w:t>
      </w:r>
      <w:r w:rsidRPr="004D4222">
        <w:rPr>
          <w:sz w:val="28"/>
          <w:szCs w:val="28"/>
        </w:rPr>
        <w:t>ный уровень самоопределения (как уже некоторый достигнутый результат), но и ра</w:t>
      </w:r>
      <w:r w:rsidRPr="004D4222">
        <w:rPr>
          <w:sz w:val="28"/>
          <w:szCs w:val="28"/>
        </w:rPr>
        <w:t>с</w:t>
      </w:r>
      <w:r w:rsidRPr="004D4222">
        <w:rPr>
          <w:sz w:val="28"/>
          <w:szCs w:val="28"/>
        </w:rPr>
        <w:t>сматривать сам процесс профессионального самоопределения в его динамике и таким образом предсказывать предполагаемые результаты.</w:t>
      </w:r>
    </w:p>
    <w:p w:rsidR="00120986" w:rsidRPr="004D4222" w:rsidRDefault="00120986" w:rsidP="004D4222">
      <w:pPr>
        <w:shd w:val="clear" w:color="auto" w:fill="FFFFFF"/>
        <w:spacing w:after="0" w:line="360" w:lineRule="auto"/>
        <w:jc w:val="both"/>
        <w:rPr>
          <w:rFonts w:ascii="Times New Roman" w:hAnsi="Times New Roman" w:cs="Times New Roman"/>
          <w:b/>
          <w:bCs/>
          <w:sz w:val="28"/>
          <w:szCs w:val="28"/>
          <w:lang w:eastAsia="ru-RU"/>
        </w:rPr>
      </w:pPr>
      <w:r w:rsidRPr="004D4222">
        <w:rPr>
          <w:rFonts w:ascii="Times New Roman" w:hAnsi="Times New Roman" w:cs="Times New Roman"/>
          <w:sz w:val="28"/>
          <w:szCs w:val="28"/>
        </w:rPr>
        <w:t>При этом в современных условиях (при общей нестабильности социально-э</w:t>
      </w:r>
      <w:r w:rsidR="00E76C2C" w:rsidRPr="004D4222">
        <w:rPr>
          <w:rFonts w:ascii="Times New Roman" w:hAnsi="Times New Roman" w:cs="Times New Roman"/>
          <w:sz w:val="28"/>
          <w:szCs w:val="28"/>
        </w:rPr>
        <w:t xml:space="preserve">кономической ситуации в стране) </w:t>
      </w:r>
      <w:r w:rsidRPr="004D4222">
        <w:rPr>
          <w:rFonts w:ascii="Times New Roman" w:hAnsi="Times New Roman" w:cs="Times New Roman"/>
          <w:sz w:val="28"/>
          <w:szCs w:val="28"/>
        </w:rPr>
        <w:t xml:space="preserve">именно </w:t>
      </w:r>
      <w:proofErr w:type="spellStart"/>
      <w:r w:rsidRPr="004D4222">
        <w:rPr>
          <w:rFonts w:ascii="Times New Roman" w:hAnsi="Times New Roman" w:cs="Times New Roman"/>
          <w:sz w:val="28"/>
          <w:szCs w:val="28"/>
        </w:rPr>
        <w:t>прогностичность</w:t>
      </w:r>
      <w:proofErr w:type="spellEnd"/>
      <w:r w:rsidRPr="004D4222">
        <w:rPr>
          <w:rFonts w:ascii="Times New Roman" w:hAnsi="Times New Roman" w:cs="Times New Roman"/>
          <w:sz w:val="28"/>
          <w:szCs w:val="28"/>
        </w:rPr>
        <w:t xml:space="preserve"> профессионального с</w:t>
      </w:r>
      <w:r w:rsidRPr="004D4222">
        <w:rPr>
          <w:rFonts w:ascii="Times New Roman" w:hAnsi="Times New Roman" w:cs="Times New Roman"/>
          <w:sz w:val="28"/>
          <w:szCs w:val="28"/>
        </w:rPr>
        <w:t>а</w:t>
      </w:r>
      <w:r w:rsidRPr="004D4222">
        <w:rPr>
          <w:rFonts w:ascii="Times New Roman" w:hAnsi="Times New Roman" w:cs="Times New Roman"/>
          <w:sz w:val="28"/>
          <w:szCs w:val="28"/>
        </w:rPr>
        <w:t>моопределения становится важнейшим условием эффективности.</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На первый план в работе со школьниками-подростками выступает не столько определение их готовности к данной (выбираемой) профессии, сколькопрогнозир</w:t>
      </w:r>
      <w:r w:rsidRPr="004D4222">
        <w:rPr>
          <w:sz w:val="28"/>
          <w:szCs w:val="28"/>
        </w:rPr>
        <w:t>о</w:t>
      </w:r>
      <w:r w:rsidRPr="004D4222">
        <w:rPr>
          <w:sz w:val="28"/>
          <w:szCs w:val="28"/>
        </w:rPr>
        <w:t>вание этической и смысловой (личностной) приемлемости для них этой профессии в ближайшей перспективе.</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В профориентации остро стоит проблема соотношения количественных и кач</w:t>
      </w:r>
      <w:r w:rsidRPr="004D4222">
        <w:rPr>
          <w:sz w:val="28"/>
          <w:szCs w:val="28"/>
        </w:rPr>
        <w:t>е</w:t>
      </w:r>
      <w:r w:rsidRPr="004D4222">
        <w:rPr>
          <w:sz w:val="28"/>
          <w:szCs w:val="28"/>
        </w:rPr>
        <w:t>ственных показателей эффективности. Сначала рассмотрим проблемы, связанные с количественными показателями:</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1) Примеры количественных показателей:</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 xml:space="preserve">- количество </w:t>
      </w:r>
      <w:proofErr w:type="gramStart"/>
      <w:r w:rsidRPr="004D4222">
        <w:rPr>
          <w:sz w:val="28"/>
          <w:szCs w:val="28"/>
        </w:rPr>
        <w:t>проконсультировавшихся</w:t>
      </w:r>
      <w:proofErr w:type="gramEnd"/>
      <w:r w:rsidRPr="004D4222">
        <w:rPr>
          <w:sz w:val="28"/>
          <w:szCs w:val="28"/>
        </w:rPr>
        <w:t xml:space="preserve"> за определенное время;</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 удельный вес тех или иных форм работы (индивидуальные консультации, массовые опросы, сколько «охвачено» играми и т.п.);</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 количество</w:t>
      </w:r>
      <w:r w:rsidR="00254487">
        <w:rPr>
          <w:sz w:val="28"/>
          <w:szCs w:val="28"/>
        </w:rPr>
        <w:t xml:space="preserve"> </w:t>
      </w:r>
      <w:proofErr w:type="gramStart"/>
      <w:r w:rsidR="004D4222">
        <w:rPr>
          <w:sz w:val="28"/>
          <w:szCs w:val="28"/>
        </w:rPr>
        <w:t>обучающихся</w:t>
      </w:r>
      <w:proofErr w:type="gramEnd"/>
      <w:r w:rsidRPr="004D4222">
        <w:rPr>
          <w:sz w:val="28"/>
          <w:szCs w:val="28"/>
        </w:rPr>
        <w:t>, последовавших рекомендациям психолога;</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 количество выбравших профессию (самоопределившихся) от общего числа подростков класса;</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 различные характеристики ЛПП (устойчивость, обоснованность и т.п. пр</w:t>
      </w:r>
      <w:r w:rsidRPr="004D4222">
        <w:rPr>
          <w:sz w:val="28"/>
          <w:szCs w:val="28"/>
        </w:rPr>
        <w:t>о</w:t>
      </w:r>
      <w:r w:rsidRPr="004D4222">
        <w:rPr>
          <w:sz w:val="28"/>
          <w:szCs w:val="28"/>
        </w:rPr>
        <w:t>фессиональных планов);</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2) В условиях того, что называется российским рынком, на первый план вых</w:t>
      </w:r>
      <w:r w:rsidRPr="004D4222">
        <w:rPr>
          <w:sz w:val="28"/>
          <w:szCs w:val="28"/>
        </w:rPr>
        <w:t>о</w:t>
      </w:r>
      <w:r w:rsidRPr="004D4222">
        <w:rPr>
          <w:sz w:val="28"/>
          <w:szCs w:val="28"/>
        </w:rPr>
        <w:t>дят следующие количественные показатели:</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 престижность, которую также можно оценить количественно, например, сколько процентов учеников оценивают данную профессию как престижную);</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 величина предполагаемого зараб</w:t>
      </w:r>
      <w:r w:rsidR="00E76C2C" w:rsidRPr="004D4222">
        <w:rPr>
          <w:sz w:val="28"/>
          <w:szCs w:val="28"/>
        </w:rPr>
        <w:t>отка (количество - в рублях)</w:t>
      </w:r>
      <w:r w:rsidRPr="004D4222">
        <w:rPr>
          <w:sz w:val="28"/>
          <w:szCs w:val="28"/>
        </w:rPr>
        <w:t xml:space="preserve">; например, чем больше (в процентах) </w:t>
      </w:r>
      <w:r w:rsidR="00E76C2C" w:rsidRPr="004D4222">
        <w:rPr>
          <w:sz w:val="28"/>
          <w:szCs w:val="28"/>
        </w:rPr>
        <w:t>обучающиеся</w:t>
      </w:r>
      <w:r w:rsidRPr="004D4222">
        <w:rPr>
          <w:sz w:val="28"/>
          <w:szCs w:val="28"/>
        </w:rPr>
        <w:t xml:space="preserve"> ориентируются на высокооплачиваемые профе</w:t>
      </w:r>
      <w:r w:rsidRPr="004D4222">
        <w:rPr>
          <w:sz w:val="28"/>
          <w:szCs w:val="28"/>
        </w:rPr>
        <w:t>с</w:t>
      </w:r>
      <w:r w:rsidRPr="004D4222">
        <w:rPr>
          <w:sz w:val="28"/>
          <w:szCs w:val="28"/>
        </w:rPr>
        <w:t>сии, тем больше они уверены в своих профессиональных способностях и тем лучше работал профконсультант);</w:t>
      </w:r>
    </w:p>
    <w:p w:rsidR="00120986" w:rsidRPr="004D4222" w:rsidRDefault="00120986" w:rsidP="004D4222">
      <w:pPr>
        <w:pStyle w:val="a3"/>
        <w:spacing w:before="0" w:beforeAutospacing="0" w:after="0" w:afterAutospacing="0" w:line="360" w:lineRule="auto"/>
        <w:ind w:firstLine="709"/>
        <w:jc w:val="both"/>
        <w:rPr>
          <w:sz w:val="28"/>
          <w:szCs w:val="28"/>
        </w:rPr>
      </w:pPr>
      <w:proofErr w:type="gramStart"/>
      <w:r w:rsidRPr="004D4222">
        <w:rPr>
          <w:sz w:val="28"/>
          <w:szCs w:val="28"/>
        </w:rPr>
        <w:t>- просто удовлетворенность</w:t>
      </w:r>
      <w:r w:rsidR="00E76C2C" w:rsidRPr="004D4222">
        <w:rPr>
          <w:sz w:val="28"/>
          <w:szCs w:val="28"/>
        </w:rPr>
        <w:t xml:space="preserve"> обучающихся</w:t>
      </w:r>
      <w:r w:rsidRPr="004D4222">
        <w:rPr>
          <w:sz w:val="28"/>
          <w:szCs w:val="28"/>
        </w:rPr>
        <w:t>, готовых еще раз при</w:t>
      </w:r>
      <w:r w:rsidR="00E76C2C" w:rsidRPr="004D4222">
        <w:rPr>
          <w:sz w:val="28"/>
          <w:szCs w:val="28"/>
        </w:rPr>
        <w:t>й</w:t>
      </w:r>
      <w:r w:rsidRPr="004D4222">
        <w:rPr>
          <w:sz w:val="28"/>
          <w:szCs w:val="28"/>
        </w:rPr>
        <w:t>ти к данному профконсультанту и отблагодарить его, что также можно просчитать в процентах.</w:t>
      </w:r>
      <w:proofErr w:type="gramEnd"/>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i/>
          <w:iCs/>
          <w:sz w:val="28"/>
          <w:szCs w:val="28"/>
        </w:rPr>
        <w:t xml:space="preserve">Основные проблемы качественных показателей эффективности в </w:t>
      </w:r>
      <w:proofErr w:type="spellStart"/>
      <w:r w:rsidRPr="004D4222">
        <w:rPr>
          <w:i/>
          <w:iCs/>
          <w:sz w:val="28"/>
          <w:szCs w:val="28"/>
        </w:rPr>
        <w:t>профко</w:t>
      </w:r>
      <w:r w:rsidRPr="004D4222">
        <w:rPr>
          <w:i/>
          <w:iCs/>
          <w:sz w:val="28"/>
          <w:szCs w:val="28"/>
        </w:rPr>
        <w:t>н</w:t>
      </w:r>
      <w:r w:rsidRPr="004D4222">
        <w:rPr>
          <w:i/>
          <w:iCs/>
          <w:sz w:val="28"/>
          <w:szCs w:val="28"/>
        </w:rPr>
        <w:t>сультации</w:t>
      </w:r>
      <w:proofErr w:type="spellEnd"/>
      <w:r w:rsidRPr="004D4222">
        <w:rPr>
          <w:i/>
          <w:iCs/>
          <w:sz w:val="28"/>
          <w:szCs w:val="28"/>
        </w:rPr>
        <w:t>:</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Здесь намного сложнее, так как важно понять, какие </w:t>
      </w:r>
      <w:r w:rsidRPr="004D4222">
        <w:rPr>
          <w:i/>
          <w:iCs/>
          <w:sz w:val="28"/>
          <w:szCs w:val="28"/>
        </w:rPr>
        <w:t>существенные изменения произошли в сознании подростка </w:t>
      </w:r>
      <w:r w:rsidRPr="004D4222">
        <w:rPr>
          <w:sz w:val="28"/>
          <w:szCs w:val="28"/>
        </w:rPr>
        <w:t>(в его отношении к жизни, к самому себе и к своему месту в обществе).</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Примеры качественных показателей:</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 появление новых ценностных ориентации и смыслов выбора профессии (или укрепление существовавших ценностных ориентации);</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 формирование внутренней готовности самостоятельно совершать выборы;</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 готовность работать в режиме взаимодействия (сотрудничества с профко</w:t>
      </w:r>
      <w:r w:rsidRPr="004D4222">
        <w:rPr>
          <w:sz w:val="28"/>
          <w:szCs w:val="28"/>
        </w:rPr>
        <w:t>н</w:t>
      </w:r>
      <w:r w:rsidRPr="004D4222">
        <w:rPr>
          <w:sz w:val="28"/>
          <w:szCs w:val="28"/>
        </w:rPr>
        <w:t>сультантом).</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Естественно, важно</w:t>
      </w:r>
      <w:r w:rsidR="00254487">
        <w:rPr>
          <w:sz w:val="28"/>
          <w:szCs w:val="28"/>
        </w:rPr>
        <w:t xml:space="preserve"> </w:t>
      </w:r>
      <w:r w:rsidRPr="004D4222">
        <w:rPr>
          <w:i/>
          <w:iCs/>
          <w:sz w:val="28"/>
          <w:szCs w:val="28"/>
        </w:rPr>
        <w:t>сочетать количественные и качественные показатели.</w:t>
      </w:r>
      <w:r w:rsidR="00254487">
        <w:rPr>
          <w:i/>
          <w:iCs/>
          <w:sz w:val="28"/>
          <w:szCs w:val="28"/>
        </w:rPr>
        <w:t xml:space="preserve"> </w:t>
      </w:r>
      <w:r w:rsidRPr="004D4222">
        <w:rPr>
          <w:sz w:val="28"/>
          <w:szCs w:val="28"/>
        </w:rPr>
        <w:t>Необходимость использования в работе количественных показателей вызвана хотя бы тем, что и для коллег-профконсультантов, и для руководителя (и для его выш</w:t>
      </w:r>
      <w:r w:rsidRPr="004D4222">
        <w:rPr>
          <w:sz w:val="28"/>
          <w:szCs w:val="28"/>
        </w:rPr>
        <w:t>е</w:t>
      </w:r>
      <w:r w:rsidRPr="004D4222">
        <w:rPr>
          <w:sz w:val="28"/>
          <w:szCs w:val="28"/>
        </w:rPr>
        <w:t>стоящего начальства) требуется какое-то (объективное) средство для оценки работы.</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Другая проблема касается </w:t>
      </w:r>
      <w:r w:rsidRPr="004D4222">
        <w:rPr>
          <w:i/>
          <w:iCs/>
          <w:sz w:val="28"/>
          <w:szCs w:val="28"/>
        </w:rPr>
        <w:t>соотношения оперативных и долгосрочных показ</w:t>
      </w:r>
      <w:r w:rsidRPr="004D4222">
        <w:rPr>
          <w:i/>
          <w:iCs/>
          <w:sz w:val="28"/>
          <w:szCs w:val="28"/>
        </w:rPr>
        <w:t>а</w:t>
      </w:r>
      <w:r w:rsidRPr="004D4222">
        <w:rPr>
          <w:i/>
          <w:iCs/>
          <w:sz w:val="28"/>
          <w:szCs w:val="28"/>
        </w:rPr>
        <w:t>телей. </w:t>
      </w:r>
      <w:r w:rsidRPr="004D4222">
        <w:rPr>
          <w:sz w:val="28"/>
          <w:szCs w:val="28"/>
        </w:rPr>
        <w:t xml:space="preserve">Е. А. Климов выделил четыре основные группы </w:t>
      </w:r>
      <w:r w:rsidR="00E76C2C" w:rsidRPr="004D4222">
        <w:rPr>
          <w:sz w:val="28"/>
          <w:szCs w:val="28"/>
        </w:rPr>
        <w:t>о</w:t>
      </w:r>
      <w:r w:rsidRPr="004D4222">
        <w:rPr>
          <w:sz w:val="28"/>
          <w:szCs w:val="28"/>
        </w:rPr>
        <w:t>тсроченных по времени п</w:t>
      </w:r>
      <w:r w:rsidRPr="004D4222">
        <w:rPr>
          <w:sz w:val="28"/>
          <w:szCs w:val="28"/>
        </w:rPr>
        <w:t>о</w:t>
      </w:r>
      <w:r w:rsidRPr="004D4222">
        <w:rPr>
          <w:sz w:val="28"/>
          <w:szCs w:val="28"/>
        </w:rPr>
        <w:t>казателей эффективности: 1) реальный выбор; 2) успешность, реалистичность данн</w:t>
      </w:r>
      <w:r w:rsidRPr="004D4222">
        <w:rPr>
          <w:sz w:val="28"/>
          <w:szCs w:val="28"/>
        </w:rPr>
        <w:t>о</w:t>
      </w:r>
      <w:r w:rsidRPr="004D4222">
        <w:rPr>
          <w:sz w:val="28"/>
          <w:szCs w:val="28"/>
        </w:rPr>
        <w:t>го выбора; 3) психофизиологическая цена за такую успешность; 4) удовлетворе</w:t>
      </w:r>
      <w:r w:rsidRPr="004D4222">
        <w:rPr>
          <w:sz w:val="28"/>
          <w:szCs w:val="28"/>
        </w:rPr>
        <w:t>н</w:t>
      </w:r>
      <w:r w:rsidRPr="004D4222">
        <w:rPr>
          <w:sz w:val="28"/>
          <w:szCs w:val="28"/>
        </w:rPr>
        <w:t xml:space="preserve">ность человеком, совершенным выбором. Кроме того, Е. А. Климов отмечал, что «как минимум </w:t>
      </w:r>
      <w:proofErr w:type="spellStart"/>
      <w:r w:rsidRPr="004D4222">
        <w:rPr>
          <w:sz w:val="28"/>
          <w:szCs w:val="28"/>
        </w:rPr>
        <w:t>профконсультация</w:t>
      </w:r>
      <w:proofErr w:type="spellEnd"/>
      <w:r w:rsidRPr="004D4222">
        <w:rPr>
          <w:sz w:val="28"/>
          <w:szCs w:val="28"/>
        </w:rPr>
        <w:t xml:space="preserve"> должна формировать у оптанта оптимистичное отнош</w:t>
      </w:r>
      <w:r w:rsidRPr="004D4222">
        <w:rPr>
          <w:sz w:val="28"/>
          <w:szCs w:val="28"/>
        </w:rPr>
        <w:t>е</w:t>
      </w:r>
      <w:r w:rsidRPr="004D4222">
        <w:rPr>
          <w:sz w:val="28"/>
          <w:szCs w:val="28"/>
        </w:rPr>
        <w:t xml:space="preserve">ние к своему будущему»... </w:t>
      </w:r>
      <w:proofErr w:type="gramStart"/>
      <w:r w:rsidRPr="004D4222">
        <w:rPr>
          <w:sz w:val="28"/>
          <w:szCs w:val="28"/>
        </w:rPr>
        <w:t>Сложность проблемы определяется тем, что реальная э</w:t>
      </w:r>
      <w:r w:rsidRPr="004D4222">
        <w:rPr>
          <w:sz w:val="28"/>
          <w:szCs w:val="28"/>
        </w:rPr>
        <w:t>ф</w:t>
      </w:r>
      <w:r w:rsidRPr="004D4222">
        <w:rPr>
          <w:sz w:val="28"/>
          <w:szCs w:val="28"/>
        </w:rPr>
        <w:t>фективность может быть оценена только по прошествии многих лет, когда станет я</w:t>
      </w:r>
      <w:r w:rsidRPr="004D4222">
        <w:rPr>
          <w:sz w:val="28"/>
          <w:szCs w:val="28"/>
        </w:rPr>
        <w:t>с</w:t>
      </w:r>
      <w:r w:rsidRPr="004D4222">
        <w:rPr>
          <w:sz w:val="28"/>
          <w:szCs w:val="28"/>
        </w:rPr>
        <w:t>но, насколько успешно человек реализовал себя в избранной профессии (как отмечал Е.А. Климов, «</w:t>
      </w:r>
      <w:proofErr w:type="spellStart"/>
      <w:r w:rsidRPr="004D4222">
        <w:rPr>
          <w:sz w:val="28"/>
          <w:szCs w:val="28"/>
        </w:rPr>
        <w:t>профконсультация</w:t>
      </w:r>
      <w:proofErr w:type="spellEnd"/>
      <w:r w:rsidR="002513AF" w:rsidRPr="004D4222">
        <w:rPr>
          <w:sz w:val="28"/>
          <w:szCs w:val="28"/>
        </w:rPr>
        <w:t>,</w:t>
      </w:r>
      <w:r w:rsidRPr="004D4222">
        <w:rPr>
          <w:sz w:val="28"/>
          <w:szCs w:val="28"/>
        </w:rPr>
        <w:t xml:space="preserve"> по сути своей</w:t>
      </w:r>
      <w:r w:rsidR="002513AF" w:rsidRPr="004D4222">
        <w:rPr>
          <w:sz w:val="28"/>
          <w:szCs w:val="28"/>
        </w:rPr>
        <w:t>,</w:t>
      </w:r>
      <w:r w:rsidRPr="004D4222">
        <w:rPr>
          <w:sz w:val="28"/>
          <w:szCs w:val="28"/>
        </w:rPr>
        <w:t xml:space="preserve"> устремлена в будущее», и «в ней обсуждается то, чего еще нет»).</w:t>
      </w:r>
      <w:proofErr w:type="gramEnd"/>
      <w:r w:rsidRPr="004D4222">
        <w:rPr>
          <w:sz w:val="28"/>
          <w:szCs w:val="28"/>
        </w:rPr>
        <w:t xml:space="preserve"> Но при этом оценивать свою работу профконсул</w:t>
      </w:r>
      <w:r w:rsidRPr="004D4222">
        <w:rPr>
          <w:sz w:val="28"/>
          <w:szCs w:val="28"/>
        </w:rPr>
        <w:t>ь</w:t>
      </w:r>
      <w:r w:rsidRPr="004D4222">
        <w:rPr>
          <w:sz w:val="28"/>
          <w:szCs w:val="28"/>
        </w:rPr>
        <w:t xml:space="preserve">тант (вместе с </w:t>
      </w:r>
      <w:proofErr w:type="gramStart"/>
      <w:r w:rsidR="002513AF" w:rsidRPr="004D4222">
        <w:rPr>
          <w:sz w:val="28"/>
          <w:szCs w:val="28"/>
        </w:rPr>
        <w:t>обучающимся</w:t>
      </w:r>
      <w:proofErr w:type="gramEnd"/>
      <w:r w:rsidRPr="004D4222">
        <w:rPr>
          <w:sz w:val="28"/>
          <w:szCs w:val="28"/>
        </w:rPr>
        <w:t>) должны уже сейчас...</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 xml:space="preserve">На самом деле, лучшим показателем эффективности </w:t>
      </w:r>
      <w:proofErr w:type="spellStart"/>
      <w:r w:rsidRPr="004D4222">
        <w:rPr>
          <w:sz w:val="28"/>
          <w:szCs w:val="28"/>
        </w:rPr>
        <w:t>профконсультационной</w:t>
      </w:r>
      <w:proofErr w:type="spellEnd"/>
      <w:r w:rsidRPr="004D4222">
        <w:rPr>
          <w:sz w:val="28"/>
          <w:szCs w:val="28"/>
        </w:rPr>
        <w:t xml:space="preserve"> помощи должна стать активизация размышления и переживания самоопределяющ</w:t>
      </w:r>
      <w:r w:rsidRPr="004D4222">
        <w:rPr>
          <w:sz w:val="28"/>
          <w:szCs w:val="28"/>
        </w:rPr>
        <w:t>е</w:t>
      </w:r>
      <w:r w:rsidRPr="004D4222">
        <w:rPr>
          <w:sz w:val="28"/>
          <w:szCs w:val="28"/>
        </w:rPr>
        <w:t xml:space="preserve">гося подростка (провоцируемые и контролируемые со стороны психолога «муки творчества» самоопределяющейся личности), т.е. такая помощь, которая позволяет мобилизовать внутренние ресурсы самого </w:t>
      </w:r>
      <w:r w:rsidR="002513AF" w:rsidRPr="004D4222">
        <w:rPr>
          <w:sz w:val="28"/>
          <w:szCs w:val="28"/>
        </w:rPr>
        <w:t>обучающегося</w:t>
      </w:r>
      <w:r w:rsidRPr="004D4222">
        <w:rPr>
          <w:sz w:val="28"/>
          <w:szCs w:val="28"/>
        </w:rPr>
        <w:t>.</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b/>
          <w:bCs/>
          <w:i/>
          <w:iCs/>
          <w:sz w:val="28"/>
          <w:szCs w:val="28"/>
        </w:rPr>
        <w:t>Примеры оперативных показателей эффективности:</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1) Данные наблюдения (каждый параметр - по условной 5-балльной шкале):</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 эмоциональная включенность;</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 деловая включенность;</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 xml:space="preserve">- общая удовлетворенность от занятия или </w:t>
      </w:r>
      <w:proofErr w:type="spellStart"/>
      <w:r w:rsidRPr="004D4222">
        <w:rPr>
          <w:sz w:val="28"/>
          <w:szCs w:val="28"/>
        </w:rPr>
        <w:t>профконсультации</w:t>
      </w:r>
      <w:proofErr w:type="spellEnd"/>
      <w:r w:rsidRPr="004D4222">
        <w:rPr>
          <w:sz w:val="28"/>
          <w:szCs w:val="28"/>
        </w:rPr>
        <w:t>.</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2) Методы организации обратной связи:</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 в конце занятия попросить учащихся оценить это занятие по 10-балльной шкале - по параметрам: интересность, полезность и собственная активность, а потом кратко обосновать свои оценки.</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 в конце курса попросить учащихся написать: что понравилось, что не понр</w:t>
      </w:r>
      <w:r w:rsidRPr="004D4222">
        <w:rPr>
          <w:sz w:val="28"/>
          <w:szCs w:val="28"/>
        </w:rPr>
        <w:t>а</w:t>
      </w:r>
      <w:r w:rsidRPr="004D4222">
        <w:rPr>
          <w:sz w:val="28"/>
          <w:szCs w:val="28"/>
        </w:rPr>
        <w:t>вилось, а также дать свои предложения по улучшению данной методики, занятия или всего курса.</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3) Использование опросника по схеме построения личной профессиональной перспективы (ЛПП), когда сравниваются ответы (в баллах по каждому компоненту ЛПП) в начале и в конце курса.</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В самом обобщенном плане можно представить следующие </w:t>
      </w:r>
      <w:r w:rsidRPr="004D4222">
        <w:rPr>
          <w:i/>
          <w:iCs/>
          <w:sz w:val="28"/>
          <w:szCs w:val="28"/>
        </w:rPr>
        <w:t>критерии эффе</w:t>
      </w:r>
      <w:r w:rsidRPr="004D4222">
        <w:rPr>
          <w:i/>
          <w:iCs/>
          <w:sz w:val="28"/>
          <w:szCs w:val="28"/>
        </w:rPr>
        <w:t>к</w:t>
      </w:r>
      <w:r w:rsidRPr="004D4222">
        <w:rPr>
          <w:i/>
          <w:iCs/>
          <w:sz w:val="28"/>
          <w:szCs w:val="28"/>
        </w:rPr>
        <w:t>тивности профориентационной работы:</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1) полнота учета основных факторов профессионального самоопределения;</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2) осознанность планирования перспектив своего развития (согласованность целей и средств, непротиворечивость различных компонентов ЛПП, логическая пр</w:t>
      </w:r>
      <w:r w:rsidRPr="004D4222">
        <w:rPr>
          <w:sz w:val="28"/>
          <w:szCs w:val="28"/>
        </w:rPr>
        <w:t>е</w:t>
      </w:r>
      <w:r w:rsidRPr="004D4222">
        <w:rPr>
          <w:sz w:val="28"/>
          <w:szCs w:val="28"/>
        </w:rPr>
        <w:t>емственность действий по реализации целей и т.п.);</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3) уровень самостоятельности при планировании перспектив развития;</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4) уровень самостоятельности при реализации своих планов;</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5) относительная устойчивость ЛПП (в ответственные периоды карьеры при принятии решения);</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6) реалистичность и гибкость ЛПП;</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7) перспективность ЛПП (ориентация на успех с учетом меняющихся внешних и внутренних факторов);</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 xml:space="preserve">8) этическая состоятельность ЛПП (разумное соответствие профессиональных выборов моральным и правовым нормам, а также </w:t>
      </w:r>
      <w:proofErr w:type="gramStart"/>
      <w:r w:rsidRPr="004D4222">
        <w:rPr>
          <w:sz w:val="28"/>
          <w:szCs w:val="28"/>
        </w:rPr>
        <w:t>-с</w:t>
      </w:r>
      <w:proofErr w:type="gramEnd"/>
      <w:r w:rsidRPr="004D4222">
        <w:rPr>
          <w:sz w:val="28"/>
          <w:szCs w:val="28"/>
        </w:rPr>
        <w:t>оответствие нравственной поз</w:t>
      </w:r>
      <w:r w:rsidRPr="004D4222">
        <w:rPr>
          <w:sz w:val="28"/>
          <w:szCs w:val="28"/>
        </w:rPr>
        <w:t>и</w:t>
      </w:r>
      <w:r w:rsidRPr="004D4222">
        <w:rPr>
          <w:sz w:val="28"/>
          <w:szCs w:val="28"/>
        </w:rPr>
        <w:t>ции самого самоопределяющегося человека);</w:t>
      </w:r>
    </w:p>
    <w:p w:rsidR="00120986" w:rsidRPr="004D4222" w:rsidRDefault="00120986" w:rsidP="004D4222">
      <w:pPr>
        <w:pStyle w:val="a3"/>
        <w:spacing w:before="0" w:beforeAutospacing="0" w:after="0" w:afterAutospacing="0" w:line="360" w:lineRule="auto"/>
        <w:ind w:firstLine="709"/>
        <w:jc w:val="both"/>
        <w:rPr>
          <w:sz w:val="28"/>
          <w:szCs w:val="28"/>
        </w:rPr>
      </w:pPr>
      <w:r w:rsidRPr="004D4222">
        <w:rPr>
          <w:sz w:val="28"/>
          <w:szCs w:val="28"/>
        </w:rPr>
        <w:t>9) оптимизм по отношению к своему будущему, вера в свои силы, в саму во</w:t>
      </w:r>
      <w:r w:rsidRPr="004D4222">
        <w:rPr>
          <w:sz w:val="28"/>
          <w:szCs w:val="28"/>
        </w:rPr>
        <w:t>з</w:t>
      </w:r>
      <w:r w:rsidRPr="004D4222">
        <w:rPr>
          <w:sz w:val="28"/>
          <w:szCs w:val="28"/>
        </w:rPr>
        <w:t>можность достижения успеха, а также в свою готовность даже в самых сложных м</w:t>
      </w:r>
      <w:r w:rsidRPr="004D4222">
        <w:rPr>
          <w:sz w:val="28"/>
          <w:szCs w:val="28"/>
        </w:rPr>
        <w:t>о</w:t>
      </w:r>
      <w:r w:rsidRPr="004D4222">
        <w:rPr>
          <w:sz w:val="28"/>
          <w:szCs w:val="28"/>
        </w:rPr>
        <w:t>ментах карьеры не потерять собственного достоинства.</w:t>
      </w:r>
    </w:p>
    <w:p w:rsidR="00120986" w:rsidRPr="004D4222" w:rsidRDefault="005A3658" w:rsidP="004D4222">
      <w:pPr>
        <w:shd w:val="clear" w:color="auto" w:fill="FFFFFF"/>
        <w:spacing w:after="0" w:line="360" w:lineRule="auto"/>
        <w:ind w:firstLine="558"/>
        <w:jc w:val="both"/>
        <w:rPr>
          <w:rFonts w:ascii="Times New Roman" w:hAnsi="Times New Roman" w:cs="Times New Roman"/>
          <w:b/>
          <w:bCs/>
          <w:sz w:val="28"/>
          <w:szCs w:val="28"/>
          <w:lang w:eastAsia="ru-RU"/>
        </w:rPr>
      </w:pPr>
      <w:r w:rsidRPr="004D4222">
        <w:rPr>
          <w:rFonts w:ascii="Times New Roman" w:hAnsi="Times New Roman" w:cs="Times New Roman"/>
          <w:sz w:val="28"/>
          <w:szCs w:val="28"/>
          <w:shd w:val="clear" w:color="auto" w:fill="FAFBFC"/>
        </w:rPr>
        <w:t>Говоря об эффективности профориентационной работы и способах оценки такой эффективности, следует помнить о том, что чисто «</w:t>
      </w:r>
      <w:r w:rsidRPr="004D4222">
        <w:rPr>
          <w:rFonts w:ascii="Times New Roman" w:hAnsi="Times New Roman" w:cs="Times New Roman"/>
          <w:i/>
          <w:iCs/>
          <w:sz w:val="28"/>
          <w:szCs w:val="28"/>
          <w:shd w:val="clear" w:color="auto" w:fill="FAFBFC"/>
        </w:rPr>
        <w:t>экономический</w:t>
      </w:r>
      <w:r w:rsidRPr="004D4222">
        <w:rPr>
          <w:rFonts w:ascii="Times New Roman" w:hAnsi="Times New Roman" w:cs="Times New Roman"/>
          <w:sz w:val="28"/>
          <w:szCs w:val="28"/>
          <w:shd w:val="clear" w:color="auto" w:fill="FAFBFC"/>
        </w:rPr>
        <w:t>»</w:t>
      </w:r>
      <w:r w:rsidRPr="004D4222">
        <w:rPr>
          <w:rFonts w:ascii="Times New Roman" w:hAnsi="Times New Roman" w:cs="Times New Roman"/>
          <w:i/>
          <w:iCs/>
          <w:sz w:val="28"/>
          <w:szCs w:val="28"/>
          <w:shd w:val="clear" w:color="auto" w:fill="FAFBFC"/>
        </w:rPr>
        <w:t> подход</w:t>
      </w:r>
      <w:r w:rsidRPr="004D4222">
        <w:rPr>
          <w:rFonts w:ascii="Times New Roman" w:hAnsi="Times New Roman" w:cs="Times New Roman"/>
          <w:sz w:val="28"/>
          <w:szCs w:val="28"/>
          <w:shd w:val="clear" w:color="auto" w:fill="FAFBFC"/>
        </w:rPr>
        <w:t> здесь не всегда уместен. Если в экономике эффективность обычно оценивают как оптимиз</w:t>
      </w:r>
      <w:r w:rsidRPr="004D4222">
        <w:rPr>
          <w:rFonts w:ascii="Times New Roman" w:hAnsi="Times New Roman" w:cs="Times New Roman"/>
          <w:sz w:val="28"/>
          <w:szCs w:val="28"/>
          <w:shd w:val="clear" w:color="auto" w:fill="FAFBFC"/>
        </w:rPr>
        <w:t>а</w:t>
      </w:r>
      <w:r w:rsidRPr="004D4222">
        <w:rPr>
          <w:rFonts w:ascii="Times New Roman" w:hAnsi="Times New Roman" w:cs="Times New Roman"/>
          <w:sz w:val="28"/>
          <w:szCs w:val="28"/>
          <w:shd w:val="clear" w:color="auto" w:fill="FAFBFC"/>
        </w:rPr>
        <w:t xml:space="preserve">цию различных затрат, необходимых для производства единицы продукции, то в психолого-педагогической </w:t>
      </w:r>
      <w:proofErr w:type="spellStart"/>
      <w:r w:rsidRPr="004D4222">
        <w:rPr>
          <w:rFonts w:ascii="Times New Roman" w:hAnsi="Times New Roman" w:cs="Times New Roman"/>
          <w:sz w:val="28"/>
          <w:szCs w:val="28"/>
          <w:shd w:val="clear" w:color="auto" w:fill="FAFBFC"/>
        </w:rPr>
        <w:t>профконсультационной</w:t>
      </w:r>
      <w:proofErr w:type="spellEnd"/>
      <w:r w:rsidRPr="004D4222">
        <w:rPr>
          <w:rFonts w:ascii="Times New Roman" w:hAnsi="Times New Roman" w:cs="Times New Roman"/>
          <w:sz w:val="28"/>
          <w:szCs w:val="28"/>
          <w:shd w:val="clear" w:color="auto" w:fill="FAFBFC"/>
        </w:rPr>
        <w:t xml:space="preserve"> помощи различные варианты «экономии» средств не позволят осуществлять эту помощь качественно. Например, не следует экономить время на </w:t>
      </w:r>
      <w:proofErr w:type="spellStart"/>
      <w:r w:rsidRPr="004D4222">
        <w:rPr>
          <w:rFonts w:ascii="Times New Roman" w:hAnsi="Times New Roman" w:cs="Times New Roman"/>
          <w:sz w:val="28"/>
          <w:szCs w:val="28"/>
          <w:shd w:val="clear" w:color="auto" w:fill="FAFBFC"/>
        </w:rPr>
        <w:t>профориентационную</w:t>
      </w:r>
      <w:proofErr w:type="spellEnd"/>
      <w:r w:rsidRPr="004D4222">
        <w:rPr>
          <w:rFonts w:ascii="Times New Roman" w:hAnsi="Times New Roman" w:cs="Times New Roman"/>
          <w:sz w:val="28"/>
          <w:szCs w:val="28"/>
          <w:shd w:val="clear" w:color="auto" w:fill="FAFBFC"/>
        </w:rPr>
        <w:t xml:space="preserve"> работу, ведь за одну короткую консультацию вряд ли удастся рассмотреть все сложные вопросы, связанные с сам</w:t>
      </w:r>
      <w:r w:rsidRPr="004D4222">
        <w:rPr>
          <w:rFonts w:ascii="Times New Roman" w:hAnsi="Times New Roman" w:cs="Times New Roman"/>
          <w:sz w:val="28"/>
          <w:szCs w:val="28"/>
          <w:shd w:val="clear" w:color="auto" w:fill="FAFBFC"/>
        </w:rPr>
        <w:t>о</w:t>
      </w:r>
      <w:r w:rsidRPr="004D4222">
        <w:rPr>
          <w:rFonts w:ascii="Times New Roman" w:hAnsi="Times New Roman" w:cs="Times New Roman"/>
          <w:sz w:val="28"/>
          <w:szCs w:val="28"/>
          <w:shd w:val="clear" w:color="auto" w:fill="FAFBFC"/>
        </w:rPr>
        <w:t>определением и планированием жизни. Тем более что во всех направлениях психол</w:t>
      </w:r>
      <w:r w:rsidRPr="004D4222">
        <w:rPr>
          <w:rFonts w:ascii="Times New Roman" w:hAnsi="Times New Roman" w:cs="Times New Roman"/>
          <w:sz w:val="28"/>
          <w:szCs w:val="28"/>
          <w:shd w:val="clear" w:color="auto" w:fill="FAFBFC"/>
        </w:rPr>
        <w:t>о</w:t>
      </w:r>
      <w:r w:rsidRPr="004D4222">
        <w:rPr>
          <w:rFonts w:ascii="Times New Roman" w:hAnsi="Times New Roman" w:cs="Times New Roman"/>
          <w:sz w:val="28"/>
          <w:szCs w:val="28"/>
          <w:shd w:val="clear" w:color="auto" w:fill="FAFBFC"/>
        </w:rPr>
        <w:t>гического консультирования и психотерапии с клиентом работают на длительной о</w:t>
      </w:r>
      <w:r w:rsidRPr="004D4222">
        <w:rPr>
          <w:rFonts w:ascii="Times New Roman" w:hAnsi="Times New Roman" w:cs="Times New Roman"/>
          <w:sz w:val="28"/>
          <w:szCs w:val="28"/>
          <w:shd w:val="clear" w:color="auto" w:fill="FAFBFC"/>
        </w:rPr>
        <w:t>с</w:t>
      </w:r>
      <w:r w:rsidRPr="004D4222">
        <w:rPr>
          <w:rFonts w:ascii="Times New Roman" w:hAnsi="Times New Roman" w:cs="Times New Roman"/>
          <w:sz w:val="28"/>
          <w:szCs w:val="28"/>
          <w:shd w:val="clear" w:color="auto" w:fill="FAFBFC"/>
        </w:rPr>
        <w:t>нове (многократные встречи в течение нескольких недель или месяцев). Соответс</w:t>
      </w:r>
      <w:r w:rsidRPr="004D4222">
        <w:rPr>
          <w:rFonts w:ascii="Times New Roman" w:hAnsi="Times New Roman" w:cs="Times New Roman"/>
          <w:sz w:val="28"/>
          <w:szCs w:val="28"/>
          <w:shd w:val="clear" w:color="auto" w:fill="FAFBFC"/>
        </w:rPr>
        <w:t>т</w:t>
      </w:r>
      <w:r w:rsidRPr="004D4222">
        <w:rPr>
          <w:rFonts w:ascii="Times New Roman" w:hAnsi="Times New Roman" w:cs="Times New Roman"/>
          <w:sz w:val="28"/>
          <w:szCs w:val="28"/>
          <w:shd w:val="clear" w:color="auto" w:fill="FAFBFC"/>
        </w:rPr>
        <w:t>венно, оценивая эффективность такой растянутой по времени работы, можно было бы делать это поэтапно, выделив специфические задачи каждого этапа и разработав соответствующие критерии и показатели, отражающие «прогресс» в профориентац</w:t>
      </w:r>
      <w:r w:rsidRPr="004D4222">
        <w:rPr>
          <w:rFonts w:ascii="Times New Roman" w:hAnsi="Times New Roman" w:cs="Times New Roman"/>
          <w:sz w:val="28"/>
          <w:szCs w:val="28"/>
          <w:shd w:val="clear" w:color="auto" w:fill="FAFBFC"/>
        </w:rPr>
        <w:t>и</w:t>
      </w:r>
      <w:r w:rsidRPr="004D4222">
        <w:rPr>
          <w:rFonts w:ascii="Times New Roman" w:hAnsi="Times New Roman" w:cs="Times New Roman"/>
          <w:sz w:val="28"/>
          <w:szCs w:val="28"/>
          <w:shd w:val="clear" w:color="auto" w:fill="FAFBFC"/>
        </w:rPr>
        <w:t>онной подготовке клиента.</w:t>
      </w:r>
    </w:p>
    <w:p w:rsidR="00504669" w:rsidRDefault="00504669" w:rsidP="00010AF5">
      <w:pPr>
        <w:shd w:val="clear" w:color="auto" w:fill="FFFFFF"/>
        <w:spacing w:before="150" w:after="150" w:line="240" w:lineRule="auto"/>
        <w:ind w:left="150" w:right="150"/>
        <w:rPr>
          <w:rFonts w:ascii="Tahoma" w:hAnsi="Tahoma" w:cs="Tahoma"/>
          <w:b/>
          <w:bCs/>
          <w:color w:val="424242"/>
          <w:sz w:val="21"/>
          <w:szCs w:val="21"/>
          <w:lang w:eastAsia="ru-RU"/>
        </w:rPr>
      </w:pPr>
    </w:p>
    <w:p w:rsidR="00DD2BD6" w:rsidRPr="008A3BCD" w:rsidRDefault="00DD2BD6" w:rsidP="00DD2BD6">
      <w:pPr>
        <w:shd w:val="clear" w:color="auto" w:fill="FFFFFF"/>
        <w:spacing w:before="150" w:after="150" w:line="240" w:lineRule="auto"/>
        <w:ind w:left="150" w:right="150"/>
        <w:jc w:val="center"/>
        <w:rPr>
          <w:rFonts w:ascii="Times New Roman" w:hAnsi="Times New Roman" w:cs="Times New Roman"/>
          <w:b/>
          <w:sz w:val="28"/>
          <w:szCs w:val="28"/>
          <w:lang w:eastAsia="ru-RU"/>
        </w:rPr>
      </w:pPr>
      <w:r w:rsidRPr="008A3BCD">
        <w:rPr>
          <w:rFonts w:ascii="Times New Roman" w:hAnsi="Times New Roman" w:cs="Times New Roman"/>
          <w:b/>
          <w:sz w:val="28"/>
          <w:szCs w:val="28"/>
          <w:lang w:eastAsia="ru-RU"/>
        </w:rPr>
        <w:t>Рекомендуемая литература</w:t>
      </w:r>
    </w:p>
    <w:p w:rsidR="00DD2BD6" w:rsidRPr="008A3BCD" w:rsidRDefault="00DD2BD6" w:rsidP="00DD2BD6">
      <w:pPr>
        <w:shd w:val="clear" w:color="auto" w:fill="FFFFFF"/>
        <w:tabs>
          <w:tab w:val="num" w:pos="851"/>
        </w:tabs>
        <w:spacing w:before="150" w:after="150" w:line="240" w:lineRule="auto"/>
        <w:ind w:left="150" w:right="150"/>
        <w:jc w:val="both"/>
        <w:rPr>
          <w:rFonts w:ascii="Times New Roman" w:hAnsi="Times New Roman" w:cs="Times New Roman"/>
          <w:sz w:val="28"/>
          <w:szCs w:val="28"/>
          <w:lang w:eastAsia="ru-RU"/>
        </w:rPr>
      </w:pPr>
      <w:r w:rsidRPr="008A3BCD">
        <w:rPr>
          <w:rFonts w:ascii="Times New Roman" w:hAnsi="Times New Roman" w:cs="Times New Roman"/>
          <w:sz w:val="28"/>
          <w:szCs w:val="28"/>
          <w:lang w:eastAsia="ru-RU"/>
        </w:rPr>
        <w:t>1. </w:t>
      </w:r>
      <w:proofErr w:type="spellStart"/>
      <w:r w:rsidRPr="008A3BCD">
        <w:rPr>
          <w:rFonts w:ascii="Times New Roman" w:hAnsi="Times New Roman" w:cs="Times New Roman"/>
          <w:sz w:val="28"/>
          <w:szCs w:val="28"/>
          <w:lang w:eastAsia="ru-RU"/>
        </w:rPr>
        <w:t>Батаршев</w:t>
      </w:r>
      <w:proofErr w:type="spellEnd"/>
      <w:r w:rsidRPr="008A3BCD">
        <w:rPr>
          <w:rFonts w:ascii="Times New Roman" w:hAnsi="Times New Roman" w:cs="Times New Roman"/>
          <w:sz w:val="28"/>
          <w:szCs w:val="28"/>
          <w:lang w:eastAsia="ru-RU"/>
        </w:rPr>
        <w:t xml:space="preserve">, А.В. Темперамент и характер: психологическая диагностика / А.В. </w:t>
      </w:r>
      <w:proofErr w:type="spellStart"/>
      <w:r w:rsidRPr="008A3BCD">
        <w:rPr>
          <w:rFonts w:ascii="Times New Roman" w:hAnsi="Times New Roman" w:cs="Times New Roman"/>
          <w:sz w:val="28"/>
          <w:szCs w:val="28"/>
          <w:lang w:eastAsia="ru-RU"/>
        </w:rPr>
        <w:t>Б</w:t>
      </w:r>
      <w:r w:rsidRPr="008A3BCD">
        <w:rPr>
          <w:rFonts w:ascii="Times New Roman" w:hAnsi="Times New Roman" w:cs="Times New Roman"/>
          <w:sz w:val="28"/>
          <w:szCs w:val="28"/>
          <w:lang w:eastAsia="ru-RU"/>
        </w:rPr>
        <w:t>а</w:t>
      </w:r>
      <w:r w:rsidRPr="008A3BCD">
        <w:rPr>
          <w:rFonts w:ascii="Times New Roman" w:hAnsi="Times New Roman" w:cs="Times New Roman"/>
          <w:sz w:val="28"/>
          <w:szCs w:val="28"/>
          <w:lang w:eastAsia="ru-RU"/>
        </w:rPr>
        <w:t>таршев</w:t>
      </w:r>
      <w:proofErr w:type="spellEnd"/>
      <w:r w:rsidRPr="008A3BCD">
        <w:rPr>
          <w:rFonts w:ascii="Times New Roman" w:hAnsi="Times New Roman" w:cs="Times New Roman"/>
          <w:sz w:val="28"/>
          <w:szCs w:val="28"/>
          <w:lang w:eastAsia="ru-RU"/>
        </w:rPr>
        <w:t xml:space="preserve">. – М.: Изд-во ВЛАДОС-ПРЕСС, 2001. – 336 </w:t>
      </w:r>
      <w:proofErr w:type="gramStart"/>
      <w:r w:rsidRPr="008A3BCD">
        <w:rPr>
          <w:rFonts w:ascii="Times New Roman" w:hAnsi="Times New Roman" w:cs="Times New Roman"/>
          <w:sz w:val="28"/>
          <w:szCs w:val="28"/>
          <w:lang w:eastAsia="ru-RU"/>
        </w:rPr>
        <w:t>с</w:t>
      </w:r>
      <w:proofErr w:type="gramEnd"/>
      <w:r w:rsidRPr="008A3BCD">
        <w:rPr>
          <w:rFonts w:ascii="Times New Roman" w:hAnsi="Times New Roman" w:cs="Times New Roman"/>
          <w:sz w:val="28"/>
          <w:szCs w:val="28"/>
          <w:lang w:eastAsia="ru-RU"/>
        </w:rPr>
        <w:t>.</w:t>
      </w:r>
    </w:p>
    <w:p w:rsidR="00DD2BD6" w:rsidRPr="008A3BCD" w:rsidRDefault="00DD2BD6" w:rsidP="00DD2BD6">
      <w:pPr>
        <w:pStyle w:val="a3"/>
        <w:shd w:val="clear" w:color="auto" w:fill="FFFFFF"/>
        <w:spacing w:before="150" w:beforeAutospacing="0" w:after="150" w:afterAutospacing="0"/>
        <w:ind w:left="142" w:right="150"/>
        <w:jc w:val="both"/>
        <w:rPr>
          <w:sz w:val="28"/>
          <w:szCs w:val="28"/>
        </w:rPr>
      </w:pPr>
      <w:r w:rsidRPr="008A3BCD">
        <w:rPr>
          <w:sz w:val="28"/>
          <w:szCs w:val="28"/>
        </w:rPr>
        <w:t xml:space="preserve">2. Березина В.А. Виноградова Л.И. «Воспитать человека». - М.; </w:t>
      </w:r>
      <w:proofErr w:type="spellStart"/>
      <w:r w:rsidRPr="008A3BCD">
        <w:rPr>
          <w:sz w:val="28"/>
          <w:szCs w:val="28"/>
        </w:rPr>
        <w:t>Вента-Графф</w:t>
      </w:r>
      <w:proofErr w:type="spellEnd"/>
      <w:r w:rsidRPr="008A3BCD">
        <w:rPr>
          <w:sz w:val="28"/>
          <w:szCs w:val="28"/>
        </w:rPr>
        <w:t xml:space="preserve"> 2002 - 380 стр.;</w:t>
      </w:r>
    </w:p>
    <w:p w:rsidR="00DD2BD6" w:rsidRPr="008A3BCD" w:rsidRDefault="00DD2BD6" w:rsidP="00DD2BD6">
      <w:pPr>
        <w:shd w:val="clear" w:color="auto" w:fill="FFFFFF"/>
        <w:spacing w:before="150" w:after="150" w:line="240" w:lineRule="auto"/>
        <w:ind w:left="150" w:right="150"/>
        <w:jc w:val="both"/>
        <w:rPr>
          <w:rFonts w:ascii="Times New Roman" w:hAnsi="Times New Roman" w:cs="Times New Roman"/>
          <w:sz w:val="28"/>
          <w:szCs w:val="28"/>
          <w:lang w:eastAsia="ru-RU"/>
        </w:rPr>
      </w:pPr>
      <w:r w:rsidRPr="008A3BCD">
        <w:rPr>
          <w:rFonts w:ascii="Times New Roman" w:hAnsi="Times New Roman" w:cs="Times New Roman"/>
          <w:sz w:val="28"/>
          <w:szCs w:val="28"/>
          <w:lang w:eastAsia="ru-RU"/>
        </w:rPr>
        <w:t>3. Диагностика профессиональных интересов и склонностей: тесты для профор</w:t>
      </w:r>
      <w:r w:rsidRPr="008A3BCD">
        <w:rPr>
          <w:rFonts w:ascii="Times New Roman" w:hAnsi="Times New Roman" w:cs="Times New Roman"/>
          <w:sz w:val="28"/>
          <w:szCs w:val="28"/>
          <w:lang w:eastAsia="ru-RU"/>
        </w:rPr>
        <w:t>и</w:t>
      </w:r>
      <w:r w:rsidRPr="008A3BCD">
        <w:rPr>
          <w:rFonts w:ascii="Times New Roman" w:hAnsi="Times New Roman" w:cs="Times New Roman"/>
          <w:sz w:val="28"/>
          <w:szCs w:val="28"/>
          <w:lang w:eastAsia="ru-RU"/>
        </w:rPr>
        <w:t xml:space="preserve">ентации/ сост. М.А. </w:t>
      </w:r>
      <w:proofErr w:type="spellStart"/>
      <w:r w:rsidRPr="008A3BCD">
        <w:rPr>
          <w:rFonts w:ascii="Times New Roman" w:hAnsi="Times New Roman" w:cs="Times New Roman"/>
          <w:sz w:val="28"/>
          <w:szCs w:val="28"/>
          <w:lang w:eastAsia="ru-RU"/>
        </w:rPr>
        <w:t>Дыгун</w:t>
      </w:r>
      <w:proofErr w:type="spellEnd"/>
      <w:r w:rsidRPr="008A3BCD">
        <w:rPr>
          <w:rFonts w:ascii="Times New Roman" w:hAnsi="Times New Roman" w:cs="Times New Roman"/>
          <w:sz w:val="28"/>
          <w:szCs w:val="28"/>
          <w:lang w:eastAsia="ru-RU"/>
        </w:rPr>
        <w:t xml:space="preserve">, Е.М. </w:t>
      </w:r>
      <w:proofErr w:type="spellStart"/>
      <w:r w:rsidRPr="008A3BCD">
        <w:rPr>
          <w:rFonts w:ascii="Times New Roman" w:hAnsi="Times New Roman" w:cs="Times New Roman"/>
          <w:sz w:val="28"/>
          <w:szCs w:val="28"/>
          <w:lang w:eastAsia="ru-RU"/>
        </w:rPr>
        <w:t>Качубей</w:t>
      </w:r>
      <w:proofErr w:type="spellEnd"/>
      <w:r w:rsidRPr="008A3BCD">
        <w:rPr>
          <w:rFonts w:ascii="Times New Roman" w:hAnsi="Times New Roman" w:cs="Times New Roman"/>
          <w:sz w:val="28"/>
          <w:szCs w:val="28"/>
          <w:lang w:eastAsia="ru-RU"/>
        </w:rPr>
        <w:t xml:space="preserve">, П.П. Шумский. – Мозырь: РИФ «Белый ветер», 1997 . 16 </w:t>
      </w:r>
      <w:proofErr w:type="gramStart"/>
      <w:r w:rsidRPr="008A3BCD">
        <w:rPr>
          <w:rFonts w:ascii="Times New Roman" w:hAnsi="Times New Roman" w:cs="Times New Roman"/>
          <w:sz w:val="28"/>
          <w:szCs w:val="28"/>
          <w:lang w:eastAsia="ru-RU"/>
        </w:rPr>
        <w:t>с</w:t>
      </w:r>
      <w:proofErr w:type="gramEnd"/>
      <w:r w:rsidRPr="008A3BCD">
        <w:rPr>
          <w:rFonts w:ascii="Times New Roman" w:hAnsi="Times New Roman" w:cs="Times New Roman"/>
          <w:sz w:val="28"/>
          <w:szCs w:val="28"/>
          <w:lang w:eastAsia="ru-RU"/>
        </w:rPr>
        <w:t>.</w:t>
      </w:r>
    </w:p>
    <w:p w:rsidR="00DD2BD6" w:rsidRPr="008A3BCD" w:rsidRDefault="00DD2BD6" w:rsidP="00DD2BD6">
      <w:pPr>
        <w:shd w:val="clear" w:color="auto" w:fill="FFFFFF"/>
        <w:spacing w:before="150" w:after="150" w:line="240" w:lineRule="auto"/>
        <w:ind w:left="150" w:right="150"/>
        <w:jc w:val="both"/>
        <w:rPr>
          <w:rFonts w:ascii="Times New Roman" w:hAnsi="Times New Roman" w:cs="Times New Roman"/>
          <w:sz w:val="28"/>
          <w:szCs w:val="28"/>
          <w:lang w:eastAsia="ru-RU"/>
        </w:rPr>
      </w:pPr>
      <w:r w:rsidRPr="008A3BCD">
        <w:rPr>
          <w:rFonts w:ascii="Times New Roman" w:hAnsi="Times New Roman" w:cs="Times New Roman"/>
          <w:sz w:val="28"/>
          <w:szCs w:val="28"/>
          <w:lang w:eastAsia="ru-RU"/>
        </w:rPr>
        <w:t xml:space="preserve">4. Захаров Н.Н. «Профессиональная ориентация школьников: учебное пособие </w:t>
      </w:r>
      <w:proofErr w:type="gramStart"/>
      <w:r w:rsidRPr="008A3BCD">
        <w:rPr>
          <w:rFonts w:ascii="Times New Roman" w:hAnsi="Times New Roman" w:cs="Times New Roman"/>
          <w:sz w:val="28"/>
          <w:szCs w:val="28"/>
          <w:lang w:eastAsia="ru-RU"/>
        </w:rPr>
        <w:t>для</w:t>
      </w:r>
      <w:proofErr w:type="gramEnd"/>
      <w:r w:rsidRPr="008A3BCD">
        <w:rPr>
          <w:rFonts w:ascii="Times New Roman" w:hAnsi="Times New Roman" w:cs="Times New Roman"/>
          <w:sz w:val="28"/>
          <w:szCs w:val="28"/>
          <w:lang w:eastAsia="ru-RU"/>
        </w:rPr>
        <w:t xml:space="preserve"> студентов». - М.: Просвещение, 1988 - 272 стр.;</w:t>
      </w:r>
    </w:p>
    <w:p w:rsidR="00DD2BD6" w:rsidRPr="008A3BCD" w:rsidRDefault="00DD2BD6" w:rsidP="00DD2BD6">
      <w:pPr>
        <w:pStyle w:val="a3"/>
        <w:shd w:val="clear" w:color="auto" w:fill="FFFFFF"/>
        <w:spacing w:before="0" w:beforeAutospacing="0" w:after="285" w:afterAutospacing="0"/>
        <w:ind w:left="142"/>
        <w:jc w:val="both"/>
        <w:rPr>
          <w:sz w:val="28"/>
          <w:szCs w:val="28"/>
        </w:rPr>
      </w:pPr>
      <w:r w:rsidRPr="008A3BCD">
        <w:rPr>
          <w:sz w:val="28"/>
          <w:szCs w:val="28"/>
        </w:rPr>
        <w:t>5. «Профессиональная ориентация молодежи» А. Д. Сазонов, Н. И. Калугин, А. П. Меньшиков и др. - М.: Высшая школа, 1989 - 272 стр.;</w:t>
      </w:r>
    </w:p>
    <w:p w:rsidR="00DD2BD6" w:rsidRPr="008A3BCD" w:rsidRDefault="00DD2BD6" w:rsidP="00DD2BD6">
      <w:pPr>
        <w:pStyle w:val="a3"/>
        <w:shd w:val="clear" w:color="auto" w:fill="FFFFFF"/>
        <w:spacing w:before="0" w:beforeAutospacing="0" w:after="285" w:afterAutospacing="0"/>
        <w:ind w:left="142"/>
        <w:jc w:val="both"/>
        <w:rPr>
          <w:sz w:val="28"/>
          <w:szCs w:val="28"/>
        </w:rPr>
      </w:pPr>
      <w:r w:rsidRPr="008A3BCD">
        <w:rPr>
          <w:sz w:val="28"/>
          <w:szCs w:val="28"/>
        </w:rPr>
        <w:t xml:space="preserve">6. «Профессиональная ориентация учащихся: Учебное пособие для студентов </w:t>
      </w:r>
      <w:proofErr w:type="spellStart"/>
      <w:r w:rsidRPr="008A3BCD">
        <w:rPr>
          <w:sz w:val="28"/>
          <w:szCs w:val="28"/>
        </w:rPr>
        <w:t>пед</w:t>
      </w:r>
      <w:proofErr w:type="spellEnd"/>
      <w:r w:rsidRPr="008A3BCD">
        <w:rPr>
          <w:sz w:val="28"/>
          <w:szCs w:val="28"/>
        </w:rPr>
        <w:t xml:space="preserve">. </w:t>
      </w:r>
      <w:proofErr w:type="spellStart"/>
      <w:r w:rsidRPr="008A3BCD">
        <w:rPr>
          <w:sz w:val="28"/>
          <w:szCs w:val="28"/>
        </w:rPr>
        <w:t>ин-тов</w:t>
      </w:r>
      <w:proofErr w:type="spellEnd"/>
      <w:r w:rsidRPr="008A3BCD">
        <w:rPr>
          <w:sz w:val="28"/>
          <w:szCs w:val="28"/>
        </w:rPr>
        <w:t>»; под ред. А.Д. Сазонова.- М.: Просвещение, 1988-223 стр.</w:t>
      </w:r>
    </w:p>
    <w:p w:rsidR="00DD2BD6" w:rsidRPr="008A3BCD" w:rsidRDefault="00DD2BD6" w:rsidP="00DD2BD6">
      <w:pPr>
        <w:shd w:val="clear" w:color="auto" w:fill="FFFFFF"/>
        <w:spacing w:before="150" w:after="150" w:line="240" w:lineRule="auto"/>
        <w:ind w:left="150" w:right="150"/>
        <w:jc w:val="both"/>
        <w:rPr>
          <w:rFonts w:ascii="Times New Roman" w:hAnsi="Times New Roman" w:cs="Times New Roman"/>
          <w:sz w:val="28"/>
          <w:szCs w:val="28"/>
          <w:lang w:eastAsia="ru-RU"/>
        </w:rPr>
      </w:pPr>
      <w:r w:rsidRPr="008A3BCD">
        <w:rPr>
          <w:rFonts w:ascii="Times New Roman" w:hAnsi="Times New Roman" w:cs="Times New Roman"/>
          <w:sz w:val="28"/>
          <w:szCs w:val="28"/>
          <w:lang w:eastAsia="ru-RU"/>
        </w:rPr>
        <w:t>7. </w:t>
      </w:r>
      <w:proofErr w:type="spellStart"/>
      <w:r w:rsidRPr="008A3BCD">
        <w:rPr>
          <w:rFonts w:ascii="Times New Roman" w:hAnsi="Times New Roman" w:cs="Times New Roman"/>
          <w:sz w:val="28"/>
          <w:szCs w:val="28"/>
          <w:lang w:eastAsia="ru-RU"/>
        </w:rPr>
        <w:t>Пряжников</w:t>
      </w:r>
      <w:proofErr w:type="spellEnd"/>
      <w:r w:rsidRPr="008A3BCD">
        <w:rPr>
          <w:rFonts w:ascii="Times New Roman" w:hAnsi="Times New Roman" w:cs="Times New Roman"/>
          <w:sz w:val="28"/>
          <w:szCs w:val="28"/>
          <w:lang w:eastAsia="ru-RU"/>
        </w:rPr>
        <w:t xml:space="preserve">, Н.С. Игры и методики для профессионального самоопределения старшеклассников / Н.С. </w:t>
      </w:r>
      <w:proofErr w:type="spellStart"/>
      <w:r w:rsidRPr="008A3BCD">
        <w:rPr>
          <w:rFonts w:ascii="Times New Roman" w:hAnsi="Times New Roman" w:cs="Times New Roman"/>
          <w:sz w:val="28"/>
          <w:szCs w:val="28"/>
          <w:lang w:eastAsia="ru-RU"/>
        </w:rPr>
        <w:t>Пряжников</w:t>
      </w:r>
      <w:proofErr w:type="spellEnd"/>
      <w:r w:rsidRPr="008A3BCD">
        <w:rPr>
          <w:rFonts w:ascii="Times New Roman" w:hAnsi="Times New Roman" w:cs="Times New Roman"/>
          <w:sz w:val="28"/>
          <w:szCs w:val="28"/>
          <w:lang w:eastAsia="ru-RU"/>
        </w:rPr>
        <w:t xml:space="preserve">. – М.: Первое сентября, 2006. –224 </w:t>
      </w:r>
      <w:proofErr w:type="gramStart"/>
      <w:r w:rsidRPr="008A3BCD">
        <w:rPr>
          <w:rFonts w:ascii="Times New Roman" w:hAnsi="Times New Roman" w:cs="Times New Roman"/>
          <w:sz w:val="28"/>
          <w:szCs w:val="28"/>
          <w:lang w:eastAsia="ru-RU"/>
        </w:rPr>
        <w:t>с</w:t>
      </w:r>
      <w:proofErr w:type="gramEnd"/>
      <w:r w:rsidRPr="008A3BCD">
        <w:rPr>
          <w:rFonts w:ascii="Times New Roman" w:hAnsi="Times New Roman" w:cs="Times New Roman"/>
          <w:sz w:val="28"/>
          <w:szCs w:val="28"/>
          <w:lang w:eastAsia="ru-RU"/>
        </w:rPr>
        <w:t>.</w:t>
      </w:r>
    </w:p>
    <w:p w:rsidR="00DD2BD6" w:rsidRPr="008A3BCD" w:rsidRDefault="00DD2BD6" w:rsidP="00DD2BD6">
      <w:pPr>
        <w:shd w:val="clear" w:color="auto" w:fill="FFFFFF"/>
        <w:spacing w:before="150" w:after="150" w:line="240" w:lineRule="auto"/>
        <w:ind w:left="150" w:right="150"/>
        <w:jc w:val="both"/>
        <w:rPr>
          <w:sz w:val="28"/>
          <w:szCs w:val="28"/>
        </w:rPr>
      </w:pPr>
      <w:r w:rsidRPr="008A3BCD">
        <w:rPr>
          <w:rFonts w:ascii="Times New Roman" w:hAnsi="Times New Roman" w:cs="Times New Roman"/>
          <w:sz w:val="28"/>
          <w:szCs w:val="28"/>
          <w:lang w:eastAsia="ru-RU"/>
        </w:rPr>
        <w:t>8. </w:t>
      </w:r>
      <w:proofErr w:type="spellStart"/>
      <w:r w:rsidRPr="008A3BCD">
        <w:rPr>
          <w:rFonts w:ascii="Times New Roman" w:hAnsi="Times New Roman" w:cs="Times New Roman"/>
          <w:sz w:val="28"/>
          <w:szCs w:val="28"/>
          <w:lang w:eastAsia="ru-RU"/>
        </w:rPr>
        <w:t>Резапкина</w:t>
      </w:r>
      <w:proofErr w:type="spellEnd"/>
      <w:r w:rsidRPr="008A3BCD">
        <w:rPr>
          <w:rFonts w:ascii="Times New Roman" w:hAnsi="Times New Roman" w:cs="Times New Roman"/>
          <w:sz w:val="28"/>
          <w:szCs w:val="28"/>
          <w:lang w:eastAsia="ru-RU"/>
        </w:rPr>
        <w:t xml:space="preserve">, Г.В. Я и моя профессия: Программа </w:t>
      </w:r>
      <w:proofErr w:type="spellStart"/>
      <w:r w:rsidRPr="008A3BCD">
        <w:rPr>
          <w:rFonts w:ascii="Times New Roman" w:hAnsi="Times New Roman" w:cs="Times New Roman"/>
          <w:sz w:val="28"/>
          <w:szCs w:val="28"/>
          <w:lang w:eastAsia="ru-RU"/>
        </w:rPr>
        <w:t>профессио-нального</w:t>
      </w:r>
      <w:proofErr w:type="spellEnd"/>
      <w:r w:rsidRPr="008A3BCD">
        <w:rPr>
          <w:rFonts w:ascii="Times New Roman" w:hAnsi="Times New Roman" w:cs="Times New Roman"/>
          <w:sz w:val="28"/>
          <w:szCs w:val="28"/>
          <w:lang w:eastAsia="ru-RU"/>
        </w:rPr>
        <w:t xml:space="preserve"> самоопр</w:t>
      </w:r>
      <w:r w:rsidRPr="008A3BCD">
        <w:rPr>
          <w:rFonts w:ascii="Times New Roman" w:hAnsi="Times New Roman" w:cs="Times New Roman"/>
          <w:sz w:val="28"/>
          <w:szCs w:val="28"/>
          <w:lang w:eastAsia="ru-RU"/>
        </w:rPr>
        <w:t>е</w:t>
      </w:r>
      <w:r w:rsidRPr="008A3BCD">
        <w:rPr>
          <w:rFonts w:ascii="Times New Roman" w:hAnsi="Times New Roman" w:cs="Times New Roman"/>
          <w:sz w:val="28"/>
          <w:szCs w:val="28"/>
          <w:lang w:eastAsia="ru-RU"/>
        </w:rPr>
        <w:t xml:space="preserve">деления для подростков: </w:t>
      </w:r>
      <w:proofErr w:type="spellStart"/>
      <w:r w:rsidRPr="008A3BCD">
        <w:rPr>
          <w:rFonts w:ascii="Times New Roman" w:hAnsi="Times New Roman" w:cs="Times New Roman"/>
          <w:sz w:val="28"/>
          <w:szCs w:val="28"/>
          <w:lang w:eastAsia="ru-RU"/>
        </w:rPr>
        <w:t>учеб</w:t>
      </w:r>
      <w:proofErr w:type="gramStart"/>
      <w:r w:rsidRPr="008A3BCD">
        <w:rPr>
          <w:rFonts w:ascii="Times New Roman" w:hAnsi="Times New Roman" w:cs="Times New Roman"/>
          <w:sz w:val="28"/>
          <w:szCs w:val="28"/>
          <w:lang w:eastAsia="ru-RU"/>
        </w:rPr>
        <w:t>.-</w:t>
      </w:r>
      <w:proofErr w:type="gramEnd"/>
      <w:r w:rsidRPr="008A3BCD">
        <w:rPr>
          <w:rFonts w:ascii="Times New Roman" w:hAnsi="Times New Roman" w:cs="Times New Roman"/>
          <w:sz w:val="28"/>
          <w:szCs w:val="28"/>
          <w:lang w:eastAsia="ru-RU"/>
        </w:rPr>
        <w:t>метод</w:t>
      </w:r>
      <w:proofErr w:type="spellEnd"/>
      <w:r w:rsidRPr="008A3BCD">
        <w:rPr>
          <w:rFonts w:ascii="Times New Roman" w:hAnsi="Times New Roman" w:cs="Times New Roman"/>
          <w:sz w:val="28"/>
          <w:szCs w:val="28"/>
          <w:lang w:eastAsia="ru-RU"/>
        </w:rPr>
        <w:t xml:space="preserve">. пособие для </w:t>
      </w:r>
      <w:proofErr w:type="spellStart"/>
      <w:r w:rsidRPr="008A3BCD">
        <w:rPr>
          <w:rFonts w:ascii="Times New Roman" w:hAnsi="Times New Roman" w:cs="Times New Roman"/>
          <w:sz w:val="28"/>
          <w:szCs w:val="28"/>
          <w:lang w:eastAsia="ru-RU"/>
        </w:rPr>
        <w:t>шк</w:t>
      </w:r>
      <w:proofErr w:type="spellEnd"/>
      <w:r w:rsidRPr="008A3BCD">
        <w:rPr>
          <w:rFonts w:ascii="Times New Roman" w:hAnsi="Times New Roman" w:cs="Times New Roman"/>
          <w:sz w:val="28"/>
          <w:szCs w:val="28"/>
          <w:lang w:eastAsia="ru-RU"/>
        </w:rPr>
        <w:t xml:space="preserve">. Психологов и педагогов / </w:t>
      </w:r>
      <w:proofErr w:type="spellStart"/>
      <w:r w:rsidRPr="008A3BCD">
        <w:rPr>
          <w:rFonts w:ascii="Times New Roman" w:hAnsi="Times New Roman" w:cs="Times New Roman"/>
          <w:sz w:val="28"/>
          <w:szCs w:val="28"/>
          <w:lang w:eastAsia="ru-RU"/>
        </w:rPr>
        <w:t>Г.В.Резапкина</w:t>
      </w:r>
      <w:proofErr w:type="spellEnd"/>
      <w:r w:rsidRPr="008A3BCD">
        <w:rPr>
          <w:rFonts w:ascii="Times New Roman" w:hAnsi="Times New Roman" w:cs="Times New Roman"/>
          <w:sz w:val="28"/>
          <w:szCs w:val="28"/>
          <w:lang w:eastAsia="ru-RU"/>
        </w:rPr>
        <w:t>. – М.</w:t>
      </w:r>
      <w:proofErr w:type="gramStart"/>
      <w:r w:rsidRPr="008A3BCD">
        <w:rPr>
          <w:rFonts w:ascii="Times New Roman" w:hAnsi="Times New Roman" w:cs="Times New Roman"/>
          <w:sz w:val="28"/>
          <w:szCs w:val="28"/>
          <w:lang w:eastAsia="ru-RU"/>
        </w:rPr>
        <w:t xml:space="preserve"> :</w:t>
      </w:r>
      <w:proofErr w:type="gramEnd"/>
      <w:r w:rsidRPr="008A3BCD">
        <w:rPr>
          <w:rFonts w:ascii="Times New Roman" w:hAnsi="Times New Roman" w:cs="Times New Roman"/>
          <w:sz w:val="28"/>
          <w:szCs w:val="28"/>
          <w:lang w:eastAsia="ru-RU"/>
        </w:rPr>
        <w:t xml:space="preserve"> Генезис, 2004. – 125 с.</w:t>
      </w:r>
    </w:p>
    <w:p w:rsidR="00DD2BD6" w:rsidRPr="008A3BCD" w:rsidRDefault="00DD2BD6" w:rsidP="00DD2BD6">
      <w:pPr>
        <w:pStyle w:val="a3"/>
        <w:shd w:val="clear" w:color="auto" w:fill="FFFFFF"/>
        <w:spacing w:before="0" w:beforeAutospacing="0" w:after="285" w:afterAutospacing="0"/>
        <w:ind w:firstLine="142"/>
        <w:jc w:val="both"/>
        <w:rPr>
          <w:sz w:val="28"/>
          <w:szCs w:val="28"/>
        </w:rPr>
      </w:pPr>
      <w:r w:rsidRPr="008A3BCD">
        <w:rPr>
          <w:sz w:val="28"/>
          <w:szCs w:val="28"/>
        </w:rPr>
        <w:t>9. </w:t>
      </w:r>
      <w:proofErr w:type="spellStart"/>
      <w:r w:rsidRPr="008A3BCD">
        <w:rPr>
          <w:sz w:val="28"/>
          <w:szCs w:val="28"/>
        </w:rPr>
        <w:t>Черникова</w:t>
      </w:r>
      <w:proofErr w:type="spellEnd"/>
      <w:r w:rsidRPr="008A3BCD">
        <w:rPr>
          <w:sz w:val="28"/>
          <w:szCs w:val="28"/>
        </w:rPr>
        <w:t xml:space="preserve"> Т.В. «</w:t>
      </w:r>
      <w:proofErr w:type="spellStart"/>
      <w:r w:rsidRPr="008A3BCD">
        <w:rPr>
          <w:sz w:val="28"/>
          <w:szCs w:val="28"/>
        </w:rPr>
        <w:t>Профориентационная</w:t>
      </w:r>
      <w:proofErr w:type="spellEnd"/>
      <w:r w:rsidRPr="008A3BCD">
        <w:rPr>
          <w:sz w:val="28"/>
          <w:szCs w:val="28"/>
        </w:rPr>
        <w:t xml:space="preserve"> поддержка старшеклассников» - Профил</w:t>
      </w:r>
      <w:r w:rsidRPr="008A3BCD">
        <w:rPr>
          <w:sz w:val="28"/>
          <w:szCs w:val="28"/>
        </w:rPr>
        <w:t>ь</w:t>
      </w:r>
      <w:r w:rsidRPr="008A3BCD">
        <w:rPr>
          <w:sz w:val="28"/>
          <w:szCs w:val="28"/>
        </w:rPr>
        <w:t>ная школа М.;Глобус-2006-256 стр.;</w:t>
      </w:r>
    </w:p>
    <w:p w:rsidR="00DD2BD6" w:rsidRPr="008A3BCD" w:rsidRDefault="00DD2BD6" w:rsidP="00DD2BD6">
      <w:pPr>
        <w:pStyle w:val="a3"/>
        <w:shd w:val="clear" w:color="auto" w:fill="FFFFFF"/>
        <w:spacing w:before="0" w:beforeAutospacing="0" w:after="285" w:afterAutospacing="0"/>
        <w:ind w:left="142"/>
        <w:jc w:val="both"/>
        <w:rPr>
          <w:sz w:val="28"/>
          <w:szCs w:val="28"/>
        </w:rPr>
      </w:pPr>
      <w:r w:rsidRPr="008A3BCD">
        <w:rPr>
          <w:sz w:val="28"/>
          <w:szCs w:val="28"/>
        </w:rPr>
        <w:t xml:space="preserve">10. «Школа и выбор профессии» / под ред. В.А. Полякова, С.Н. Чистяковой, Г.Г. </w:t>
      </w:r>
      <w:proofErr w:type="spellStart"/>
      <w:r w:rsidRPr="008A3BCD">
        <w:rPr>
          <w:sz w:val="28"/>
          <w:szCs w:val="28"/>
        </w:rPr>
        <w:t>Агановой.-М</w:t>
      </w:r>
      <w:proofErr w:type="spellEnd"/>
      <w:r w:rsidRPr="008A3BCD">
        <w:rPr>
          <w:sz w:val="28"/>
          <w:szCs w:val="28"/>
        </w:rPr>
        <w:t>.: Педагогика, 1987-176 стр. (Библиотека учителя и воспитателя);</w:t>
      </w:r>
    </w:p>
    <w:p w:rsidR="00DD2BD6" w:rsidRDefault="00DD2BD6" w:rsidP="00DD2BD6">
      <w:pPr>
        <w:pStyle w:val="a8"/>
        <w:spacing w:after="150" w:line="240" w:lineRule="auto"/>
        <w:ind w:left="0" w:firstLine="142"/>
        <w:jc w:val="both"/>
        <w:rPr>
          <w:rFonts w:ascii="Times New Roman" w:hAnsi="Times New Roman" w:cs="Times New Roman"/>
          <w:sz w:val="28"/>
          <w:szCs w:val="28"/>
        </w:rPr>
      </w:pPr>
      <w:r w:rsidRPr="00A62A82">
        <w:rPr>
          <w:rFonts w:ascii="Times New Roman" w:hAnsi="Times New Roman" w:cs="Times New Roman"/>
          <w:color w:val="000000"/>
          <w:sz w:val="28"/>
          <w:szCs w:val="28"/>
        </w:rPr>
        <w:t>11.</w:t>
      </w:r>
      <w:r>
        <w:rPr>
          <w:color w:val="000000"/>
          <w:sz w:val="28"/>
          <w:szCs w:val="28"/>
        </w:rPr>
        <w:t> </w:t>
      </w:r>
      <w:hyperlink r:id="rId6" w:history="1">
        <w:r w:rsidRPr="00C00196">
          <w:rPr>
            <w:rFonts w:ascii="Times New Roman" w:hAnsi="Times New Roman" w:cs="Times New Roman"/>
            <w:color w:val="1453BA"/>
            <w:sz w:val="28"/>
            <w:szCs w:val="28"/>
            <w:lang w:eastAsia="ru-RU"/>
          </w:rPr>
          <w:t>www.apkcollege.com</w:t>
        </w:r>
      </w:hyperlink>
      <w:r w:rsidRPr="00C00196">
        <w:rPr>
          <w:rFonts w:ascii="Times New Roman" w:hAnsi="Times New Roman" w:cs="Times New Roman"/>
          <w:sz w:val="28"/>
          <w:szCs w:val="28"/>
        </w:rPr>
        <w:t xml:space="preserve">, </w:t>
      </w:r>
    </w:p>
    <w:p w:rsidR="00DD2BD6" w:rsidRDefault="00DD2BD6" w:rsidP="00DD2BD6">
      <w:pPr>
        <w:pStyle w:val="a8"/>
        <w:spacing w:after="150" w:line="240" w:lineRule="auto"/>
        <w:ind w:left="0" w:firstLine="142"/>
        <w:jc w:val="both"/>
        <w:rPr>
          <w:rFonts w:ascii="Times New Roman" w:hAnsi="Times New Roman" w:cs="Times New Roman"/>
          <w:sz w:val="28"/>
          <w:szCs w:val="28"/>
        </w:rPr>
      </w:pPr>
      <w:r>
        <w:rPr>
          <w:rFonts w:ascii="Times New Roman" w:hAnsi="Times New Roman" w:cs="Times New Roman"/>
          <w:sz w:val="28"/>
          <w:szCs w:val="28"/>
        </w:rPr>
        <w:t>12. </w:t>
      </w:r>
      <w:hyperlink r:id="rId7" w:history="1">
        <w:r w:rsidRPr="00C00196">
          <w:rPr>
            <w:rFonts w:ascii="Times New Roman" w:hAnsi="Times New Roman" w:cs="Times New Roman"/>
            <w:color w:val="1453BA"/>
            <w:sz w:val="28"/>
            <w:szCs w:val="28"/>
            <w:lang w:eastAsia="ru-RU"/>
          </w:rPr>
          <w:t>www.distan.apkcollege.com</w:t>
        </w:r>
      </w:hyperlink>
      <w:r w:rsidRPr="00C00196">
        <w:rPr>
          <w:rFonts w:ascii="Times New Roman" w:hAnsi="Times New Roman" w:cs="Times New Roman"/>
          <w:sz w:val="28"/>
          <w:szCs w:val="28"/>
        </w:rPr>
        <w:t>,</w:t>
      </w:r>
    </w:p>
    <w:p w:rsidR="00DD2BD6" w:rsidRDefault="00DD2BD6" w:rsidP="00DD2BD6">
      <w:pPr>
        <w:pStyle w:val="a8"/>
        <w:spacing w:after="150" w:line="240" w:lineRule="auto"/>
        <w:ind w:left="0" w:firstLine="142"/>
        <w:jc w:val="both"/>
        <w:rPr>
          <w:rFonts w:ascii="Times New Roman" w:hAnsi="Times New Roman" w:cs="Times New Roman"/>
          <w:sz w:val="28"/>
          <w:szCs w:val="28"/>
        </w:rPr>
      </w:pPr>
      <w:r>
        <w:rPr>
          <w:rFonts w:ascii="Times New Roman" w:hAnsi="Times New Roman" w:cs="Times New Roman"/>
          <w:sz w:val="28"/>
          <w:szCs w:val="28"/>
        </w:rPr>
        <w:t>13. </w:t>
      </w:r>
      <w:hyperlink r:id="rId8" w:history="1">
        <w:r w:rsidRPr="00C00196">
          <w:rPr>
            <w:rFonts w:ascii="Times New Roman" w:hAnsi="Times New Roman" w:cs="Times New Roman"/>
            <w:color w:val="1453BA"/>
            <w:sz w:val="28"/>
            <w:szCs w:val="28"/>
            <w:lang w:eastAsia="ru-RU"/>
          </w:rPr>
          <w:t>www.informio.ru</w:t>
        </w:r>
      </w:hyperlink>
      <w:r w:rsidRPr="00C00196">
        <w:rPr>
          <w:rFonts w:ascii="Times New Roman" w:hAnsi="Times New Roman" w:cs="Times New Roman"/>
          <w:sz w:val="28"/>
          <w:szCs w:val="28"/>
        </w:rPr>
        <w:t>,</w:t>
      </w:r>
    </w:p>
    <w:p w:rsidR="00DD2BD6" w:rsidRPr="006C4E66" w:rsidRDefault="00DD2BD6" w:rsidP="00DD2BD6">
      <w:pPr>
        <w:pStyle w:val="a8"/>
        <w:spacing w:after="150" w:line="240" w:lineRule="auto"/>
        <w:ind w:left="0" w:firstLine="142"/>
        <w:jc w:val="both"/>
        <w:rPr>
          <w:rFonts w:ascii="Times New Roman" w:hAnsi="Times New Roman" w:cs="Times New Roman"/>
          <w:sz w:val="28"/>
          <w:szCs w:val="28"/>
        </w:rPr>
      </w:pPr>
      <w:r>
        <w:rPr>
          <w:rFonts w:ascii="Times New Roman" w:hAnsi="Times New Roman" w:cs="Times New Roman"/>
          <w:sz w:val="28"/>
          <w:szCs w:val="28"/>
        </w:rPr>
        <w:t>14. </w:t>
      </w:r>
      <w:hyperlink r:id="rId9" w:history="1">
        <w:r w:rsidRPr="00C00196">
          <w:rPr>
            <w:rFonts w:ascii="Times New Roman" w:hAnsi="Times New Roman" w:cs="Times New Roman"/>
            <w:color w:val="1453BA"/>
            <w:sz w:val="28"/>
            <w:szCs w:val="28"/>
            <w:lang w:eastAsia="ru-RU"/>
          </w:rPr>
          <w:t>www.My.prof.ru</w:t>
        </w:r>
      </w:hyperlink>
    </w:p>
    <w:p w:rsidR="00DD2BD6" w:rsidRDefault="00DD2BD6" w:rsidP="00010AF5">
      <w:pPr>
        <w:shd w:val="clear" w:color="auto" w:fill="FFFFFF"/>
        <w:spacing w:before="150" w:after="150" w:line="240" w:lineRule="auto"/>
        <w:ind w:left="150" w:right="150"/>
        <w:rPr>
          <w:rFonts w:ascii="Tahoma" w:hAnsi="Tahoma" w:cs="Tahoma"/>
          <w:b/>
          <w:bCs/>
          <w:color w:val="424242"/>
          <w:sz w:val="21"/>
          <w:szCs w:val="21"/>
          <w:lang w:eastAsia="ru-RU"/>
        </w:rPr>
      </w:pPr>
    </w:p>
    <w:p w:rsidR="00DD2BD6" w:rsidRDefault="00DD2BD6" w:rsidP="00010AF5">
      <w:pPr>
        <w:shd w:val="clear" w:color="auto" w:fill="FFFFFF"/>
        <w:spacing w:before="150" w:after="150" w:line="240" w:lineRule="auto"/>
        <w:ind w:left="150" w:right="150"/>
        <w:rPr>
          <w:rFonts w:ascii="Tahoma" w:hAnsi="Tahoma" w:cs="Tahoma"/>
          <w:b/>
          <w:bCs/>
          <w:color w:val="424242"/>
          <w:sz w:val="21"/>
          <w:szCs w:val="21"/>
          <w:lang w:eastAsia="ru-RU"/>
        </w:rPr>
      </w:pPr>
    </w:p>
    <w:p w:rsidR="00DD2BD6" w:rsidRDefault="00DD2BD6" w:rsidP="00010AF5">
      <w:pPr>
        <w:shd w:val="clear" w:color="auto" w:fill="FFFFFF"/>
        <w:spacing w:before="150" w:after="150" w:line="240" w:lineRule="auto"/>
        <w:ind w:left="150" w:right="150"/>
        <w:rPr>
          <w:rFonts w:ascii="Tahoma" w:hAnsi="Tahoma" w:cs="Tahoma"/>
          <w:b/>
          <w:bCs/>
          <w:color w:val="424242"/>
          <w:sz w:val="21"/>
          <w:szCs w:val="21"/>
          <w:lang w:eastAsia="ru-RU"/>
        </w:rPr>
      </w:pPr>
    </w:p>
    <w:p w:rsidR="00DD2BD6" w:rsidRDefault="00DD2BD6" w:rsidP="00010AF5">
      <w:pPr>
        <w:shd w:val="clear" w:color="auto" w:fill="FFFFFF"/>
        <w:spacing w:before="150" w:after="150" w:line="240" w:lineRule="auto"/>
        <w:ind w:left="150" w:right="150"/>
        <w:rPr>
          <w:rFonts w:ascii="Tahoma" w:hAnsi="Tahoma" w:cs="Tahoma"/>
          <w:b/>
          <w:bCs/>
          <w:color w:val="424242"/>
          <w:sz w:val="21"/>
          <w:szCs w:val="21"/>
          <w:lang w:eastAsia="ru-RU"/>
        </w:rPr>
      </w:pPr>
    </w:p>
    <w:p w:rsidR="00DD2BD6" w:rsidRDefault="00DD2BD6" w:rsidP="00010AF5">
      <w:pPr>
        <w:shd w:val="clear" w:color="auto" w:fill="FFFFFF"/>
        <w:spacing w:before="150" w:after="150" w:line="240" w:lineRule="auto"/>
        <w:ind w:left="150" w:right="150"/>
        <w:rPr>
          <w:rFonts w:ascii="Tahoma" w:hAnsi="Tahoma" w:cs="Tahoma"/>
          <w:b/>
          <w:bCs/>
          <w:color w:val="424242"/>
          <w:sz w:val="21"/>
          <w:szCs w:val="21"/>
          <w:lang w:eastAsia="ru-RU"/>
        </w:rPr>
      </w:pPr>
    </w:p>
    <w:p w:rsidR="00DD2BD6" w:rsidRDefault="00DD2BD6" w:rsidP="00010AF5">
      <w:pPr>
        <w:shd w:val="clear" w:color="auto" w:fill="FFFFFF"/>
        <w:spacing w:before="150" w:after="150" w:line="240" w:lineRule="auto"/>
        <w:ind w:left="150" w:right="150"/>
        <w:rPr>
          <w:rFonts w:ascii="Tahoma" w:hAnsi="Tahoma" w:cs="Tahoma"/>
          <w:b/>
          <w:bCs/>
          <w:color w:val="424242"/>
          <w:sz w:val="21"/>
          <w:szCs w:val="21"/>
          <w:lang w:eastAsia="ru-RU"/>
        </w:rPr>
      </w:pPr>
    </w:p>
    <w:p w:rsidR="00DD2BD6" w:rsidRDefault="00DD2BD6" w:rsidP="00010AF5">
      <w:pPr>
        <w:shd w:val="clear" w:color="auto" w:fill="FFFFFF"/>
        <w:spacing w:before="150" w:after="150" w:line="240" w:lineRule="auto"/>
        <w:ind w:left="150" w:right="150"/>
        <w:rPr>
          <w:rFonts w:ascii="Tahoma" w:hAnsi="Tahoma" w:cs="Tahoma"/>
          <w:b/>
          <w:bCs/>
          <w:color w:val="424242"/>
          <w:sz w:val="21"/>
          <w:szCs w:val="21"/>
          <w:lang w:eastAsia="ru-RU"/>
        </w:rPr>
      </w:pPr>
    </w:p>
    <w:p w:rsidR="00DD2BD6" w:rsidRDefault="00DD2BD6" w:rsidP="00010AF5">
      <w:pPr>
        <w:shd w:val="clear" w:color="auto" w:fill="FFFFFF"/>
        <w:spacing w:before="150" w:after="150" w:line="240" w:lineRule="auto"/>
        <w:ind w:left="150" w:right="150"/>
        <w:rPr>
          <w:rFonts w:ascii="Tahoma" w:hAnsi="Tahoma" w:cs="Tahoma"/>
          <w:b/>
          <w:bCs/>
          <w:color w:val="424242"/>
          <w:sz w:val="21"/>
          <w:szCs w:val="21"/>
          <w:lang w:eastAsia="ru-RU"/>
        </w:rPr>
      </w:pPr>
    </w:p>
    <w:p w:rsidR="00DD2BD6" w:rsidRDefault="00DD2BD6" w:rsidP="00010AF5">
      <w:pPr>
        <w:shd w:val="clear" w:color="auto" w:fill="FFFFFF"/>
        <w:spacing w:before="150" w:after="150" w:line="240" w:lineRule="auto"/>
        <w:ind w:left="150" w:right="150"/>
        <w:rPr>
          <w:rFonts w:ascii="Tahoma" w:hAnsi="Tahoma" w:cs="Tahoma"/>
          <w:b/>
          <w:bCs/>
          <w:color w:val="424242"/>
          <w:sz w:val="21"/>
          <w:szCs w:val="21"/>
          <w:lang w:eastAsia="ru-RU"/>
        </w:rPr>
      </w:pPr>
    </w:p>
    <w:p w:rsidR="008817D8" w:rsidRPr="00EE1F91" w:rsidRDefault="008817D8" w:rsidP="00250E77">
      <w:pPr>
        <w:shd w:val="clear" w:color="auto" w:fill="FFFFFF"/>
        <w:spacing w:before="150" w:after="150" w:line="240" w:lineRule="auto"/>
        <w:ind w:left="150" w:right="150"/>
        <w:jc w:val="right"/>
        <w:rPr>
          <w:rFonts w:ascii="Times New Roman" w:hAnsi="Times New Roman" w:cs="Times New Roman"/>
          <w:b/>
          <w:bCs/>
          <w:sz w:val="28"/>
          <w:szCs w:val="28"/>
          <w:lang w:eastAsia="ru-RU"/>
        </w:rPr>
      </w:pPr>
      <w:r w:rsidRPr="00EE1F91">
        <w:rPr>
          <w:rFonts w:ascii="Times New Roman" w:hAnsi="Times New Roman" w:cs="Times New Roman"/>
          <w:b/>
          <w:bCs/>
          <w:sz w:val="28"/>
          <w:szCs w:val="28"/>
          <w:lang w:eastAsia="ru-RU"/>
        </w:rPr>
        <w:t>ПРИЛОЖЕНИЕ 1</w:t>
      </w:r>
    </w:p>
    <w:p w:rsidR="008817D8" w:rsidRPr="008817D8" w:rsidRDefault="008817D8" w:rsidP="00A727F4">
      <w:pPr>
        <w:spacing w:after="0" w:line="360" w:lineRule="auto"/>
        <w:jc w:val="center"/>
        <w:rPr>
          <w:rFonts w:ascii="Times New Roman" w:hAnsi="Times New Roman" w:cs="Times New Roman"/>
          <w:b/>
          <w:bCs/>
          <w:sz w:val="28"/>
          <w:szCs w:val="28"/>
        </w:rPr>
      </w:pPr>
      <w:r w:rsidRPr="008817D8">
        <w:rPr>
          <w:rFonts w:ascii="Times New Roman" w:hAnsi="Times New Roman" w:cs="Times New Roman"/>
          <w:b/>
          <w:bCs/>
          <w:sz w:val="28"/>
          <w:szCs w:val="28"/>
        </w:rPr>
        <w:t>С</w:t>
      </w:r>
      <w:r w:rsidR="00A727F4">
        <w:rPr>
          <w:rFonts w:ascii="Times New Roman" w:hAnsi="Times New Roman" w:cs="Times New Roman"/>
          <w:b/>
          <w:bCs/>
          <w:sz w:val="28"/>
          <w:szCs w:val="28"/>
        </w:rPr>
        <w:t>редства измерения уровня сформированной готовности к профессиональному самоопределению младших школьников</w:t>
      </w:r>
    </w:p>
    <w:p w:rsidR="008817D8" w:rsidRPr="008817D8" w:rsidRDefault="008817D8" w:rsidP="00A727F4">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b/>
          <w:bCs/>
          <w:sz w:val="28"/>
          <w:szCs w:val="28"/>
        </w:rPr>
        <w:t>1 класс:</w:t>
      </w:r>
      <w:r w:rsidRPr="008817D8">
        <w:rPr>
          <w:rFonts w:ascii="Times New Roman" w:hAnsi="Times New Roman" w:cs="Times New Roman"/>
          <w:sz w:val="28"/>
          <w:szCs w:val="28"/>
        </w:rPr>
        <w:t xml:space="preserve"> Показатели сформированной готовности младшего школьника к пр</w:t>
      </w:r>
      <w:r w:rsidRPr="008817D8">
        <w:rPr>
          <w:rFonts w:ascii="Times New Roman" w:hAnsi="Times New Roman" w:cs="Times New Roman"/>
          <w:sz w:val="28"/>
          <w:szCs w:val="28"/>
        </w:rPr>
        <w:t>о</w:t>
      </w:r>
      <w:r w:rsidRPr="008817D8">
        <w:rPr>
          <w:rFonts w:ascii="Times New Roman" w:hAnsi="Times New Roman" w:cs="Times New Roman"/>
          <w:sz w:val="28"/>
          <w:szCs w:val="28"/>
        </w:rPr>
        <w:t>фессиональному самоопределению выявляются с помощью наблюдения учителя, с</w:t>
      </w:r>
      <w:r w:rsidRPr="008817D8">
        <w:rPr>
          <w:rFonts w:ascii="Times New Roman" w:hAnsi="Times New Roman" w:cs="Times New Roman"/>
          <w:sz w:val="28"/>
          <w:szCs w:val="28"/>
        </w:rPr>
        <w:t>о</w:t>
      </w:r>
      <w:r w:rsidRPr="008817D8">
        <w:rPr>
          <w:rFonts w:ascii="Times New Roman" w:hAnsi="Times New Roman" w:cs="Times New Roman"/>
          <w:sz w:val="28"/>
          <w:szCs w:val="28"/>
        </w:rPr>
        <w:t>отнесения поведения, знаний ученика с проявлениями этих качеств (как они пре</w:t>
      </w:r>
      <w:r w:rsidRPr="008817D8">
        <w:rPr>
          <w:rFonts w:ascii="Times New Roman" w:hAnsi="Times New Roman" w:cs="Times New Roman"/>
          <w:sz w:val="28"/>
          <w:szCs w:val="28"/>
        </w:rPr>
        <w:t>д</w:t>
      </w:r>
      <w:r w:rsidRPr="008817D8">
        <w:rPr>
          <w:rFonts w:ascii="Times New Roman" w:hAnsi="Times New Roman" w:cs="Times New Roman"/>
          <w:sz w:val="28"/>
          <w:szCs w:val="28"/>
        </w:rPr>
        <w:t>ставлены в табл.</w:t>
      </w:r>
      <w:r w:rsidR="00A727F4">
        <w:rPr>
          <w:rFonts w:ascii="Times New Roman" w:hAnsi="Times New Roman" w:cs="Times New Roman"/>
          <w:sz w:val="28"/>
          <w:szCs w:val="28"/>
        </w:rPr>
        <w:t>1</w:t>
      </w:r>
      <w:r w:rsidRPr="008817D8">
        <w:rPr>
          <w:rFonts w:ascii="Times New Roman" w:hAnsi="Times New Roman" w:cs="Times New Roman"/>
          <w:sz w:val="28"/>
          <w:szCs w:val="28"/>
        </w:rPr>
        <w:t>). Показатели дисциплинированности выявляются также при пом</w:t>
      </w:r>
      <w:r w:rsidRPr="008817D8">
        <w:rPr>
          <w:rFonts w:ascii="Times New Roman" w:hAnsi="Times New Roman" w:cs="Times New Roman"/>
          <w:sz w:val="28"/>
          <w:szCs w:val="28"/>
        </w:rPr>
        <w:t>о</w:t>
      </w:r>
      <w:r w:rsidRPr="008817D8">
        <w:rPr>
          <w:rFonts w:ascii="Times New Roman" w:hAnsi="Times New Roman" w:cs="Times New Roman"/>
          <w:sz w:val="28"/>
          <w:szCs w:val="28"/>
        </w:rPr>
        <w:t>щи методики на выявление особенностей деятельности у младшего школьника.</w:t>
      </w:r>
    </w:p>
    <w:p w:rsidR="008817D8" w:rsidRPr="008817D8" w:rsidRDefault="008817D8" w:rsidP="00A727F4">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b/>
          <w:bCs/>
          <w:sz w:val="28"/>
          <w:szCs w:val="28"/>
        </w:rPr>
        <w:t>2 класс:</w:t>
      </w:r>
      <w:r w:rsidRPr="008817D8">
        <w:rPr>
          <w:rFonts w:ascii="Times New Roman" w:hAnsi="Times New Roman" w:cs="Times New Roman"/>
          <w:sz w:val="28"/>
          <w:szCs w:val="28"/>
        </w:rPr>
        <w:t xml:space="preserve"> Показатели когнитивного критерия измеряются при помощи упражн</w:t>
      </w:r>
      <w:r w:rsidRPr="008817D8">
        <w:rPr>
          <w:rFonts w:ascii="Times New Roman" w:hAnsi="Times New Roman" w:cs="Times New Roman"/>
          <w:sz w:val="28"/>
          <w:szCs w:val="28"/>
        </w:rPr>
        <w:t>е</w:t>
      </w:r>
      <w:r w:rsidRPr="008817D8">
        <w:rPr>
          <w:rFonts w:ascii="Times New Roman" w:hAnsi="Times New Roman" w:cs="Times New Roman"/>
          <w:sz w:val="28"/>
          <w:szCs w:val="28"/>
        </w:rPr>
        <w:t>ний: «Придуманный город мастеров», «Пословицы», «Загадай профессию», «Пут</w:t>
      </w:r>
      <w:r w:rsidRPr="008817D8">
        <w:rPr>
          <w:rFonts w:ascii="Times New Roman" w:hAnsi="Times New Roman" w:cs="Times New Roman"/>
          <w:sz w:val="28"/>
          <w:szCs w:val="28"/>
        </w:rPr>
        <w:t>е</w:t>
      </w:r>
      <w:r w:rsidRPr="008817D8">
        <w:rPr>
          <w:rFonts w:ascii="Times New Roman" w:hAnsi="Times New Roman" w:cs="Times New Roman"/>
          <w:sz w:val="28"/>
          <w:szCs w:val="28"/>
        </w:rPr>
        <w:t xml:space="preserve">шествие в самого себя», исследования самооценки и «Карты успеха». </w:t>
      </w:r>
    </w:p>
    <w:p w:rsidR="008817D8" w:rsidRPr="008817D8" w:rsidRDefault="008817D8" w:rsidP="00A727F4">
      <w:pPr>
        <w:spacing w:after="0" w:line="360" w:lineRule="auto"/>
        <w:ind w:firstLine="708"/>
        <w:jc w:val="both"/>
        <w:rPr>
          <w:rFonts w:ascii="Times New Roman" w:hAnsi="Times New Roman" w:cs="Times New Roman"/>
          <w:sz w:val="28"/>
          <w:szCs w:val="28"/>
        </w:rPr>
      </w:pPr>
      <w:proofErr w:type="spellStart"/>
      <w:r w:rsidRPr="008817D8">
        <w:rPr>
          <w:rFonts w:ascii="Times New Roman" w:hAnsi="Times New Roman" w:cs="Times New Roman"/>
          <w:sz w:val="28"/>
          <w:szCs w:val="28"/>
        </w:rPr>
        <w:t>Потребностно-мотивационная</w:t>
      </w:r>
      <w:proofErr w:type="spellEnd"/>
      <w:r w:rsidRPr="008817D8">
        <w:rPr>
          <w:rFonts w:ascii="Times New Roman" w:hAnsi="Times New Roman" w:cs="Times New Roman"/>
          <w:sz w:val="28"/>
          <w:szCs w:val="28"/>
        </w:rPr>
        <w:t xml:space="preserve"> сфера выявляется средствами анкеты «Мои ж</w:t>
      </w:r>
      <w:r w:rsidRPr="008817D8">
        <w:rPr>
          <w:rFonts w:ascii="Times New Roman" w:hAnsi="Times New Roman" w:cs="Times New Roman"/>
          <w:sz w:val="28"/>
          <w:szCs w:val="28"/>
        </w:rPr>
        <w:t>е</w:t>
      </w:r>
      <w:r w:rsidRPr="008817D8">
        <w:rPr>
          <w:rFonts w:ascii="Times New Roman" w:hAnsi="Times New Roman" w:cs="Times New Roman"/>
          <w:sz w:val="28"/>
          <w:szCs w:val="28"/>
        </w:rPr>
        <w:t>лания», сочинения «Может ли труд сделать человека счастливым?», методики «Мое любимое дело», а также при помощи наблюдения и оценки учителя в соответствии с указанными в таблице показателями.</w:t>
      </w:r>
    </w:p>
    <w:p w:rsidR="00A727F4" w:rsidRDefault="008817D8" w:rsidP="00A727F4">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b/>
          <w:bCs/>
          <w:sz w:val="28"/>
          <w:szCs w:val="28"/>
        </w:rPr>
        <w:t>3 класс:</w:t>
      </w:r>
      <w:r w:rsidRPr="008817D8">
        <w:rPr>
          <w:rFonts w:ascii="Times New Roman" w:hAnsi="Times New Roman" w:cs="Times New Roman"/>
          <w:sz w:val="28"/>
          <w:szCs w:val="28"/>
        </w:rPr>
        <w:t xml:space="preserve"> Показатели когнитивного критерия измеряются при помощи наблюд</w:t>
      </w:r>
      <w:r w:rsidRPr="008817D8">
        <w:rPr>
          <w:rFonts w:ascii="Times New Roman" w:hAnsi="Times New Roman" w:cs="Times New Roman"/>
          <w:sz w:val="28"/>
          <w:szCs w:val="28"/>
        </w:rPr>
        <w:t>е</w:t>
      </w:r>
      <w:r w:rsidRPr="008817D8">
        <w:rPr>
          <w:rFonts w:ascii="Times New Roman" w:hAnsi="Times New Roman" w:cs="Times New Roman"/>
          <w:sz w:val="28"/>
          <w:szCs w:val="28"/>
        </w:rPr>
        <w:t>ния учителя и исследования самооценки в соответствии с указанными в таблице пр</w:t>
      </w:r>
      <w:r w:rsidRPr="008817D8">
        <w:rPr>
          <w:rFonts w:ascii="Times New Roman" w:hAnsi="Times New Roman" w:cs="Times New Roman"/>
          <w:sz w:val="28"/>
          <w:szCs w:val="28"/>
        </w:rPr>
        <w:t>о</w:t>
      </w:r>
      <w:r w:rsidRPr="008817D8">
        <w:rPr>
          <w:rFonts w:ascii="Times New Roman" w:hAnsi="Times New Roman" w:cs="Times New Roman"/>
          <w:sz w:val="28"/>
          <w:szCs w:val="28"/>
        </w:rPr>
        <w:t xml:space="preserve">явлениями. </w:t>
      </w:r>
    </w:p>
    <w:p w:rsidR="008817D8" w:rsidRPr="008817D8" w:rsidRDefault="00A727F4" w:rsidP="00A727F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w:t>
      </w:r>
      <w:proofErr w:type="spellStart"/>
      <w:r w:rsidR="008817D8" w:rsidRPr="008817D8">
        <w:rPr>
          <w:rFonts w:ascii="Times New Roman" w:hAnsi="Times New Roman" w:cs="Times New Roman"/>
          <w:sz w:val="28"/>
          <w:szCs w:val="28"/>
        </w:rPr>
        <w:t>Потребностно-мотивационная</w:t>
      </w:r>
      <w:proofErr w:type="spellEnd"/>
      <w:r w:rsidR="008817D8" w:rsidRPr="008817D8">
        <w:rPr>
          <w:rFonts w:ascii="Times New Roman" w:hAnsi="Times New Roman" w:cs="Times New Roman"/>
          <w:sz w:val="28"/>
          <w:szCs w:val="28"/>
        </w:rPr>
        <w:t xml:space="preserve"> сфера выявляется средствами сочинения «М</w:t>
      </w:r>
      <w:r w:rsidR="008817D8" w:rsidRPr="008817D8">
        <w:rPr>
          <w:rFonts w:ascii="Times New Roman" w:hAnsi="Times New Roman" w:cs="Times New Roman"/>
          <w:sz w:val="28"/>
          <w:szCs w:val="28"/>
        </w:rPr>
        <w:t>о</w:t>
      </w:r>
      <w:r w:rsidR="008817D8" w:rsidRPr="008817D8">
        <w:rPr>
          <w:rFonts w:ascii="Times New Roman" w:hAnsi="Times New Roman" w:cs="Times New Roman"/>
          <w:sz w:val="28"/>
          <w:szCs w:val="28"/>
        </w:rPr>
        <w:t>жет ли труд сделать человека счастливым?» и предложить учащимся написать, как они понимают смысл известных пословиц о труде:</w:t>
      </w:r>
    </w:p>
    <w:p w:rsidR="008817D8" w:rsidRPr="008817D8" w:rsidRDefault="008817D8" w:rsidP="00A727F4">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sz w:val="28"/>
          <w:szCs w:val="28"/>
        </w:rPr>
        <w:t>1. Дело мастера боится.</w:t>
      </w:r>
    </w:p>
    <w:p w:rsidR="008817D8" w:rsidRPr="008817D8" w:rsidRDefault="008817D8" w:rsidP="00A727F4">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sz w:val="28"/>
          <w:szCs w:val="28"/>
        </w:rPr>
        <w:t>2. Всякий мастер на свой лад.</w:t>
      </w:r>
    </w:p>
    <w:p w:rsidR="008817D8" w:rsidRPr="008817D8" w:rsidRDefault="008817D8" w:rsidP="00A727F4">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sz w:val="28"/>
          <w:szCs w:val="28"/>
        </w:rPr>
        <w:t>3. На все руки мастер.</w:t>
      </w:r>
    </w:p>
    <w:p w:rsidR="008817D8" w:rsidRPr="008817D8" w:rsidRDefault="008817D8" w:rsidP="00A727F4">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sz w:val="28"/>
          <w:szCs w:val="28"/>
        </w:rPr>
        <w:t>4. Каков уход, таков и плод.</w:t>
      </w:r>
    </w:p>
    <w:p w:rsidR="008817D8" w:rsidRPr="008817D8" w:rsidRDefault="008817D8" w:rsidP="00A727F4">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sz w:val="28"/>
          <w:szCs w:val="28"/>
        </w:rPr>
        <w:t xml:space="preserve">5. Больше </w:t>
      </w:r>
      <w:proofErr w:type="gramStart"/>
      <w:r w:rsidRPr="008817D8">
        <w:rPr>
          <w:rFonts w:ascii="Times New Roman" w:hAnsi="Times New Roman" w:cs="Times New Roman"/>
          <w:sz w:val="28"/>
          <w:szCs w:val="28"/>
        </w:rPr>
        <w:t>дела—меньше</w:t>
      </w:r>
      <w:proofErr w:type="gramEnd"/>
      <w:r w:rsidRPr="008817D8">
        <w:rPr>
          <w:rFonts w:ascii="Times New Roman" w:hAnsi="Times New Roman" w:cs="Times New Roman"/>
          <w:sz w:val="28"/>
          <w:szCs w:val="28"/>
        </w:rPr>
        <w:t xml:space="preserve"> слов.</w:t>
      </w:r>
    </w:p>
    <w:p w:rsidR="008817D8" w:rsidRPr="008817D8" w:rsidRDefault="008817D8" w:rsidP="00A727F4">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sz w:val="28"/>
          <w:szCs w:val="28"/>
        </w:rPr>
        <w:t>6. Всякий человек у дела познается.</w:t>
      </w:r>
    </w:p>
    <w:p w:rsidR="008817D8" w:rsidRPr="008817D8" w:rsidRDefault="008817D8" w:rsidP="00A727F4">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7. Заработанный хлеб сладок.</w:t>
      </w:r>
    </w:p>
    <w:p w:rsidR="008817D8" w:rsidRPr="008817D8" w:rsidRDefault="008817D8" w:rsidP="00A727F4">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8. Глаза боятся — руки делают.</w:t>
      </w:r>
    </w:p>
    <w:p w:rsidR="008817D8" w:rsidRPr="008817D8" w:rsidRDefault="008817D8" w:rsidP="00A727F4">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9. Терпение и труд все перетрут.</w:t>
      </w:r>
    </w:p>
    <w:p w:rsidR="008817D8" w:rsidRPr="008817D8" w:rsidRDefault="008817D8" w:rsidP="00A727F4">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10. Где ученье—там уменье.</w:t>
      </w:r>
    </w:p>
    <w:p w:rsidR="008817D8" w:rsidRPr="008817D8" w:rsidRDefault="008817D8" w:rsidP="00A727F4">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sz w:val="28"/>
          <w:szCs w:val="28"/>
        </w:rPr>
        <w:t>Оценивается точность понимания смысла пословиц, широта знаний учеников о мире труда и профессий.</w:t>
      </w:r>
    </w:p>
    <w:p w:rsidR="008817D8" w:rsidRPr="008817D8" w:rsidRDefault="00A727F4" w:rsidP="00A727F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8817D8" w:rsidRPr="008817D8">
        <w:rPr>
          <w:rFonts w:ascii="Times New Roman" w:hAnsi="Times New Roman" w:cs="Times New Roman"/>
          <w:sz w:val="28"/>
          <w:szCs w:val="28"/>
        </w:rPr>
        <w:t xml:space="preserve">Задание </w:t>
      </w:r>
      <w:r w:rsidR="00EE1F91">
        <w:rPr>
          <w:rFonts w:ascii="Times New Roman" w:hAnsi="Times New Roman" w:cs="Times New Roman"/>
          <w:sz w:val="28"/>
          <w:szCs w:val="28"/>
        </w:rPr>
        <w:t>«</w:t>
      </w:r>
      <w:r w:rsidR="008817D8" w:rsidRPr="008817D8">
        <w:rPr>
          <w:rFonts w:ascii="Times New Roman" w:hAnsi="Times New Roman" w:cs="Times New Roman"/>
          <w:sz w:val="28"/>
          <w:szCs w:val="28"/>
        </w:rPr>
        <w:t>КТО ИСПОЛЬЗУЕТ В РАБОТЕ...?</w:t>
      </w:r>
      <w:r w:rsidR="00EE1F91">
        <w:rPr>
          <w:rFonts w:ascii="Times New Roman" w:hAnsi="Times New Roman" w:cs="Times New Roman"/>
          <w:sz w:val="28"/>
          <w:szCs w:val="28"/>
        </w:rPr>
        <w:t>»</w:t>
      </w:r>
      <w:r w:rsidR="008817D8" w:rsidRPr="008817D8">
        <w:rPr>
          <w:rFonts w:ascii="Times New Roman" w:hAnsi="Times New Roman" w:cs="Times New Roman"/>
          <w:sz w:val="28"/>
          <w:szCs w:val="28"/>
        </w:rPr>
        <w:t xml:space="preserve"> Учитель предлагает перечи</w:t>
      </w:r>
      <w:r w:rsidR="008817D8" w:rsidRPr="008817D8">
        <w:rPr>
          <w:rFonts w:ascii="Times New Roman" w:hAnsi="Times New Roman" w:cs="Times New Roman"/>
          <w:sz w:val="28"/>
          <w:szCs w:val="28"/>
        </w:rPr>
        <w:t>с</w:t>
      </w:r>
      <w:r w:rsidR="008817D8" w:rsidRPr="008817D8">
        <w:rPr>
          <w:rFonts w:ascii="Times New Roman" w:hAnsi="Times New Roman" w:cs="Times New Roman"/>
          <w:sz w:val="28"/>
          <w:szCs w:val="28"/>
        </w:rPr>
        <w:t>лить все профессии, представители которых в своей работе используют:</w:t>
      </w:r>
    </w:p>
    <w:p w:rsidR="008817D8" w:rsidRPr="008817D8" w:rsidRDefault="00A727F4" w:rsidP="00A727F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817D8" w:rsidRPr="008817D8">
        <w:rPr>
          <w:rFonts w:ascii="Times New Roman" w:hAnsi="Times New Roman" w:cs="Times New Roman"/>
          <w:sz w:val="28"/>
          <w:szCs w:val="28"/>
        </w:rPr>
        <w:t xml:space="preserve"> ножницы (портной, парикмахер, хирург, садовод и т. д.)</w:t>
      </w:r>
    </w:p>
    <w:p w:rsidR="008817D8" w:rsidRPr="008817D8" w:rsidRDefault="00A727F4" w:rsidP="00A727F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817D8" w:rsidRPr="008817D8">
        <w:rPr>
          <w:rFonts w:ascii="Times New Roman" w:hAnsi="Times New Roman" w:cs="Times New Roman"/>
          <w:sz w:val="28"/>
          <w:szCs w:val="28"/>
        </w:rPr>
        <w:t xml:space="preserve"> иглу</w:t>
      </w:r>
    </w:p>
    <w:p w:rsidR="008817D8" w:rsidRPr="008817D8" w:rsidRDefault="00A727F4" w:rsidP="00A727F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817D8" w:rsidRPr="008817D8">
        <w:rPr>
          <w:rFonts w:ascii="Times New Roman" w:hAnsi="Times New Roman" w:cs="Times New Roman"/>
          <w:sz w:val="28"/>
          <w:szCs w:val="28"/>
        </w:rPr>
        <w:t xml:space="preserve"> зеркало</w:t>
      </w:r>
    </w:p>
    <w:p w:rsidR="008817D8" w:rsidRPr="008817D8" w:rsidRDefault="00A727F4" w:rsidP="00A727F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817D8" w:rsidRPr="008817D8">
        <w:rPr>
          <w:rFonts w:ascii="Times New Roman" w:hAnsi="Times New Roman" w:cs="Times New Roman"/>
          <w:sz w:val="28"/>
          <w:szCs w:val="28"/>
        </w:rPr>
        <w:t xml:space="preserve"> кисть</w:t>
      </w:r>
    </w:p>
    <w:p w:rsidR="008817D8" w:rsidRPr="008817D8" w:rsidRDefault="00A727F4" w:rsidP="00A727F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817D8" w:rsidRPr="008817D8">
        <w:rPr>
          <w:rFonts w:ascii="Times New Roman" w:hAnsi="Times New Roman" w:cs="Times New Roman"/>
          <w:sz w:val="28"/>
          <w:szCs w:val="28"/>
        </w:rPr>
        <w:t xml:space="preserve"> молоток</w:t>
      </w:r>
    </w:p>
    <w:p w:rsidR="008817D8" w:rsidRPr="008817D8" w:rsidRDefault="008817D8" w:rsidP="00A727F4">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sz w:val="28"/>
          <w:szCs w:val="28"/>
        </w:rPr>
        <w:t>Оценивается количество правильных ответов, оригинальность (чем реже уп</w:t>
      </w:r>
      <w:r w:rsidRPr="008817D8">
        <w:rPr>
          <w:rFonts w:ascii="Times New Roman" w:hAnsi="Times New Roman" w:cs="Times New Roman"/>
          <w:sz w:val="28"/>
          <w:szCs w:val="28"/>
        </w:rPr>
        <w:t>о</w:t>
      </w:r>
      <w:r w:rsidRPr="008817D8">
        <w:rPr>
          <w:rFonts w:ascii="Times New Roman" w:hAnsi="Times New Roman" w:cs="Times New Roman"/>
          <w:sz w:val="28"/>
          <w:szCs w:val="28"/>
        </w:rPr>
        <w:t>минается определенная профессия в ответах, тем оригинальнее ответ).</w:t>
      </w:r>
    </w:p>
    <w:p w:rsidR="008817D8" w:rsidRPr="008817D8" w:rsidRDefault="008817D8" w:rsidP="00A727F4">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 xml:space="preserve">3) Задание </w:t>
      </w:r>
      <w:r w:rsidR="00EE1F91">
        <w:rPr>
          <w:rFonts w:ascii="Times New Roman" w:hAnsi="Times New Roman" w:cs="Times New Roman"/>
          <w:sz w:val="28"/>
          <w:szCs w:val="28"/>
        </w:rPr>
        <w:t>«</w:t>
      </w:r>
      <w:r w:rsidRPr="008817D8">
        <w:rPr>
          <w:rFonts w:ascii="Times New Roman" w:hAnsi="Times New Roman" w:cs="Times New Roman"/>
          <w:sz w:val="28"/>
          <w:szCs w:val="28"/>
        </w:rPr>
        <w:t>УГАДАЙ ПРОФЕССИЮ</w:t>
      </w:r>
      <w:r w:rsidR="00EE1F91">
        <w:rPr>
          <w:rFonts w:ascii="Times New Roman" w:hAnsi="Times New Roman" w:cs="Times New Roman"/>
          <w:sz w:val="28"/>
          <w:szCs w:val="28"/>
        </w:rPr>
        <w:t>»</w:t>
      </w:r>
      <w:r w:rsidRPr="008817D8">
        <w:rPr>
          <w:rFonts w:ascii="Times New Roman" w:hAnsi="Times New Roman" w:cs="Times New Roman"/>
          <w:sz w:val="28"/>
          <w:szCs w:val="28"/>
        </w:rPr>
        <w:t>.</w:t>
      </w:r>
    </w:p>
    <w:p w:rsidR="008817D8" w:rsidRPr="008817D8" w:rsidRDefault="008817D8" w:rsidP="00A727F4">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sz w:val="28"/>
          <w:szCs w:val="28"/>
        </w:rPr>
        <w:t>Учитель называет какой-либо материал и инструмент, который однозначно з</w:t>
      </w:r>
      <w:r w:rsidRPr="008817D8">
        <w:rPr>
          <w:rFonts w:ascii="Times New Roman" w:hAnsi="Times New Roman" w:cs="Times New Roman"/>
          <w:sz w:val="28"/>
          <w:szCs w:val="28"/>
        </w:rPr>
        <w:t>а</w:t>
      </w:r>
      <w:r w:rsidRPr="008817D8">
        <w:rPr>
          <w:rFonts w:ascii="Times New Roman" w:hAnsi="Times New Roman" w:cs="Times New Roman"/>
          <w:sz w:val="28"/>
          <w:szCs w:val="28"/>
        </w:rPr>
        <w:t>шифровывают определенную профессию. Например, если задумана профессия ст</w:t>
      </w:r>
      <w:r w:rsidRPr="008817D8">
        <w:rPr>
          <w:rFonts w:ascii="Times New Roman" w:hAnsi="Times New Roman" w:cs="Times New Roman"/>
          <w:sz w:val="28"/>
          <w:szCs w:val="28"/>
        </w:rPr>
        <w:t>о</w:t>
      </w:r>
      <w:r w:rsidRPr="008817D8">
        <w:rPr>
          <w:rFonts w:ascii="Times New Roman" w:hAnsi="Times New Roman" w:cs="Times New Roman"/>
          <w:sz w:val="28"/>
          <w:szCs w:val="28"/>
        </w:rPr>
        <w:t xml:space="preserve">ляр, учитель называет </w:t>
      </w:r>
      <w:r w:rsidR="00EE1F91">
        <w:rPr>
          <w:rFonts w:ascii="Times New Roman" w:hAnsi="Times New Roman" w:cs="Times New Roman"/>
          <w:sz w:val="28"/>
          <w:szCs w:val="28"/>
        </w:rPr>
        <w:t>«</w:t>
      </w:r>
      <w:r w:rsidRPr="008817D8">
        <w:rPr>
          <w:rFonts w:ascii="Times New Roman" w:hAnsi="Times New Roman" w:cs="Times New Roman"/>
          <w:sz w:val="28"/>
          <w:szCs w:val="28"/>
        </w:rPr>
        <w:t>дерево</w:t>
      </w:r>
      <w:r w:rsidR="00EE1F91">
        <w:rPr>
          <w:rFonts w:ascii="Times New Roman" w:hAnsi="Times New Roman" w:cs="Times New Roman"/>
          <w:sz w:val="28"/>
          <w:szCs w:val="28"/>
        </w:rPr>
        <w:t>»</w:t>
      </w:r>
      <w:r w:rsidRPr="008817D8">
        <w:rPr>
          <w:rFonts w:ascii="Times New Roman" w:hAnsi="Times New Roman" w:cs="Times New Roman"/>
          <w:sz w:val="28"/>
          <w:szCs w:val="28"/>
        </w:rPr>
        <w:t xml:space="preserve"> и </w:t>
      </w:r>
      <w:r w:rsidR="00EE1F91">
        <w:rPr>
          <w:rFonts w:ascii="Times New Roman" w:hAnsi="Times New Roman" w:cs="Times New Roman"/>
          <w:sz w:val="28"/>
          <w:szCs w:val="28"/>
        </w:rPr>
        <w:t>«</w:t>
      </w:r>
      <w:r w:rsidRPr="008817D8">
        <w:rPr>
          <w:rFonts w:ascii="Times New Roman" w:hAnsi="Times New Roman" w:cs="Times New Roman"/>
          <w:sz w:val="28"/>
          <w:szCs w:val="28"/>
        </w:rPr>
        <w:t>рубанок</w:t>
      </w:r>
      <w:r w:rsidR="00EE1F91">
        <w:rPr>
          <w:rFonts w:ascii="Times New Roman" w:hAnsi="Times New Roman" w:cs="Times New Roman"/>
          <w:sz w:val="28"/>
          <w:szCs w:val="28"/>
        </w:rPr>
        <w:t>»</w:t>
      </w:r>
      <w:r w:rsidRPr="008817D8">
        <w:rPr>
          <w:rFonts w:ascii="Times New Roman" w:hAnsi="Times New Roman" w:cs="Times New Roman"/>
          <w:sz w:val="28"/>
          <w:szCs w:val="28"/>
        </w:rPr>
        <w:t xml:space="preserve">. В число угадываемых профессий можно включить </w:t>
      </w:r>
      <w:proofErr w:type="gramStart"/>
      <w:r w:rsidRPr="008817D8">
        <w:rPr>
          <w:rFonts w:ascii="Times New Roman" w:hAnsi="Times New Roman" w:cs="Times New Roman"/>
          <w:sz w:val="28"/>
          <w:szCs w:val="28"/>
        </w:rPr>
        <w:t>следующие</w:t>
      </w:r>
      <w:proofErr w:type="gramEnd"/>
      <w:r w:rsidRPr="008817D8">
        <w:rPr>
          <w:rFonts w:ascii="Times New Roman" w:hAnsi="Times New Roman" w:cs="Times New Roman"/>
          <w:sz w:val="28"/>
          <w:szCs w:val="28"/>
        </w:rPr>
        <w:t>: маляр, сапожник, лесоруб, хирург, продавец, скульптор.</w:t>
      </w:r>
    </w:p>
    <w:p w:rsidR="008817D8" w:rsidRPr="008817D8" w:rsidRDefault="008817D8" w:rsidP="00A727F4">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sz w:val="28"/>
          <w:szCs w:val="28"/>
        </w:rPr>
        <w:t>Учитель оценивает количество и качество ответов учеников.</w:t>
      </w:r>
      <w:r w:rsidR="00EE1F91">
        <w:rPr>
          <w:rFonts w:ascii="Times New Roman" w:hAnsi="Times New Roman" w:cs="Times New Roman"/>
          <w:sz w:val="28"/>
          <w:szCs w:val="28"/>
        </w:rPr>
        <w:t xml:space="preserve"> </w:t>
      </w:r>
      <w:r w:rsidRPr="008817D8">
        <w:rPr>
          <w:rFonts w:ascii="Times New Roman" w:hAnsi="Times New Roman" w:cs="Times New Roman"/>
          <w:sz w:val="28"/>
          <w:szCs w:val="28"/>
        </w:rPr>
        <w:t>Затем перед уч</w:t>
      </w:r>
      <w:r w:rsidRPr="008817D8">
        <w:rPr>
          <w:rFonts w:ascii="Times New Roman" w:hAnsi="Times New Roman" w:cs="Times New Roman"/>
          <w:sz w:val="28"/>
          <w:szCs w:val="28"/>
        </w:rPr>
        <w:t>е</w:t>
      </w:r>
      <w:r w:rsidRPr="008817D8">
        <w:rPr>
          <w:rFonts w:ascii="Times New Roman" w:hAnsi="Times New Roman" w:cs="Times New Roman"/>
          <w:sz w:val="28"/>
          <w:szCs w:val="28"/>
        </w:rPr>
        <w:t>никами ставится обратная задача: загадать три профессии с помощью материала и инструмента, в случае затруднения, только с помощью инструмента. После самосто</w:t>
      </w:r>
      <w:r w:rsidRPr="008817D8">
        <w:rPr>
          <w:rFonts w:ascii="Times New Roman" w:hAnsi="Times New Roman" w:cs="Times New Roman"/>
          <w:sz w:val="28"/>
          <w:szCs w:val="28"/>
        </w:rPr>
        <w:t>я</w:t>
      </w:r>
      <w:r w:rsidRPr="008817D8">
        <w:rPr>
          <w:rFonts w:ascii="Times New Roman" w:hAnsi="Times New Roman" w:cs="Times New Roman"/>
          <w:sz w:val="28"/>
          <w:szCs w:val="28"/>
        </w:rPr>
        <w:t>тельного письменного выполнения задания ученики предлагают друг Другу угадать профессии. Учитель оценивает качество (правильность, оригинальность) и количес</w:t>
      </w:r>
      <w:r w:rsidRPr="008817D8">
        <w:rPr>
          <w:rFonts w:ascii="Times New Roman" w:hAnsi="Times New Roman" w:cs="Times New Roman"/>
          <w:sz w:val="28"/>
          <w:szCs w:val="28"/>
        </w:rPr>
        <w:t>т</w:t>
      </w:r>
      <w:r w:rsidRPr="008817D8">
        <w:rPr>
          <w:rFonts w:ascii="Times New Roman" w:hAnsi="Times New Roman" w:cs="Times New Roman"/>
          <w:sz w:val="28"/>
          <w:szCs w:val="28"/>
        </w:rPr>
        <w:t>во задуманных профессий, а также активность и успешность каждого ученика при отгадывании профессий.</w:t>
      </w:r>
    </w:p>
    <w:p w:rsidR="008817D8" w:rsidRPr="008817D8" w:rsidRDefault="008817D8" w:rsidP="00A727F4">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sz w:val="28"/>
          <w:szCs w:val="28"/>
        </w:rPr>
        <w:t xml:space="preserve">4) Задание «ПРОФЕССИОГРАММА». Ученики получают следующее задание. Составить описание любимого литературного героя по следующему </w:t>
      </w:r>
      <w:proofErr w:type="gramStart"/>
      <w:r w:rsidRPr="008817D8">
        <w:rPr>
          <w:rFonts w:ascii="Times New Roman" w:hAnsi="Times New Roman" w:cs="Times New Roman"/>
          <w:sz w:val="28"/>
          <w:szCs w:val="28"/>
        </w:rPr>
        <w:t>плану</w:t>
      </w:r>
      <w:proofErr w:type="gramEnd"/>
      <w:r w:rsidRPr="008817D8">
        <w:rPr>
          <w:rFonts w:ascii="Times New Roman" w:hAnsi="Times New Roman" w:cs="Times New Roman"/>
          <w:sz w:val="28"/>
          <w:szCs w:val="28"/>
        </w:rPr>
        <w:t>: какими знаниями и качествами он обладает, какие у него любимые занятия, что он умеет д</w:t>
      </w:r>
      <w:r w:rsidRPr="008817D8">
        <w:rPr>
          <w:rFonts w:ascii="Times New Roman" w:hAnsi="Times New Roman" w:cs="Times New Roman"/>
          <w:sz w:val="28"/>
          <w:szCs w:val="28"/>
        </w:rPr>
        <w:t>е</w:t>
      </w:r>
      <w:r w:rsidRPr="008817D8">
        <w:rPr>
          <w:rFonts w:ascii="Times New Roman" w:hAnsi="Times New Roman" w:cs="Times New Roman"/>
          <w:sz w:val="28"/>
          <w:szCs w:val="28"/>
        </w:rPr>
        <w:t>лать, кем он мог бы работать и какие качества ему пригодились бы в его профессии.</w:t>
      </w:r>
    </w:p>
    <w:p w:rsidR="008817D8" w:rsidRPr="008817D8" w:rsidRDefault="008817D8" w:rsidP="00A727F4">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sz w:val="28"/>
          <w:szCs w:val="28"/>
        </w:rPr>
        <w:t xml:space="preserve">Учитель оценивает полноту </w:t>
      </w:r>
      <w:proofErr w:type="spellStart"/>
      <w:r w:rsidRPr="008817D8">
        <w:rPr>
          <w:rFonts w:ascii="Times New Roman" w:hAnsi="Times New Roman" w:cs="Times New Roman"/>
          <w:sz w:val="28"/>
          <w:szCs w:val="28"/>
        </w:rPr>
        <w:t>профессиограммы</w:t>
      </w:r>
      <w:proofErr w:type="spellEnd"/>
      <w:r w:rsidRPr="008817D8">
        <w:rPr>
          <w:rFonts w:ascii="Times New Roman" w:hAnsi="Times New Roman" w:cs="Times New Roman"/>
          <w:sz w:val="28"/>
          <w:szCs w:val="28"/>
        </w:rPr>
        <w:t>, обоснованность выбранной профессии для героя (насколько выделенные качества соответствуют объективным требованиям профессии), наличие умений анализировать содержание профессий, оригинальность и общую эрудицию.</w:t>
      </w:r>
    </w:p>
    <w:p w:rsidR="008817D8" w:rsidRPr="008817D8" w:rsidRDefault="008817D8" w:rsidP="00A727F4">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sz w:val="28"/>
          <w:szCs w:val="28"/>
        </w:rPr>
        <w:t xml:space="preserve">5) Задание «ПУТЕШЕСТВИЕ В САМОГО СЕБЯ». Учащимся предлагается в свободной форме ответить на вопросы: </w:t>
      </w:r>
      <w:r w:rsidR="00EE1F91">
        <w:rPr>
          <w:rFonts w:ascii="Times New Roman" w:hAnsi="Times New Roman" w:cs="Times New Roman"/>
          <w:sz w:val="28"/>
          <w:szCs w:val="28"/>
        </w:rPr>
        <w:t>«</w:t>
      </w:r>
      <w:r w:rsidRPr="008817D8">
        <w:rPr>
          <w:rFonts w:ascii="Times New Roman" w:hAnsi="Times New Roman" w:cs="Times New Roman"/>
          <w:sz w:val="28"/>
          <w:szCs w:val="28"/>
        </w:rPr>
        <w:t xml:space="preserve">Какой я? Какой у меня характер? Как он влияет на поведение? Каким я хочу быть? Чем мое </w:t>
      </w:r>
      <w:r w:rsidR="00EE1F91">
        <w:rPr>
          <w:rFonts w:ascii="Times New Roman" w:hAnsi="Times New Roman" w:cs="Times New Roman"/>
          <w:sz w:val="28"/>
          <w:szCs w:val="28"/>
        </w:rPr>
        <w:t>«</w:t>
      </w:r>
      <w:r w:rsidRPr="008817D8">
        <w:rPr>
          <w:rFonts w:ascii="Times New Roman" w:hAnsi="Times New Roman" w:cs="Times New Roman"/>
          <w:sz w:val="28"/>
          <w:szCs w:val="28"/>
        </w:rPr>
        <w:t>Я</w:t>
      </w:r>
      <w:r w:rsidR="00EE1F91">
        <w:rPr>
          <w:rFonts w:ascii="Times New Roman" w:hAnsi="Times New Roman" w:cs="Times New Roman"/>
          <w:sz w:val="28"/>
          <w:szCs w:val="28"/>
        </w:rPr>
        <w:t>»</w:t>
      </w:r>
      <w:r w:rsidRPr="008817D8">
        <w:rPr>
          <w:rFonts w:ascii="Times New Roman" w:hAnsi="Times New Roman" w:cs="Times New Roman"/>
          <w:sz w:val="28"/>
          <w:szCs w:val="28"/>
        </w:rPr>
        <w:t xml:space="preserve"> отличается от других детей?</w:t>
      </w:r>
      <w:r w:rsidR="00EE1F91">
        <w:rPr>
          <w:rFonts w:ascii="Times New Roman" w:hAnsi="Times New Roman" w:cs="Times New Roman"/>
          <w:sz w:val="28"/>
          <w:szCs w:val="28"/>
        </w:rPr>
        <w:t>»</w:t>
      </w:r>
      <w:r w:rsidRPr="008817D8">
        <w:rPr>
          <w:rFonts w:ascii="Times New Roman" w:hAnsi="Times New Roman" w:cs="Times New Roman"/>
          <w:sz w:val="28"/>
          <w:szCs w:val="28"/>
        </w:rPr>
        <w:t xml:space="preserve"> Учитель анализирует обоснованность, </w:t>
      </w:r>
      <w:proofErr w:type="spellStart"/>
      <w:r w:rsidRPr="008817D8">
        <w:rPr>
          <w:rFonts w:ascii="Times New Roman" w:hAnsi="Times New Roman" w:cs="Times New Roman"/>
          <w:sz w:val="28"/>
          <w:szCs w:val="28"/>
        </w:rPr>
        <w:t>дифференцированность</w:t>
      </w:r>
      <w:proofErr w:type="spellEnd"/>
      <w:r w:rsidRPr="008817D8">
        <w:rPr>
          <w:rFonts w:ascii="Times New Roman" w:hAnsi="Times New Roman" w:cs="Times New Roman"/>
          <w:sz w:val="28"/>
          <w:szCs w:val="28"/>
        </w:rPr>
        <w:t xml:space="preserve"> самооценки, ее зав</w:t>
      </w:r>
      <w:r w:rsidRPr="008817D8">
        <w:rPr>
          <w:rFonts w:ascii="Times New Roman" w:hAnsi="Times New Roman" w:cs="Times New Roman"/>
          <w:sz w:val="28"/>
          <w:szCs w:val="28"/>
        </w:rPr>
        <w:t>и</w:t>
      </w:r>
      <w:r w:rsidRPr="008817D8">
        <w:rPr>
          <w:rFonts w:ascii="Times New Roman" w:hAnsi="Times New Roman" w:cs="Times New Roman"/>
          <w:sz w:val="28"/>
          <w:szCs w:val="28"/>
        </w:rPr>
        <w:t>симость от оценок окружающих.</w:t>
      </w:r>
    </w:p>
    <w:p w:rsidR="008817D8" w:rsidRPr="008817D8" w:rsidRDefault="008817D8" w:rsidP="00A727F4">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sz w:val="28"/>
          <w:szCs w:val="28"/>
        </w:rPr>
        <w:t>6) ИССЛЕДОВАНИЕ САМООЦЕНКИ,</w:t>
      </w:r>
    </w:p>
    <w:p w:rsidR="008817D8" w:rsidRPr="008817D8" w:rsidRDefault="008817D8" w:rsidP="00A727F4">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sz w:val="28"/>
          <w:szCs w:val="28"/>
        </w:rPr>
        <w:t>Учитель предлагает ученикам начертить на тетрадном листе в клетку 10 верт</w:t>
      </w:r>
      <w:r w:rsidRPr="008817D8">
        <w:rPr>
          <w:rFonts w:ascii="Times New Roman" w:hAnsi="Times New Roman" w:cs="Times New Roman"/>
          <w:sz w:val="28"/>
          <w:szCs w:val="28"/>
        </w:rPr>
        <w:t>и</w:t>
      </w:r>
      <w:r w:rsidRPr="008817D8">
        <w:rPr>
          <w:rFonts w:ascii="Times New Roman" w:hAnsi="Times New Roman" w:cs="Times New Roman"/>
          <w:sz w:val="28"/>
          <w:szCs w:val="28"/>
        </w:rPr>
        <w:t>кальных отрезков по 20 клеток или 10 см. на расстоянии 4 клетки друг от друга и обозначить точкой середину каждого отрезка.</w:t>
      </w:r>
    </w:p>
    <w:p w:rsidR="008817D8" w:rsidRPr="008817D8" w:rsidRDefault="008817D8" w:rsidP="00A727F4">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1) организованность</w:t>
      </w:r>
    </w:p>
    <w:p w:rsidR="008817D8" w:rsidRPr="008817D8" w:rsidRDefault="008817D8" w:rsidP="00A727F4">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2) настойчивость</w:t>
      </w:r>
    </w:p>
    <w:p w:rsidR="008817D8" w:rsidRPr="008817D8" w:rsidRDefault="008817D8" w:rsidP="00A727F4">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3) любознательность</w:t>
      </w:r>
    </w:p>
    <w:p w:rsidR="008817D8" w:rsidRPr="008817D8" w:rsidRDefault="008817D8" w:rsidP="00A727F4">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4) уверенность</w:t>
      </w:r>
    </w:p>
    <w:p w:rsidR="008817D8" w:rsidRPr="008817D8" w:rsidRDefault="008817D8" w:rsidP="00A727F4">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5) инициативность</w:t>
      </w:r>
    </w:p>
    <w:p w:rsidR="008817D8" w:rsidRPr="008817D8" w:rsidRDefault="008817D8" w:rsidP="00A727F4">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6) трудолюбие</w:t>
      </w:r>
    </w:p>
    <w:p w:rsidR="008817D8" w:rsidRPr="008817D8" w:rsidRDefault="008817D8" w:rsidP="00A727F4">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7) инструментальные способности (</w:t>
      </w:r>
      <w:r w:rsidR="00EE1F91">
        <w:rPr>
          <w:rFonts w:ascii="Times New Roman" w:hAnsi="Times New Roman" w:cs="Times New Roman"/>
          <w:sz w:val="28"/>
          <w:szCs w:val="28"/>
        </w:rPr>
        <w:t>«</w:t>
      </w:r>
      <w:r w:rsidRPr="008817D8">
        <w:rPr>
          <w:rFonts w:ascii="Times New Roman" w:hAnsi="Times New Roman" w:cs="Times New Roman"/>
          <w:sz w:val="28"/>
          <w:szCs w:val="28"/>
        </w:rPr>
        <w:t>умелые руки</w:t>
      </w:r>
      <w:r w:rsidR="00EE1F91">
        <w:rPr>
          <w:rFonts w:ascii="Times New Roman" w:hAnsi="Times New Roman" w:cs="Times New Roman"/>
          <w:sz w:val="28"/>
          <w:szCs w:val="28"/>
        </w:rPr>
        <w:t>»</w:t>
      </w:r>
      <w:r w:rsidRPr="008817D8">
        <w:rPr>
          <w:rFonts w:ascii="Times New Roman" w:hAnsi="Times New Roman" w:cs="Times New Roman"/>
          <w:sz w:val="28"/>
          <w:szCs w:val="28"/>
        </w:rPr>
        <w:t>)</w:t>
      </w:r>
    </w:p>
    <w:p w:rsidR="008817D8" w:rsidRPr="008817D8" w:rsidRDefault="008817D8" w:rsidP="00A727F4">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8) умение общаться</w:t>
      </w:r>
    </w:p>
    <w:p w:rsidR="008817D8" w:rsidRPr="008817D8" w:rsidRDefault="008817D8" w:rsidP="00A727F4">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9) находчивость</w:t>
      </w:r>
    </w:p>
    <w:p w:rsidR="008817D8" w:rsidRPr="008817D8" w:rsidRDefault="008817D8" w:rsidP="00A727F4">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10) творческие способности.</w:t>
      </w:r>
    </w:p>
    <w:p w:rsidR="008817D8" w:rsidRPr="008817D8" w:rsidRDefault="008817D8" w:rsidP="00A727F4">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sz w:val="28"/>
          <w:szCs w:val="28"/>
        </w:rPr>
        <w:t>Затем дает следующую инструкцию: Представьте себе, что на первом отрезке расположены все люди Земли, причем вверху — самые организованные, внизу — с</w:t>
      </w:r>
      <w:r w:rsidRPr="008817D8">
        <w:rPr>
          <w:rFonts w:ascii="Times New Roman" w:hAnsi="Times New Roman" w:cs="Times New Roman"/>
          <w:sz w:val="28"/>
          <w:szCs w:val="28"/>
        </w:rPr>
        <w:t>а</w:t>
      </w:r>
      <w:r w:rsidRPr="008817D8">
        <w:rPr>
          <w:rFonts w:ascii="Times New Roman" w:hAnsi="Times New Roman" w:cs="Times New Roman"/>
          <w:sz w:val="28"/>
          <w:szCs w:val="28"/>
        </w:rPr>
        <w:t>мые неорганизованные. Ваша задача — найти свое место среди всех людей и отм</w:t>
      </w:r>
      <w:r w:rsidRPr="008817D8">
        <w:rPr>
          <w:rFonts w:ascii="Times New Roman" w:hAnsi="Times New Roman" w:cs="Times New Roman"/>
          <w:sz w:val="28"/>
          <w:szCs w:val="28"/>
        </w:rPr>
        <w:t>е</w:t>
      </w:r>
      <w:r w:rsidRPr="008817D8">
        <w:rPr>
          <w:rFonts w:ascii="Times New Roman" w:hAnsi="Times New Roman" w:cs="Times New Roman"/>
          <w:sz w:val="28"/>
          <w:szCs w:val="28"/>
        </w:rPr>
        <w:t>тить его крестиком на отрезке. Затем представьте, что на этом отрезке в таком же п</w:t>
      </w:r>
      <w:r w:rsidRPr="008817D8">
        <w:rPr>
          <w:rFonts w:ascii="Times New Roman" w:hAnsi="Times New Roman" w:cs="Times New Roman"/>
          <w:sz w:val="28"/>
          <w:szCs w:val="28"/>
        </w:rPr>
        <w:t>о</w:t>
      </w:r>
      <w:r w:rsidRPr="008817D8">
        <w:rPr>
          <w:rFonts w:ascii="Times New Roman" w:hAnsi="Times New Roman" w:cs="Times New Roman"/>
          <w:sz w:val="28"/>
          <w:szCs w:val="28"/>
        </w:rPr>
        <w:t>рядке расположены все ученики вашего класса, найдите свое место среди них и о</w:t>
      </w:r>
      <w:r w:rsidRPr="008817D8">
        <w:rPr>
          <w:rFonts w:ascii="Times New Roman" w:hAnsi="Times New Roman" w:cs="Times New Roman"/>
          <w:sz w:val="28"/>
          <w:szCs w:val="28"/>
        </w:rPr>
        <w:t>т</w:t>
      </w:r>
      <w:r w:rsidRPr="008817D8">
        <w:rPr>
          <w:rFonts w:ascii="Times New Roman" w:hAnsi="Times New Roman" w:cs="Times New Roman"/>
          <w:sz w:val="28"/>
          <w:szCs w:val="28"/>
        </w:rPr>
        <w:t>метьте его кружком.</w:t>
      </w:r>
    </w:p>
    <w:p w:rsidR="008817D8" w:rsidRPr="008817D8" w:rsidRDefault="008817D8" w:rsidP="00A727F4">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sz w:val="28"/>
          <w:szCs w:val="28"/>
        </w:rPr>
        <w:t>Затем переходите к следующему отрезку и, таким образом, находите свое место по всем десяти качествам, представленным выше.</w:t>
      </w:r>
    </w:p>
    <w:p w:rsidR="008817D8" w:rsidRPr="008817D8" w:rsidRDefault="008817D8" w:rsidP="00A727F4">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sz w:val="28"/>
          <w:szCs w:val="28"/>
        </w:rPr>
        <w:t xml:space="preserve">Учитель объясняет ученикам, что такое инструментальные способности и как их оценить: вверху отрезка расположены люди, которые хорошо умеют делать что-либо руками, мастерить, а внизу — </w:t>
      </w:r>
      <w:r w:rsidR="00EE1F91">
        <w:rPr>
          <w:rFonts w:ascii="Times New Roman" w:hAnsi="Times New Roman" w:cs="Times New Roman"/>
          <w:sz w:val="28"/>
          <w:szCs w:val="28"/>
        </w:rPr>
        <w:t>«</w:t>
      </w:r>
      <w:proofErr w:type="gramStart"/>
      <w:r w:rsidRPr="008817D8">
        <w:rPr>
          <w:rFonts w:ascii="Times New Roman" w:hAnsi="Times New Roman" w:cs="Times New Roman"/>
          <w:sz w:val="28"/>
          <w:szCs w:val="28"/>
        </w:rPr>
        <w:t>неумехи</w:t>
      </w:r>
      <w:proofErr w:type="gramEnd"/>
      <w:r w:rsidR="00EE1F91">
        <w:rPr>
          <w:rFonts w:ascii="Times New Roman" w:hAnsi="Times New Roman" w:cs="Times New Roman"/>
          <w:sz w:val="28"/>
          <w:szCs w:val="28"/>
        </w:rPr>
        <w:t>»</w:t>
      </w:r>
      <w:r w:rsidRPr="008817D8">
        <w:rPr>
          <w:rFonts w:ascii="Times New Roman" w:hAnsi="Times New Roman" w:cs="Times New Roman"/>
          <w:sz w:val="28"/>
          <w:szCs w:val="28"/>
        </w:rPr>
        <w:t>.</w:t>
      </w:r>
    </w:p>
    <w:p w:rsidR="008817D8" w:rsidRPr="008817D8" w:rsidRDefault="008817D8" w:rsidP="00A727F4">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sz w:val="28"/>
          <w:szCs w:val="28"/>
        </w:rPr>
        <w:t>После выполнения задания учитель предлагает ученикам подсчитать количес</w:t>
      </w:r>
      <w:r w:rsidRPr="008817D8">
        <w:rPr>
          <w:rFonts w:ascii="Times New Roman" w:hAnsi="Times New Roman" w:cs="Times New Roman"/>
          <w:sz w:val="28"/>
          <w:szCs w:val="28"/>
        </w:rPr>
        <w:t>т</w:t>
      </w:r>
      <w:r w:rsidRPr="008817D8">
        <w:rPr>
          <w:rFonts w:ascii="Times New Roman" w:hAnsi="Times New Roman" w:cs="Times New Roman"/>
          <w:sz w:val="28"/>
          <w:szCs w:val="28"/>
        </w:rPr>
        <w:t>венное выражение оценок, используя следующую шкалу: центр отрезка—0, верхняя граница—«+10», нижняя—«—10».</w:t>
      </w:r>
    </w:p>
    <w:p w:rsidR="008817D8" w:rsidRPr="008817D8" w:rsidRDefault="008817D8" w:rsidP="00A727F4">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sz w:val="28"/>
          <w:szCs w:val="28"/>
        </w:rPr>
        <w:t>Под каждым отрезком ученик записывает сначала значение самооценки (пол</w:t>
      </w:r>
      <w:r w:rsidRPr="008817D8">
        <w:rPr>
          <w:rFonts w:ascii="Times New Roman" w:hAnsi="Times New Roman" w:cs="Times New Roman"/>
          <w:sz w:val="28"/>
          <w:szCs w:val="28"/>
        </w:rPr>
        <w:t>о</w:t>
      </w:r>
      <w:r w:rsidRPr="008817D8">
        <w:rPr>
          <w:rFonts w:ascii="Times New Roman" w:hAnsi="Times New Roman" w:cs="Times New Roman"/>
          <w:sz w:val="28"/>
          <w:szCs w:val="28"/>
        </w:rPr>
        <w:t>жения крестика), а под ним кружка; причем обозначения должны быть целыми чи</w:t>
      </w:r>
      <w:r w:rsidRPr="008817D8">
        <w:rPr>
          <w:rFonts w:ascii="Times New Roman" w:hAnsi="Times New Roman" w:cs="Times New Roman"/>
          <w:sz w:val="28"/>
          <w:szCs w:val="28"/>
        </w:rPr>
        <w:t>с</w:t>
      </w:r>
      <w:r w:rsidRPr="008817D8">
        <w:rPr>
          <w:rFonts w:ascii="Times New Roman" w:hAnsi="Times New Roman" w:cs="Times New Roman"/>
          <w:sz w:val="28"/>
          <w:szCs w:val="28"/>
        </w:rPr>
        <w:t>лами. После подсчета всех значений находится среднее значение всех оценок крест</w:t>
      </w:r>
      <w:r w:rsidRPr="008817D8">
        <w:rPr>
          <w:rFonts w:ascii="Times New Roman" w:hAnsi="Times New Roman" w:cs="Times New Roman"/>
          <w:sz w:val="28"/>
          <w:szCs w:val="28"/>
        </w:rPr>
        <w:t>и</w:t>
      </w:r>
      <w:r w:rsidRPr="008817D8">
        <w:rPr>
          <w:rFonts w:ascii="Times New Roman" w:hAnsi="Times New Roman" w:cs="Times New Roman"/>
          <w:sz w:val="28"/>
          <w:szCs w:val="28"/>
        </w:rPr>
        <w:t>ков и кружков отдельно.</w:t>
      </w:r>
    </w:p>
    <w:p w:rsidR="008817D8" w:rsidRPr="008817D8" w:rsidRDefault="008817D8" w:rsidP="00A727F4">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sz w:val="28"/>
          <w:szCs w:val="28"/>
        </w:rPr>
        <w:t>Оценка крестиков (средняя) показывает степень адекватности самооценки школьника. Адекватной считается средняя оценка:</w:t>
      </w:r>
    </w:p>
    <w:p w:rsidR="008817D8" w:rsidRPr="008817D8" w:rsidRDefault="008817D8" w:rsidP="00A727F4">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sz w:val="28"/>
          <w:szCs w:val="28"/>
        </w:rPr>
        <w:t>— для мальчиков от +1 до +3 баллов;</w:t>
      </w:r>
    </w:p>
    <w:p w:rsidR="008817D8" w:rsidRPr="008817D8" w:rsidRDefault="008817D8" w:rsidP="00A727F4">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sz w:val="28"/>
          <w:szCs w:val="28"/>
        </w:rPr>
        <w:t>— для девочек от 0 до +2 баллов.</w:t>
      </w:r>
    </w:p>
    <w:p w:rsidR="008817D8" w:rsidRPr="008817D8" w:rsidRDefault="008817D8" w:rsidP="00A727F4">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sz w:val="28"/>
          <w:szCs w:val="28"/>
        </w:rPr>
        <w:t>Если средняя оценка слегка выше (на 1—2 балла) — можно говорить о немного завышенной самооценке. Если завышенная оценка сопутствует ярко выраженным у</w:t>
      </w:r>
      <w:r w:rsidRPr="008817D8">
        <w:rPr>
          <w:rFonts w:ascii="Times New Roman" w:hAnsi="Times New Roman" w:cs="Times New Roman"/>
          <w:sz w:val="28"/>
          <w:szCs w:val="28"/>
        </w:rPr>
        <w:t>с</w:t>
      </w:r>
      <w:r w:rsidRPr="008817D8">
        <w:rPr>
          <w:rFonts w:ascii="Times New Roman" w:hAnsi="Times New Roman" w:cs="Times New Roman"/>
          <w:sz w:val="28"/>
          <w:szCs w:val="28"/>
        </w:rPr>
        <w:t xml:space="preserve">пехам школьника, то </w:t>
      </w:r>
      <w:proofErr w:type="gramStart"/>
      <w:r w:rsidRPr="008817D8">
        <w:rPr>
          <w:rFonts w:ascii="Times New Roman" w:hAnsi="Times New Roman" w:cs="Times New Roman"/>
          <w:sz w:val="28"/>
          <w:szCs w:val="28"/>
        </w:rPr>
        <w:t>она</w:t>
      </w:r>
      <w:proofErr w:type="gramEnd"/>
      <w:r w:rsidRPr="008817D8">
        <w:rPr>
          <w:rFonts w:ascii="Times New Roman" w:hAnsi="Times New Roman" w:cs="Times New Roman"/>
          <w:sz w:val="28"/>
          <w:szCs w:val="28"/>
        </w:rPr>
        <w:t xml:space="preserve"> лишь отражает его уверенность в себе: в случае незнач</w:t>
      </w:r>
      <w:r w:rsidRPr="008817D8">
        <w:rPr>
          <w:rFonts w:ascii="Times New Roman" w:hAnsi="Times New Roman" w:cs="Times New Roman"/>
          <w:sz w:val="28"/>
          <w:szCs w:val="28"/>
        </w:rPr>
        <w:t>и</w:t>
      </w:r>
      <w:r w:rsidRPr="008817D8">
        <w:rPr>
          <w:rFonts w:ascii="Times New Roman" w:hAnsi="Times New Roman" w:cs="Times New Roman"/>
          <w:sz w:val="28"/>
          <w:szCs w:val="28"/>
        </w:rPr>
        <w:t>тельных успехов и невозможности занять лидирующее положение в какой-либо сф</w:t>
      </w:r>
      <w:r w:rsidRPr="008817D8">
        <w:rPr>
          <w:rFonts w:ascii="Times New Roman" w:hAnsi="Times New Roman" w:cs="Times New Roman"/>
          <w:sz w:val="28"/>
          <w:szCs w:val="28"/>
        </w:rPr>
        <w:t>е</w:t>
      </w:r>
      <w:r w:rsidRPr="008817D8">
        <w:rPr>
          <w:rFonts w:ascii="Times New Roman" w:hAnsi="Times New Roman" w:cs="Times New Roman"/>
          <w:sz w:val="28"/>
          <w:szCs w:val="28"/>
        </w:rPr>
        <w:t>ре деятельности данное завышение, как и заниженная на 1—2 балла оценка не аде</w:t>
      </w:r>
      <w:r w:rsidRPr="008817D8">
        <w:rPr>
          <w:rFonts w:ascii="Times New Roman" w:hAnsi="Times New Roman" w:cs="Times New Roman"/>
          <w:sz w:val="28"/>
          <w:szCs w:val="28"/>
        </w:rPr>
        <w:t>к</w:t>
      </w:r>
      <w:r w:rsidRPr="008817D8">
        <w:rPr>
          <w:rFonts w:ascii="Times New Roman" w:hAnsi="Times New Roman" w:cs="Times New Roman"/>
          <w:sz w:val="28"/>
          <w:szCs w:val="28"/>
        </w:rPr>
        <w:t>ватны и являются, скорее всего, отражением конфликта между уровнем притязания школьника и его реальными возможностями.</w:t>
      </w:r>
    </w:p>
    <w:p w:rsidR="008817D8" w:rsidRPr="008817D8" w:rsidRDefault="008817D8" w:rsidP="00A727F4">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sz w:val="28"/>
          <w:szCs w:val="28"/>
        </w:rPr>
        <w:t>При резко завышенной и заниженной самооценке (8—9 баллов) необходимо выяснить, понял ли ученик инструкцию и следовал ли ей.</w:t>
      </w:r>
    </w:p>
    <w:p w:rsidR="008817D8" w:rsidRPr="008817D8" w:rsidRDefault="008817D8" w:rsidP="00A727F4">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sz w:val="28"/>
          <w:szCs w:val="28"/>
        </w:rPr>
        <w:t>Анализ второй средней оценки (кружков) отражает реальный уровень общих профессиональных возможностей ученика. Оптимальный уровень оценки 4—5 ба</w:t>
      </w:r>
      <w:r w:rsidRPr="008817D8">
        <w:rPr>
          <w:rFonts w:ascii="Times New Roman" w:hAnsi="Times New Roman" w:cs="Times New Roman"/>
          <w:sz w:val="28"/>
          <w:szCs w:val="28"/>
        </w:rPr>
        <w:t>л</w:t>
      </w:r>
      <w:r w:rsidRPr="008817D8">
        <w:rPr>
          <w:rFonts w:ascii="Times New Roman" w:hAnsi="Times New Roman" w:cs="Times New Roman"/>
          <w:sz w:val="28"/>
          <w:szCs w:val="28"/>
        </w:rPr>
        <w:t>лов и для мальчиков, и для девочек.</w:t>
      </w:r>
    </w:p>
    <w:p w:rsidR="008817D8" w:rsidRPr="008817D8" w:rsidRDefault="008817D8" w:rsidP="00A727F4">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sz w:val="28"/>
          <w:szCs w:val="28"/>
        </w:rPr>
        <w:t xml:space="preserve">Если первая средняя оценка адекватна, а вторая отрицательна, возможно, у ученика слабо развиты профессионально значимые качества, а возможно, он является </w:t>
      </w:r>
      <w:r w:rsidR="00EE1F91">
        <w:rPr>
          <w:rFonts w:ascii="Times New Roman" w:hAnsi="Times New Roman" w:cs="Times New Roman"/>
          <w:sz w:val="28"/>
          <w:szCs w:val="28"/>
        </w:rPr>
        <w:t>«</w:t>
      </w:r>
      <w:r w:rsidRPr="008817D8">
        <w:rPr>
          <w:rFonts w:ascii="Times New Roman" w:hAnsi="Times New Roman" w:cs="Times New Roman"/>
          <w:sz w:val="28"/>
          <w:szCs w:val="28"/>
        </w:rPr>
        <w:t>отверженным</w:t>
      </w:r>
      <w:r w:rsidR="00EE1F91">
        <w:rPr>
          <w:rFonts w:ascii="Times New Roman" w:hAnsi="Times New Roman" w:cs="Times New Roman"/>
          <w:sz w:val="28"/>
          <w:szCs w:val="28"/>
        </w:rPr>
        <w:t>»</w:t>
      </w:r>
      <w:r w:rsidRPr="008817D8">
        <w:rPr>
          <w:rFonts w:ascii="Times New Roman" w:hAnsi="Times New Roman" w:cs="Times New Roman"/>
          <w:sz w:val="28"/>
          <w:szCs w:val="28"/>
        </w:rPr>
        <w:t xml:space="preserve"> в структуре взаимоотношений в детском коллективе.</w:t>
      </w:r>
    </w:p>
    <w:p w:rsidR="008817D8" w:rsidRPr="008817D8" w:rsidRDefault="008817D8" w:rsidP="00A727F4">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sz w:val="28"/>
          <w:szCs w:val="28"/>
        </w:rPr>
        <w:t xml:space="preserve">7) Задание </w:t>
      </w:r>
      <w:r w:rsidR="00EE1F91">
        <w:rPr>
          <w:rFonts w:ascii="Times New Roman" w:hAnsi="Times New Roman" w:cs="Times New Roman"/>
          <w:sz w:val="28"/>
          <w:szCs w:val="28"/>
        </w:rPr>
        <w:t>«</w:t>
      </w:r>
      <w:r w:rsidRPr="008817D8">
        <w:rPr>
          <w:rFonts w:ascii="Times New Roman" w:hAnsi="Times New Roman" w:cs="Times New Roman"/>
          <w:sz w:val="28"/>
          <w:szCs w:val="28"/>
        </w:rPr>
        <w:t>МОИ ЖЕЛАНИЯ</w:t>
      </w:r>
      <w:r w:rsidR="00EE1F91">
        <w:rPr>
          <w:rFonts w:ascii="Times New Roman" w:hAnsi="Times New Roman" w:cs="Times New Roman"/>
          <w:sz w:val="28"/>
          <w:szCs w:val="28"/>
        </w:rPr>
        <w:t>»</w:t>
      </w:r>
      <w:r w:rsidRPr="008817D8">
        <w:rPr>
          <w:rFonts w:ascii="Times New Roman" w:hAnsi="Times New Roman" w:cs="Times New Roman"/>
          <w:sz w:val="28"/>
          <w:szCs w:val="28"/>
        </w:rPr>
        <w:t xml:space="preserve">. </w:t>
      </w:r>
      <w:proofErr w:type="gramStart"/>
      <w:r w:rsidRPr="008817D8">
        <w:rPr>
          <w:rFonts w:ascii="Times New Roman" w:hAnsi="Times New Roman" w:cs="Times New Roman"/>
          <w:sz w:val="28"/>
          <w:szCs w:val="28"/>
        </w:rPr>
        <w:t>На первом этапе каждый ученик получает пр</w:t>
      </w:r>
      <w:r w:rsidRPr="008817D8">
        <w:rPr>
          <w:rFonts w:ascii="Times New Roman" w:hAnsi="Times New Roman" w:cs="Times New Roman"/>
          <w:sz w:val="28"/>
          <w:szCs w:val="28"/>
        </w:rPr>
        <w:t>и</w:t>
      </w:r>
      <w:r w:rsidRPr="008817D8">
        <w:rPr>
          <w:rFonts w:ascii="Times New Roman" w:hAnsi="Times New Roman" w:cs="Times New Roman"/>
          <w:sz w:val="28"/>
          <w:szCs w:val="28"/>
        </w:rPr>
        <w:t xml:space="preserve">готовленный из бумаги </w:t>
      </w:r>
      <w:proofErr w:type="spellStart"/>
      <w:r w:rsidRPr="008817D8">
        <w:rPr>
          <w:rFonts w:ascii="Times New Roman" w:hAnsi="Times New Roman" w:cs="Times New Roman"/>
          <w:sz w:val="28"/>
          <w:szCs w:val="28"/>
        </w:rPr>
        <w:t>цветик-семицветик</w:t>
      </w:r>
      <w:proofErr w:type="spellEnd"/>
      <w:r w:rsidRPr="008817D8">
        <w:rPr>
          <w:rFonts w:ascii="Times New Roman" w:hAnsi="Times New Roman" w:cs="Times New Roman"/>
          <w:sz w:val="28"/>
          <w:szCs w:val="28"/>
        </w:rPr>
        <w:t xml:space="preserve"> (предварительно ученики читают или вспоминают сказку </w:t>
      </w:r>
      <w:r w:rsidR="00EE1F91">
        <w:rPr>
          <w:rFonts w:ascii="Times New Roman" w:hAnsi="Times New Roman" w:cs="Times New Roman"/>
          <w:sz w:val="28"/>
          <w:szCs w:val="28"/>
        </w:rPr>
        <w:t>«</w:t>
      </w:r>
      <w:proofErr w:type="spellStart"/>
      <w:r w:rsidRPr="008817D8">
        <w:rPr>
          <w:rFonts w:ascii="Times New Roman" w:hAnsi="Times New Roman" w:cs="Times New Roman"/>
          <w:sz w:val="28"/>
          <w:szCs w:val="28"/>
        </w:rPr>
        <w:t>Цветик-семицветик</w:t>
      </w:r>
      <w:proofErr w:type="spellEnd"/>
      <w:r w:rsidR="00EE1F91">
        <w:rPr>
          <w:rFonts w:ascii="Times New Roman" w:hAnsi="Times New Roman" w:cs="Times New Roman"/>
          <w:sz w:val="28"/>
          <w:szCs w:val="28"/>
        </w:rPr>
        <w:t>»</w:t>
      </w:r>
      <w:r w:rsidRPr="008817D8">
        <w:rPr>
          <w:rFonts w:ascii="Times New Roman" w:hAnsi="Times New Roman" w:cs="Times New Roman"/>
          <w:sz w:val="28"/>
          <w:szCs w:val="28"/>
        </w:rPr>
        <w:t>.</w:t>
      </w:r>
      <w:proofErr w:type="gramEnd"/>
      <w:r w:rsidRPr="008817D8">
        <w:rPr>
          <w:rFonts w:ascii="Times New Roman" w:hAnsi="Times New Roman" w:cs="Times New Roman"/>
          <w:sz w:val="28"/>
          <w:szCs w:val="28"/>
        </w:rPr>
        <w:t xml:space="preserve"> Учитель предлагает записать на лепестках свои желания.</w:t>
      </w:r>
    </w:p>
    <w:p w:rsidR="008817D8" w:rsidRPr="008817D8" w:rsidRDefault="008817D8" w:rsidP="00A727F4">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sz w:val="28"/>
          <w:szCs w:val="28"/>
        </w:rPr>
        <w:t>На втором этапе ученики получают список ж</w:t>
      </w:r>
      <w:r w:rsidR="00EE1F91">
        <w:rPr>
          <w:rFonts w:ascii="Times New Roman" w:hAnsi="Times New Roman" w:cs="Times New Roman"/>
          <w:sz w:val="28"/>
          <w:szCs w:val="28"/>
        </w:rPr>
        <w:t>еланий, из которых он выбирает «</w:t>
      </w:r>
      <w:r w:rsidRPr="008817D8">
        <w:rPr>
          <w:rFonts w:ascii="Times New Roman" w:hAnsi="Times New Roman" w:cs="Times New Roman"/>
          <w:sz w:val="28"/>
          <w:szCs w:val="28"/>
        </w:rPr>
        <w:t>свои</w:t>
      </w:r>
      <w:r w:rsidR="00EE1F91">
        <w:rPr>
          <w:rFonts w:ascii="Times New Roman" w:hAnsi="Times New Roman" w:cs="Times New Roman"/>
          <w:sz w:val="28"/>
          <w:szCs w:val="28"/>
        </w:rPr>
        <w:t>»</w:t>
      </w:r>
      <w:r w:rsidRPr="008817D8">
        <w:rPr>
          <w:rFonts w:ascii="Times New Roman" w:hAnsi="Times New Roman" w:cs="Times New Roman"/>
          <w:sz w:val="28"/>
          <w:szCs w:val="28"/>
        </w:rPr>
        <w:t>. Желания могут быть следующими:</w:t>
      </w:r>
    </w:p>
    <w:p w:rsidR="008817D8" w:rsidRPr="008817D8" w:rsidRDefault="008817D8" w:rsidP="00A727F4">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 стать известным в школе, в городе, в стране, в мире;</w:t>
      </w:r>
    </w:p>
    <w:p w:rsidR="008817D8" w:rsidRPr="008817D8" w:rsidRDefault="008817D8" w:rsidP="00A727F4">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 иметь много друзей;</w:t>
      </w:r>
    </w:p>
    <w:p w:rsidR="008817D8" w:rsidRPr="008817D8" w:rsidRDefault="008817D8" w:rsidP="00A727F4">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 приносить радость близким людям;</w:t>
      </w:r>
    </w:p>
    <w:p w:rsidR="008817D8" w:rsidRPr="008817D8" w:rsidRDefault="008817D8" w:rsidP="00A727F4">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 заниматься любимым делом;</w:t>
      </w:r>
    </w:p>
    <w:p w:rsidR="008817D8" w:rsidRPr="008817D8" w:rsidRDefault="008817D8" w:rsidP="00A727F4">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 стать богатым;</w:t>
      </w:r>
    </w:p>
    <w:p w:rsidR="008817D8" w:rsidRPr="008817D8" w:rsidRDefault="008817D8" w:rsidP="00A727F4">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 иметь куклу Барби;</w:t>
      </w:r>
    </w:p>
    <w:p w:rsidR="008817D8" w:rsidRPr="008817D8" w:rsidRDefault="008817D8" w:rsidP="00A727F4">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 научиться играть на компьютере;</w:t>
      </w:r>
    </w:p>
    <w:p w:rsidR="008817D8" w:rsidRPr="008817D8" w:rsidRDefault="008817D8" w:rsidP="00A727F4">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 каждый день есть мороженое...</w:t>
      </w:r>
    </w:p>
    <w:p w:rsidR="008817D8" w:rsidRPr="008817D8" w:rsidRDefault="008817D8" w:rsidP="00A727F4">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sz w:val="28"/>
          <w:szCs w:val="28"/>
        </w:rPr>
        <w:t xml:space="preserve">Ученики сами могут продолжить список. </w:t>
      </w:r>
      <w:proofErr w:type="gramStart"/>
      <w:r w:rsidRPr="008817D8">
        <w:rPr>
          <w:rFonts w:ascii="Times New Roman" w:hAnsi="Times New Roman" w:cs="Times New Roman"/>
          <w:sz w:val="28"/>
          <w:szCs w:val="28"/>
        </w:rPr>
        <w:t>Учитель анализирует желания: мат</w:t>
      </w:r>
      <w:r w:rsidRPr="008817D8">
        <w:rPr>
          <w:rFonts w:ascii="Times New Roman" w:hAnsi="Times New Roman" w:cs="Times New Roman"/>
          <w:sz w:val="28"/>
          <w:szCs w:val="28"/>
        </w:rPr>
        <w:t>е</w:t>
      </w:r>
      <w:r w:rsidRPr="008817D8">
        <w:rPr>
          <w:rFonts w:ascii="Times New Roman" w:hAnsi="Times New Roman" w:cs="Times New Roman"/>
          <w:sz w:val="28"/>
          <w:szCs w:val="28"/>
        </w:rPr>
        <w:t>риальные (вещи, игрушки и т. п.), нравственные (иметь животных и ухаживать за н</w:t>
      </w:r>
      <w:r w:rsidRPr="008817D8">
        <w:rPr>
          <w:rFonts w:ascii="Times New Roman" w:hAnsi="Times New Roman" w:cs="Times New Roman"/>
          <w:sz w:val="28"/>
          <w:szCs w:val="28"/>
        </w:rPr>
        <w:t>и</w:t>
      </w:r>
      <w:r w:rsidRPr="008817D8">
        <w:rPr>
          <w:rFonts w:ascii="Times New Roman" w:hAnsi="Times New Roman" w:cs="Times New Roman"/>
          <w:sz w:val="28"/>
          <w:szCs w:val="28"/>
        </w:rPr>
        <w:t>ми и т. п.), познавательные (научиться чему-то, стать кем-то); разрушительные (сл</w:t>
      </w:r>
      <w:r w:rsidRPr="008817D8">
        <w:rPr>
          <w:rFonts w:ascii="Times New Roman" w:hAnsi="Times New Roman" w:cs="Times New Roman"/>
          <w:sz w:val="28"/>
          <w:szCs w:val="28"/>
        </w:rPr>
        <w:t>о</w:t>
      </w:r>
      <w:r w:rsidRPr="008817D8">
        <w:rPr>
          <w:rFonts w:ascii="Times New Roman" w:hAnsi="Times New Roman" w:cs="Times New Roman"/>
          <w:sz w:val="28"/>
          <w:szCs w:val="28"/>
        </w:rPr>
        <w:t>мать, выбросить и т. п.), индивидуальные (для себя), общественные (для других).</w:t>
      </w:r>
      <w:proofErr w:type="gramEnd"/>
    </w:p>
    <w:p w:rsidR="008817D8" w:rsidRPr="008817D8" w:rsidRDefault="008817D8" w:rsidP="008817D8">
      <w:pPr>
        <w:spacing w:after="0" w:line="360" w:lineRule="auto"/>
        <w:jc w:val="both"/>
        <w:rPr>
          <w:rFonts w:ascii="Times New Roman" w:hAnsi="Times New Roman" w:cs="Times New Roman"/>
          <w:sz w:val="28"/>
          <w:szCs w:val="28"/>
        </w:rPr>
      </w:pPr>
      <w:r w:rsidRPr="008817D8">
        <w:rPr>
          <w:rFonts w:ascii="Times New Roman" w:hAnsi="Times New Roman" w:cs="Times New Roman"/>
          <w:sz w:val="28"/>
          <w:szCs w:val="28"/>
        </w:rPr>
        <w:t>Сопоставляя желания, высказанные в свободной форме и выбранные из списка, уч</w:t>
      </w:r>
      <w:r w:rsidRPr="008817D8">
        <w:rPr>
          <w:rFonts w:ascii="Times New Roman" w:hAnsi="Times New Roman" w:cs="Times New Roman"/>
          <w:sz w:val="28"/>
          <w:szCs w:val="28"/>
        </w:rPr>
        <w:t>и</w:t>
      </w:r>
      <w:r w:rsidRPr="008817D8">
        <w:rPr>
          <w:rFonts w:ascii="Times New Roman" w:hAnsi="Times New Roman" w:cs="Times New Roman"/>
          <w:sz w:val="28"/>
          <w:szCs w:val="28"/>
        </w:rPr>
        <w:t>тель оценивает устойчивость желаний.</w:t>
      </w:r>
    </w:p>
    <w:p w:rsidR="008817D8" w:rsidRPr="008817D8" w:rsidRDefault="00A727F4" w:rsidP="008817D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 </w:t>
      </w:r>
      <w:r w:rsidR="008817D8" w:rsidRPr="008817D8">
        <w:rPr>
          <w:rFonts w:ascii="Times New Roman" w:hAnsi="Times New Roman" w:cs="Times New Roman"/>
          <w:sz w:val="28"/>
          <w:szCs w:val="28"/>
        </w:rPr>
        <w:t>Сочинение на тему: «МОЖЕТ ЛИ ТРУД СДЕЛАТЬ ЧЕЛОВЕКА СЧАСТЛИВЫМ».</w:t>
      </w:r>
    </w:p>
    <w:p w:rsidR="008817D8" w:rsidRDefault="008817D8" w:rsidP="008817D8">
      <w:pPr>
        <w:spacing w:after="0" w:line="360" w:lineRule="auto"/>
        <w:jc w:val="both"/>
        <w:rPr>
          <w:rFonts w:ascii="Times New Roman" w:hAnsi="Times New Roman" w:cs="Times New Roman"/>
          <w:sz w:val="28"/>
          <w:szCs w:val="28"/>
        </w:rPr>
      </w:pPr>
      <w:r w:rsidRPr="008817D8">
        <w:rPr>
          <w:rFonts w:ascii="Times New Roman" w:hAnsi="Times New Roman" w:cs="Times New Roman"/>
          <w:sz w:val="28"/>
          <w:szCs w:val="28"/>
        </w:rPr>
        <w:t>Учитель оценивает отношение ученика к труду (осознание его общественной знач</w:t>
      </w:r>
      <w:r w:rsidRPr="008817D8">
        <w:rPr>
          <w:rFonts w:ascii="Times New Roman" w:hAnsi="Times New Roman" w:cs="Times New Roman"/>
          <w:sz w:val="28"/>
          <w:szCs w:val="28"/>
        </w:rPr>
        <w:t>и</w:t>
      </w:r>
      <w:r w:rsidRPr="008817D8">
        <w:rPr>
          <w:rFonts w:ascii="Times New Roman" w:hAnsi="Times New Roman" w:cs="Times New Roman"/>
          <w:sz w:val="28"/>
          <w:szCs w:val="28"/>
        </w:rPr>
        <w:t>мости), ценность труда (для себя лично</w:t>
      </w:r>
      <w:r w:rsidR="00EE1F91">
        <w:rPr>
          <w:rFonts w:ascii="Times New Roman" w:hAnsi="Times New Roman" w:cs="Times New Roman"/>
          <w:sz w:val="28"/>
          <w:szCs w:val="28"/>
        </w:rPr>
        <w:t>,</w:t>
      </w:r>
      <w:r w:rsidR="00E8005A">
        <w:rPr>
          <w:rFonts w:ascii="Times New Roman" w:hAnsi="Times New Roman" w:cs="Times New Roman"/>
          <w:sz w:val="28"/>
          <w:szCs w:val="28"/>
        </w:rPr>
        <w:t xml:space="preserve"> </w:t>
      </w:r>
      <w:r w:rsidRPr="008817D8">
        <w:rPr>
          <w:rFonts w:ascii="Times New Roman" w:hAnsi="Times New Roman" w:cs="Times New Roman"/>
          <w:sz w:val="28"/>
          <w:szCs w:val="28"/>
        </w:rPr>
        <w:t>например, отношение к труду как способу з</w:t>
      </w:r>
      <w:r w:rsidRPr="008817D8">
        <w:rPr>
          <w:rFonts w:ascii="Times New Roman" w:hAnsi="Times New Roman" w:cs="Times New Roman"/>
          <w:sz w:val="28"/>
          <w:szCs w:val="28"/>
        </w:rPr>
        <w:t>а</w:t>
      </w:r>
      <w:r w:rsidRPr="008817D8">
        <w:rPr>
          <w:rFonts w:ascii="Times New Roman" w:hAnsi="Times New Roman" w:cs="Times New Roman"/>
          <w:sz w:val="28"/>
          <w:szCs w:val="28"/>
        </w:rPr>
        <w:t xml:space="preserve">рабатывания денег или для </w:t>
      </w:r>
      <w:proofErr w:type="gramStart"/>
      <w:r w:rsidRPr="008817D8">
        <w:rPr>
          <w:rFonts w:ascii="Times New Roman" w:hAnsi="Times New Roman" w:cs="Times New Roman"/>
          <w:sz w:val="28"/>
          <w:szCs w:val="28"/>
        </w:rPr>
        <w:t>других—труд</w:t>
      </w:r>
      <w:proofErr w:type="gramEnd"/>
      <w:r w:rsidRPr="008817D8">
        <w:rPr>
          <w:rFonts w:ascii="Times New Roman" w:hAnsi="Times New Roman" w:cs="Times New Roman"/>
          <w:sz w:val="28"/>
          <w:szCs w:val="28"/>
        </w:rPr>
        <w:t xml:space="preserve"> приносит пользу другим людям).</w:t>
      </w:r>
    </w:p>
    <w:p w:rsidR="00681B53" w:rsidRDefault="00681B53" w:rsidP="008817D8">
      <w:pPr>
        <w:spacing w:after="0" w:line="360" w:lineRule="auto"/>
        <w:jc w:val="both"/>
        <w:rPr>
          <w:rFonts w:ascii="Times New Roman" w:hAnsi="Times New Roman" w:cs="Times New Roman"/>
          <w:sz w:val="28"/>
          <w:szCs w:val="28"/>
        </w:rPr>
      </w:pPr>
    </w:p>
    <w:p w:rsidR="00681B53" w:rsidRDefault="00681B53" w:rsidP="008817D8">
      <w:pPr>
        <w:spacing w:after="0" w:line="360" w:lineRule="auto"/>
        <w:jc w:val="both"/>
        <w:rPr>
          <w:rFonts w:ascii="Times New Roman" w:hAnsi="Times New Roman" w:cs="Times New Roman"/>
          <w:sz w:val="28"/>
          <w:szCs w:val="28"/>
        </w:rPr>
      </w:pPr>
    </w:p>
    <w:p w:rsidR="00681B53" w:rsidRDefault="00681B53" w:rsidP="008817D8">
      <w:pPr>
        <w:spacing w:after="0" w:line="360" w:lineRule="auto"/>
        <w:jc w:val="both"/>
        <w:rPr>
          <w:rFonts w:ascii="Times New Roman" w:hAnsi="Times New Roman" w:cs="Times New Roman"/>
          <w:sz w:val="28"/>
          <w:szCs w:val="28"/>
        </w:rPr>
      </w:pPr>
    </w:p>
    <w:p w:rsidR="00681B53" w:rsidRDefault="00681B53" w:rsidP="008817D8">
      <w:pPr>
        <w:spacing w:after="0" w:line="360" w:lineRule="auto"/>
        <w:jc w:val="both"/>
        <w:rPr>
          <w:rFonts w:ascii="Times New Roman" w:hAnsi="Times New Roman" w:cs="Times New Roman"/>
          <w:sz w:val="28"/>
          <w:szCs w:val="28"/>
        </w:rPr>
      </w:pPr>
    </w:p>
    <w:p w:rsidR="00681B53" w:rsidRDefault="00681B53" w:rsidP="008817D8">
      <w:pPr>
        <w:spacing w:after="0" w:line="360" w:lineRule="auto"/>
        <w:jc w:val="both"/>
        <w:rPr>
          <w:rFonts w:ascii="Times New Roman" w:hAnsi="Times New Roman" w:cs="Times New Roman"/>
          <w:sz w:val="28"/>
          <w:szCs w:val="28"/>
        </w:rPr>
      </w:pPr>
    </w:p>
    <w:p w:rsidR="00681B53" w:rsidRDefault="00681B53" w:rsidP="008817D8">
      <w:pPr>
        <w:spacing w:after="0" w:line="360" w:lineRule="auto"/>
        <w:jc w:val="both"/>
        <w:rPr>
          <w:rFonts w:ascii="Times New Roman" w:hAnsi="Times New Roman" w:cs="Times New Roman"/>
          <w:sz w:val="28"/>
          <w:szCs w:val="28"/>
        </w:rPr>
      </w:pPr>
    </w:p>
    <w:p w:rsidR="00681B53" w:rsidRDefault="00681B53" w:rsidP="008817D8">
      <w:pPr>
        <w:spacing w:after="0" w:line="360" w:lineRule="auto"/>
        <w:jc w:val="both"/>
        <w:rPr>
          <w:rFonts w:ascii="Times New Roman" w:hAnsi="Times New Roman" w:cs="Times New Roman"/>
          <w:sz w:val="28"/>
          <w:szCs w:val="28"/>
        </w:rPr>
      </w:pPr>
    </w:p>
    <w:p w:rsidR="00681B53" w:rsidRDefault="00681B53" w:rsidP="008817D8">
      <w:pPr>
        <w:spacing w:after="0" w:line="360" w:lineRule="auto"/>
        <w:jc w:val="both"/>
        <w:rPr>
          <w:rFonts w:ascii="Times New Roman" w:hAnsi="Times New Roman" w:cs="Times New Roman"/>
          <w:sz w:val="28"/>
          <w:szCs w:val="28"/>
        </w:rPr>
      </w:pPr>
    </w:p>
    <w:p w:rsidR="00681B53" w:rsidRPr="008817D8" w:rsidRDefault="00681B53" w:rsidP="008817D8">
      <w:pPr>
        <w:spacing w:after="0" w:line="360" w:lineRule="auto"/>
        <w:jc w:val="both"/>
        <w:rPr>
          <w:rFonts w:ascii="Times New Roman" w:hAnsi="Times New Roman" w:cs="Times New Roman"/>
          <w:sz w:val="28"/>
          <w:szCs w:val="28"/>
        </w:rPr>
      </w:pPr>
    </w:p>
    <w:p w:rsidR="008817D8" w:rsidRDefault="008817D8" w:rsidP="00250E77">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8817D8" w:rsidRDefault="008817D8" w:rsidP="00250E77">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8817D8" w:rsidRDefault="008817D8" w:rsidP="00250E77">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8817D8" w:rsidRPr="00EE1F91" w:rsidRDefault="008817D8" w:rsidP="00250E77">
      <w:pPr>
        <w:shd w:val="clear" w:color="auto" w:fill="FFFFFF"/>
        <w:spacing w:before="150" w:after="150" w:line="240" w:lineRule="auto"/>
        <w:ind w:left="150" w:right="150"/>
        <w:jc w:val="right"/>
        <w:rPr>
          <w:rFonts w:ascii="Times New Roman" w:hAnsi="Times New Roman" w:cs="Times New Roman"/>
          <w:b/>
          <w:bCs/>
          <w:sz w:val="28"/>
          <w:szCs w:val="28"/>
          <w:lang w:eastAsia="ru-RU"/>
        </w:rPr>
      </w:pPr>
      <w:r w:rsidRPr="00EE1F91">
        <w:rPr>
          <w:rFonts w:ascii="Times New Roman" w:hAnsi="Times New Roman" w:cs="Times New Roman"/>
          <w:b/>
          <w:bCs/>
          <w:sz w:val="28"/>
          <w:szCs w:val="28"/>
          <w:lang w:eastAsia="ru-RU"/>
        </w:rPr>
        <w:t xml:space="preserve">ПРИЛОЖЕНИЕ </w:t>
      </w:r>
      <w:r w:rsidR="00681B53" w:rsidRPr="00EE1F91">
        <w:rPr>
          <w:rFonts w:ascii="Times New Roman" w:hAnsi="Times New Roman" w:cs="Times New Roman"/>
          <w:b/>
          <w:bCs/>
          <w:sz w:val="28"/>
          <w:szCs w:val="28"/>
          <w:lang w:eastAsia="ru-RU"/>
        </w:rPr>
        <w:t>2</w:t>
      </w:r>
    </w:p>
    <w:p w:rsidR="00FD69B7" w:rsidRDefault="00FD69B7" w:rsidP="00681B53">
      <w:pPr>
        <w:spacing w:after="0" w:line="360" w:lineRule="auto"/>
        <w:jc w:val="center"/>
        <w:rPr>
          <w:rFonts w:ascii="Times New Roman" w:hAnsi="Times New Roman" w:cs="Times New Roman"/>
          <w:b/>
          <w:bCs/>
          <w:sz w:val="28"/>
          <w:szCs w:val="28"/>
        </w:rPr>
      </w:pPr>
    </w:p>
    <w:p w:rsidR="00681B53" w:rsidRDefault="00681B53" w:rsidP="00FD69B7">
      <w:pPr>
        <w:spacing w:after="0" w:line="36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Методика на выявление особенностей деятельности</w:t>
      </w:r>
    </w:p>
    <w:p w:rsidR="008817D8" w:rsidRPr="008817D8" w:rsidRDefault="008817D8" w:rsidP="00681B53">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sz w:val="28"/>
          <w:szCs w:val="28"/>
        </w:rPr>
        <w:t>Данная методика позволяет изучить следующие особенности деятельности:</w:t>
      </w:r>
    </w:p>
    <w:p w:rsidR="008817D8" w:rsidRPr="008817D8" w:rsidRDefault="008817D8" w:rsidP="00681B53">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1. Предпочтения, т.е. то, какие компоненты деятельности ребенок выбирает до ее осуществления, что из структуры деятельности им выделяется при мысленном представлении.</w:t>
      </w:r>
    </w:p>
    <w:p w:rsidR="008817D8" w:rsidRPr="008817D8" w:rsidRDefault="008817D8" w:rsidP="00681B53">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2. Общую структуру деятельности, т. е. то, какие компоненты деятельности р</w:t>
      </w:r>
      <w:r w:rsidRPr="008817D8">
        <w:rPr>
          <w:rFonts w:ascii="Times New Roman" w:hAnsi="Times New Roman" w:cs="Times New Roman"/>
          <w:sz w:val="28"/>
          <w:szCs w:val="28"/>
        </w:rPr>
        <w:t>е</w:t>
      </w:r>
      <w:r w:rsidRPr="008817D8">
        <w:rPr>
          <w:rFonts w:ascii="Times New Roman" w:hAnsi="Times New Roman" w:cs="Times New Roman"/>
          <w:sz w:val="28"/>
          <w:szCs w:val="28"/>
        </w:rPr>
        <w:t>ально регулируют ее осуществление.</w:t>
      </w:r>
    </w:p>
    <w:p w:rsidR="008817D8" w:rsidRPr="008817D8" w:rsidRDefault="008817D8" w:rsidP="00681B53">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3. Выполнение ребенком требований взрослого.</w:t>
      </w:r>
    </w:p>
    <w:p w:rsidR="008817D8" w:rsidRPr="008817D8" w:rsidRDefault="008817D8" w:rsidP="00681B53">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4. Наличие и выполнение ребенком своего намерения.</w:t>
      </w:r>
    </w:p>
    <w:p w:rsidR="008817D8" w:rsidRPr="008817D8" w:rsidRDefault="008817D8" w:rsidP="00681B53">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 xml:space="preserve">5. Учет пожеланий </w:t>
      </w:r>
      <w:proofErr w:type="gramStart"/>
      <w:r w:rsidRPr="008817D8">
        <w:rPr>
          <w:rFonts w:ascii="Times New Roman" w:hAnsi="Times New Roman" w:cs="Times New Roman"/>
          <w:sz w:val="28"/>
          <w:szCs w:val="28"/>
        </w:rPr>
        <w:t>другого</w:t>
      </w:r>
      <w:proofErr w:type="gramEnd"/>
      <w:r w:rsidRPr="008817D8">
        <w:rPr>
          <w:rFonts w:ascii="Times New Roman" w:hAnsi="Times New Roman" w:cs="Times New Roman"/>
          <w:sz w:val="28"/>
          <w:szCs w:val="28"/>
        </w:rPr>
        <w:t>.</w:t>
      </w:r>
    </w:p>
    <w:p w:rsidR="008817D8" w:rsidRPr="008817D8" w:rsidRDefault="008817D8" w:rsidP="00681B53">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6. Особенности рефлексии (осознания) деятельности в процессе ее осуществл</w:t>
      </w:r>
      <w:r w:rsidRPr="008817D8">
        <w:rPr>
          <w:rFonts w:ascii="Times New Roman" w:hAnsi="Times New Roman" w:cs="Times New Roman"/>
          <w:sz w:val="28"/>
          <w:szCs w:val="28"/>
        </w:rPr>
        <w:t>е</w:t>
      </w:r>
      <w:r w:rsidRPr="008817D8">
        <w:rPr>
          <w:rFonts w:ascii="Times New Roman" w:hAnsi="Times New Roman" w:cs="Times New Roman"/>
          <w:sz w:val="28"/>
          <w:szCs w:val="28"/>
        </w:rPr>
        <w:t>ния.</w:t>
      </w:r>
    </w:p>
    <w:p w:rsidR="008817D8" w:rsidRPr="008817D8" w:rsidRDefault="008817D8" w:rsidP="00681B53">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 xml:space="preserve">7. Особенности осознания деятельности после ее осуществления. Предлагаемая методика может с успехом применяться на уроках труда в начальной школе, при этом необязательно строгое следование заданию методики </w:t>
      </w:r>
      <w:r w:rsidR="00E8005A">
        <w:rPr>
          <w:rFonts w:ascii="Times New Roman" w:hAnsi="Times New Roman" w:cs="Times New Roman"/>
          <w:sz w:val="28"/>
          <w:szCs w:val="28"/>
        </w:rPr>
        <w:t>«</w:t>
      </w:r>
      <w:r w:rsidRPr="008817D8">
        <w:rPr>
          <w:rFonts w:ascii="Times New Roman" w:hAnsi="Times New Roman" w:cs="Times New Roman"/>
          <w:sz w:val="28"/>
          <w:szCs w:val="28"/>
        </w:rPr>
        <w:t>делать вертушки</w:t>
      </w:r>
      <w:r w:rsidR="00E8005A">
        <w:rPr>
          <w:rFonts w:ascii="Times New Roman" w:hAnsi="Times New Roman" w:cs="Times New Roman"/>
          <w:sz w:val="28"/>
          <w:szCs w:val="28"/>
        </w:rPr>
        <w:t>»</w:t>
      </w:r>
      <w:r w:rsidRPr="008817D8">
        <w:rPr>
          <w:rFonts w:ascii="Times New Roman" w:hAnsi="Times New Roman" w:cs="Times New Roman"/>
          <w:sz w:val="28"/>
          <w:szCs w:val="28"/>
        </w:rPr>
        <w:t>, возможно выполнение любого другого задания в соответствии с методикой.</w:t>
      </w:r>
    </w:p>
    <w:p w:rsidR="008817D8" w:rsidRPr="008817D8" w:rsidRDefault="008817D8" w:rsidP="00681B53">
      <w:pPr>
        <w:spacing w:after="0" w:line="360" w:lineRule="auto"/>
        <w:ind w:firstLine="851"/>
        <w:jc w:val="both"/>
        <w:rPr>
          <w:rFonts w:ascii="Times New Roman" w:hAnsi="Times New Roman" w:cs="Times New Roman"/>
          <w:sz w:val="28"/>
          <w:szCs w:val="28"/>
        </w:rPr>
      </w:pPr>
      <w:r w:rsidRPr="00681B53">
        <w:rPr>
          <w:rFonts w:ascii="Times New Roman" w:hAnsi="Times New Roman" w:cs="Times New Roman"/>
          <w:i/>
          <w:sz w:val="28"/>
          <w:szCs w:val="28"/>
        </w:rPr>
        <w:t>Первый этап</w:t>
      </w:r>
      <w:r w:rsidRPr="008817D8">
        <w:rPr>
          <w:rFonts w:ascii="Times New Roman" w:hAnsi="Times New Roman" w:cs="Times New Roman"/>
          <w:sz w:val="28"/>
          <w:szCs w:val="28"/>
        </w:rPr>
        <w:t>. Ребенку рассказывают о том, что для детей из детского сада н</w:t>
      </w:r>
      <w:r w:rsidRPr="008817D8">
        <w:rPr>
          <w:rFonts w:ascii="Times New Roman" w:hAnsi="Times New Roman" w:cs="Times New Roman"/>
          <w:sz w:val="28"/>
          <w:szCs w:val="28"/>
        </w:rPr>
        <w:t>а</w:t>
      </w:r>
      <w:r w:rsidRPr="008817D8">
        <w:rPr>
          <w:rFonts w:ascii="Times New Roman" w:hAnsi="Times New Roman" w:cs="Times New Roman"/>
          <w:sz w:val="28"/>
          <w:szCs w:val="28"/>
        </w:rPr>
        <w:t>до сделать вертушки к празднику (при этом показывают образец вертушки).</w:t>
      </w:r>
    </w:p>
    <w:p w:rsidR="008817D8" w:rsidRPr="008817D8" w:rsidRDefault="008817D8" w:rsidP="00681B53">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Далее учитель говорит, что девочки из детского сада хотят, чтобы у них ве</w:t>
      </w:r>
      <w:r w:rsidRPr="008817D8">
        <w:rPr>
          <w:rFonts w:ascii="Times New Roman" w:hAnsi="Times New Roman" w:cs="Times New Roman"/>
          <w:sz w:val="28"/>
          <w:szCs w:val="28"/>
        </w:rPr>
        <w:t>р</w:t>
      </w:r>
      <w:r w:rsidRPr="008817D8">
        <w:rPr>
          <w:rFonts w:ascii="Times New Roman" w:hAnsi="Times New Roman" w:cs="Times New Roman"/>
          <w:sz w:val="28"/>
          <w:szCs w:val="28"/>
        </w:rPr>
        <w:t>тушки были сделаны из разноцветных полосок, а мальчики — чтобы вертушки были сделаны из полосок одного цвета.</w:t>
      </w:r>
    </w:p>
    <w:p w:rsidR="008817D8" w:rsidRPr="00681B53" w:rsidRDefault="008817D8" w:rsidP="00681B53">
      <w:pPr>
        <w:spacing w:after="0" w:line="360" w:lineRule="auto"/>
        <w:ind w:firstLine="851"/>
        <w:jc w:val="both"/>
        <w:rPr>
          <w:rFonts w:ascii="Times New Roman" w:hAnsi="Times New Roman" w:cs="Times New Roman"/>
          <w:sz w:val="28"/>
          <w:szCs w:val="28"/>
        </w:rPr>
      </w:pPr>
      <w:r w:rsidRPr="008817D8">
        <w:rPr>
          <w:rFonts w:ascii="Times New Roman" w:hAnsi="Times New Roman" w:cs="Times New Roman"/>
          <w:sz w:val="28"/>
          <w:szCs w:val="28"/>
        </w:rPr>
        <w:t>Учитель инструктирует детей, как делать вертушки, проговаривает отдельные этапы до тех пор, пока ученики не воспроизводят все правильно. При этом</w:t>
      </w:r>
      <w:r w:rsidRPr="00681B53">
        <w:rPr>
          <w:rFonts w:ascii="Times New Roman" w:hAnsi="Times New Roman" w:cs="Times New Roman"/>
          <w:bCs/>
          <w:sz w:val="28"/>
          <w:szCs w:val="28"/>
        </w:rPr>
        <w:t>фиксир</w:t>
      </w:r>
      <w:r w:rsidRPr="00681B53">
        <w:rPr>
          <w:rFonts w:ascii="Times New Roman" w:hAnsi="Times New Roman" w:cs="Times New Roman"/>
          <w:bCs/>
          <w:sz w:val="28"/>
          <w:szCs w:val="28"/>
        </w:rPr>
        <w:t>у</w:t>
      </w:r>
      <w:r w:rsidRPr="00681B53">
        <w:rPr>
          <w:rFonts w:ascii="Times New Roman" w:hAnsi="Times New Roman" w:cs="Times New Roman"/>
          <w:bCs/>
          <w:sz w:val="28"/>
          <w:szCs w:val="28"/>
        </w:rPr>
        <w:t>ется отношение учеников к заданию, их отношение к ситуации</w:t>
      </w:r>
      <w:r w:rsidRPr="008817D8">
        <w:rPr>
          <w:rFonts w:ascii="Times New Roman" w:hAnsi="Times New Roman" w:cs="Times New Roman"/>
          <w:sz w:val="28"/>
          <w:szCs w:val="28"/>
        </w:rPr>
        <w:t xml:space="preserve"> (например, хочет ли ребенок действительно помочь малышам или принимает задание формально) </w:t>
      </w:r>
      <w:r w:rsidRPr="00681B53">
        <w:rPr>
          <w:rFonts w:ascii="Times New Roman" w:hAnsi="Times New Roman" w:cs="Times New Roman"/>
          <w:sz w:val="28"/>
          <w:szCs w:val="28"/>
        </w:rPr>
        <w:t>и</w:t>
      </w:r>
      <w:r w:rsidRPr="00681B53">
        <w:rPr>
          <w:rFonts w:ascii="Times New Roman" w:hAnsi="Times New Roman" w:cs="Times New Roman"/>
          <w:bCs/>
          <w:sz w:val="28"/>
          <w:szCs w:val="28"/>
        </w:rPr>
        <w:t xml:space="preserve"> ос</w:t>
      </w:r>
      <w:r w:rsidRPr="00681B53">
        <w:rPr>
          <w:rFonts w:ascii="Times New Roman" w:hAnsi="Times New Roman" w:cs="Times New Roman"/>
          <w:bCs/>
          <w:sz w:val="28"/>
          <w:szCs w:val="28"/>
        </w:rPr>
        <w:t>о</w:t>
      </w:r>
      <w:r w:rsidRPr="00681B53">
        <w:rPr>
          <w:rFonts w:ascii="Times New Roman" w:hAnsi="Times New Roman" w:cs="Times New Roman"/>
          <w:bCs/>
          <w:sz w:val="28"/>
          <w:szCs w:val="28"/>
        </w:rPr>
        <w:t>бенности восприятия инструкции, т. е. внимание при ее прослушивании, желание ее усвоить.</w:t>
      </w:r>
    </w:p>
    <w:p w:rsidR="008817D8" w:rsidRPr="008817D8" w:rsidRDefault="008817D8" w:rsidP="00681B53">
      <w:pPr>
        <w:spacing w:after="0" w:line="360" w:lineRule="auto"/>
        <w:ind w:firstLine="851"/>
        <w:jc w:val="both"/>
        <w:rPr>
          <w:rFonts w:ascii="Times New Roman" w:hAnsi="Times New Roman" w:cs="Times New Roman"/>
          <w:sz w:val="28"/>
          <w:szCs w:val="28"/>
        </w:rPr>
      </w:pPr>
      <w:proofErr w:type="gramStart"/>
      <w:r w:rsidRPr="00681B53">
        <w:rPr>
          <w:rFonts w:ascii="Times New Roman" w:hAnsi="Times New Roman" w:cs="Times New Roman"/>
          <w:sz w:val="28"/>
          <w:szCs w:val="28"/>
          <w:u w:val="single"/>
        </w:rPr>
        <w:t>Инструкция</w:t>
      </w:r>
      <w:r w:rsidRPr="008817D8">
        <w:rPr>
          <w:rFonts w:ascii="Times New Roman" w:hAnsi="Times New Roman" w:cs="Times New Roman"/>
          <w:sz w:val="28"/>
          <w:szCs w:val="28"/>
        </w:rPr>
        <w:t>: режем полоски (при этом подчеркивается, что полоски должны быть ровными, поэтому резать их надо аккуратно), вырезанные полоски тщательно раскрашиваем, чтобы красивые вертушки получились, затем складываем 2—4 поло</w:t>
      </w:r>
      <w:r w:rsidRPr="008817D8">
        <w:rPr>
          <w:rFonts w:ascii="Times New Roman" w:hAnsi="Times New Roman" w:cs="Times New Roman"/>
          <w:sz w:val="28"/>
          <w:szCs w:val="28"/>
        </w:rPr>
        <w:t>с</w:t>
      </w:r>
      <w:r w:rsidRPr="008817D8">
        <w:rPr>
          <w:rFonts w:ascii="Times New Roman" w:hAnsi="Times New Roman" w:cs="Times New Roman"/>
          <w:sz w:val="28"/>
          <w:szCs w:val="28"/>
        </w:rPr>
        <w:t>ки, острым концом ножниц протыкаем дырочку и вставляем палочку).</w:t>
      </w:r>
      <w:proofErr w:type="gramEnd"/>
    </w:p>
    <w:p w:rsidR="008817D8" w:rsidRPr="008817D8" w:rsidRDefault="008817D8" w:rsidP="00681B53">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Перед изготовлением вертушки ученикам также говорится, что они могут д</w:t>
      </w:r>
      <w:r w:rsidRPr="008817D8">
        <w:rPr>
          <w:rFonts w:ascii="Times New Roman" w:hAnsi="Times New Roman" w:cs="Times New Roman"/>
          <w:sz w:val="28"/>
          <w:szCs w:val="28"/>
        </w:rPr>
        <w:t>е</w:t>
      </w:r>
      <w:r w:rsidRPr="008817D8">
        <w:rPr>
          <w:rFonts w:ascii="Times New Roman" w:hAnsi="Times New Roman" w:cs="Times New Roman"/>
          <w:sz w:val="28"/>
          <w:szCs w:val="28"/>
        </w:rPr>
        <w:t xml:space="preserve">лать их по-разному: например нарезать </w:t>
      </w:r>
      <w:proofErr w:type="gramStart"/>
      <w:r w:rsidRPr="008817D8">
        <w:rPr>
          <w:rFonts w:ascii="Times New Roman" w:hAnsi="Times New Roman" w:cs="Times New Roman"/>
          <w:sz w:val="28"/>
          <w:szCs w:val="28"/>
        </w:rPr>
        <w:t>побольше</w:t>
      </w:r>
      <w:proofErr w:type="gramEnd"/>
      <w:r w:rsidRPr="008817D8">
        <w:rPr>
          <w:rFonts w:ascii="Times New Roman" w:hAnsi="Times New Roman" w:cs="Times New Roman"/>
          <w:sz w:val="28"/>
          <w:szCs w:val="28"/>
        </w:rPr>
        <w:t xml:space="preserve"> полосок, а потом их раскрашивать или другие ребята их раскрасят и т. д.</w:t>
      </w:r>
    </w:p>
    <w:p w:rsidR="008817D8" w:rsidRPr="008817D8" w:rsidRDefault="008817D8" w:rsidP="00681B53">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 xml:space="preserve">Если ребенок предпочитает нарезать </w:t>
      </w:r>
      <w:proofErr w:type="gramStart"/>
      <w:r w:rsidRPr="008817D8">
        <w:rPr>
          <w:rFonts w:ascii="Times New Roman" w:hAnsi="Times New Roman" w:cs="Times New Roman"/>
          <w:sz w:val="28"/>
          <w:szCs w:val="28"/>
        </w:rPr>
        <w:t>побольше</w:t>
      </w:r>
      <w:proofErr w:type="gramEnd"/>
      <w:r w:rsidRPr="008817D8">
        <w:rPr>
          <w:rFonts w:ascii="Times New Roman" w:hAnsi="Times New Roman" w:cs="Times New Roman"/>
          <w:sz w:val="28"/>
          <w:szCs w:val="28"/>
        </w:rPr>
        <w:t xml:space="preserve"> полосок, то это свидетельств</w:t>
      </w:r>
      <w:r w:rsidRPr="008817D8">
        <w:rPr>
          <w:rFonts w:ascii="Times New Roman" w:hAnsi="Times New Roman" w:cs="Times New Roman"/>
          <w:sz w:val="28"/>
          <w:szCs w:val="28"/>
        </w:rPr>
        <w:t>у</w:t>
      </w:r>
      <w:r w:rsidRPr="008817D8">
        <w:rPr>
          <w:rFonts w:ascii="Times New Roman" w:hAnsi="Times New Roman" w:cs="Times New Roman"/>
          <w:sz w:val="28"/>
          <w:szCs w:val="28"/>
        </w:rPr>
        <w:t>ет, что ведущим, выделяемым компонентом в предстоящей деятельности является объект, его получение; при выборе разрезания и раскрашивания — операция; стре</w:t>
      </w:r>
      <w:r w:rsidRPr="008817D8">
        <w:rPr>
          <w:rFonts w:ascii="Times New Roman" w:hAnsi="Times New Roman" w:cs="Times New Roman"/>
          <w:sz w:val="28"/>
          <w:szCs w:val="28"/>
        </w:rPr>
        <w:t>м</w:t>
      </w:r>
      <w:r w:rsidRPr="008817D8">
        <w:rPr>
          <w:rFonts w:ascii="Times New Roman" w:hAnsi="Times New Roman" w:cs="Times New Roman"/>
          <w:sz w:val="28"/>
          <w:szCs w:val="28"/>
        </w:rPr>
        <w:t>ление сделать всю вертушку свидетельствует о направленности деятельности на к</w:t>
      </w:r>
      <w:r w:rsidRPr="008817D8">
        <w:rPr>
          <w:rFonts w:ascii="Times New Roman" w:hAnsi="Times New Roman" w:cs="Times New Roman"/>
          <w:sz w:val="28"/>
          <w:szCs w:val="28"/>
        </w:rPr>
        <w:t>о</w:t>
      </w:r>
      <w:r w:rsidRPr="008817D8">
        <w:rPr>
          <w:rFonts w:ascii="Times New Roman" w:hAnsi="Times New Roman" w:cs="Times New Roman"/>
          <w:sz w:val="28"/>
          <w:szCs w:val="28"/>
        </w:rPr>
        <w:t>нечный продукт.</w:t>
      </w:r>
    </w:p>
    <w:p w:rsidR="008817D8" w:rsidRPr="008817D8" w:rsidRDefault="008817D8" w:rsidP="00681B53">
      <w:pPr>
        <w:spacing w:after="0" w:line="360" w:lineRule="auto"/>
        <w:ind w:firstLine="709"/>
        <w:jc w:val="both"/>
        <w:rPr>
          <w:rFonts w:ascii="Times New Roman" w:hAnsi="Times New Roman" w:cs="Times New Roman"/>
          <w:sz w:val="28"/>
          <w:szCs w:val="28"/>
        </w:rPr>
      </w:pPr>
      <w:r w:rsidRPr="00681B53">
        <w:rPr>
          <w:rFonts w:ascii="Times New Roman" w:hAnsi="Times New Roman" w:cs="Times New Roman"/>
          <w:bCs/>
          <w:i/>
          <w:sz w:val="28"/>
          <w:szCs w:val="28"/>
        </w:rPr>
        <w:t>Второй этап</w:t>
      </w:r>
      <w:r w:rsidRPr="008817D8">
        <w:rPr>
          <w:rFonts w:ascii="Times New Roman" w:hAnsi="Times New Roman" w:cs="Times New Roman"/>
          <w:b/>
          <w:bCs/>
          <w:sz w:val="28"/>
          <w:szCs w:val="28"/>
        </w:rPr>
        <w:t>.</w:t>
      </w:r>
      <w:r w:rsidRPr="008817D8">
        <w:rPr>
          <w:rFonts w:ascii="Times New Roman" w:hAnsi="Times New Roman" w:cs="Times New Roman"/>
          <w:sz w:val="28"/>
          <w:szCs w:val="28"/>
        </w:rPr>
        <w:t xml:space="preserve"> Когда ученики приступают к действию, у них спрашивают, для кого они хотят делать. Этот вопрос время от времени повторяется, при этом фикс</w:t>
      </w:r>
      <w:r w:rsidRPr="008817D8">
        <w:rPr>
          <w:rFonts w:ascii="Times New Roman" w:hAnsi="Times New Roman" w:cs="Times New Roman"/>
          <w:sz w:val="28"/>
          <w:szCs w:val="28"/>
        </w:rPr>
        <w:t>и</w:t>
      </w:r>
      <w:r w:rsidRPr="008817D8">
        <w:rPr>
          <w:rFonts w:ascii="Times New Roman" w:hAnsi="Times New Roman" w:cs="Times New Roman"/>
          <w:sz w:val="28"/>
          <w:szCs w:val="28"/>
        </w:rPr>
        <w:t>руются следующие особенности действия:</w:t>
      </w:r>
    </w:p>
    <w:p w:rsidR="008817D8" w:rsidRPr="008817D8" w:rsidRDefault="008817D8" w:rsidP="00681B53">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а) соответствует ли избранный способ тому, что собирается делать ребенок, или же компоненты, выделяемые до выполнения деятельности и в процессе ее осущест</w:t>
      </w:r>
      <w:r w:rsidRPr="008817D8">
        <w:rPr>
          <w:rFonts w:ascii="Times New Roman" w:hAnsi="Times New Roman" w:cs="Times New Roman"/>
          <w:sz w:val="28"/>
          <w:szCs w:val="28"/>
        </w:rPr>
        <w:t>в</w:t>
      </w:r>
      <w:r w:rsidRPr="008817D8">
        <w:rPr>
          <w:rFonts w:ascii="Times New Roman" w:hAnsi="Times New Roman" w:cs="Times New Roman"/>
          <w:sz w:val="28"/>
          <w:szCs w:val="28"/>
        </w:rPr>
        <w:t>ления, не совпадают, на</w:t>
      </w:r>
      <w:r w:rsidRPr="008817D8">
        <w:rPr>
          <w:rFonts w:ascii="Times New Roman" w:hAnsi="Times New Roman" w:cs="Times New Roman"/>
          <w:sz w:val="28"/>
          <w:szCs w:val="28"/>
        </w:rPr>
        <w:softHyphen/>
        <w:t>пример, ребенок говорил, что будет делать сразу вертушки, а сам нарезает много полосок либо вырезает и раскрашивает полоски, но вертушек не собирает;</w:t>
      </w:r>
    </w:p>
    <w:p w:rsidR="008817D8" w:rsidRPr="008817D8" w:rsidRDefault="008817D8" w:rsidP="00681B53">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б) отношение ребенка к разным этапам деятельности, качество выполняемых операций.</w:t>
      </w:r>
    </w:p>
    <w:p w:rsidR="008817D8" w:rsidRPr="008817D8" w:rsidRDefault="008817D8" w:rsidP="00681B53">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Все эти данные позволяют выявить,</w:t>
      </w:r>
      <w:r w:rsidRPr="00681B53">
        <w:rPr>
          <w:rFonts w:ascii="Times New Roman" w:hAnsi="Times New Roman" w:cs="Times New Roman"/>
          <w:bCs/>
          <w:sz w:val="28"/>
          <w:szCs w:val="28"/>
        </w:rPr>
        <w:t>какой компонент деятельности играет (н</w:t>
      </w:r>
      <w:r w:rsidRPr="00681B53">
        <w:rPr>
          <w:rFonts w:ascii="Times New Roman" w:hAnsi="Times New Roman" w:cs="Times New Roman"/>
          <w:bCs/>
          <w:sz w:val="28"/>
          <w:szCs w:val="28"/>
        </w:rPr>
        <w:t>а</w:t>
      </w:r>
      <w:r w:rsidRPr="00681B53">
        <w:rPr>
          <w:rFonts w:ascii="Times New Roman" w:hAnsi="Times New Roman" w:cs="Times New Roman"/>
          <w:bCs/>
          <w:sz w:val="28"/>
          <w:szCs w:val="28"/>
        </w:rPr>
        <w:t>ряду с др. условиями) регулирующую роль.</w:t>
      </w:r>
    </w:p>
    <w:p w:rsidR="008817D8" w:rsidRPr="008817D8" w:rsidRDefault="008817D8" w:rsidP="00681B53">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Кроме того, фиксируется, насколько действия ребенка соответствуют пожел</w:t>
      </w:r>
      <w:r w:rsidRPr="008817D8">
        <w:rPr>
          <w:rFonts w:ascii="Times New Roman" w:hAnsi="Times New Roman" w:cs="Times New Roman"/>
          <w:sz w:val="28"/>
          <w:szCs w:val="28"/>
        </w:rPr>
        <w:t>а</w:t>
      </w:r>
      <w:r w:rsidRPr="008817D8">
        <w:rPr>
          <w:rFonts w:ascii="Times New Roman" w:hAnsi="Times New Roman" w:cs="Times New Roman"/>
          <w:sz w:val="28"/>
          <w:szCs w:val="28"/>
        </w:rPr>
        <w:t>ниям малышей. В случае расхождения выясняются причины: забывание пожеланий малышей (как в этом случае влияет напоминание об этих пожеланиях).</w:t>
      </w:r>
    </w:p>
    <w:p w:rsidR="008817D8" w:rsidRPr="008817D8" w:rsidRDefault="008817D8" w:rsidP="00681B53">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Степень осознания ребенком своей деятельности определяется по следующим особенностям:</w:t>
      </w:r>
    </w:p>
    <w:p w:rsidR="008817D8" w:rsidRPr="008817D8" w:rsidRDefault="008817D8" w:rsidP="00681B53">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 xml:space="preserve">а) соотносит результат с пожеланиями малышей и собственными намерениями; забывает о пожеланиях или </w:t>
      </w:r>
      <w:proofErr w:type="gramStart"/>
      <w:r w:rsidRPr="008817D8">
        <w:rPr>
          <w:rFonts w:ascii="Times New Roman" w:hAnsi="Times New Roman" w:cs="Times New Roman"/>
          <w:sz w:val="28"/>
          <w:szCs w:val="28"/>
        </w:rPr>
        <w:t>же</w:t>
      </w:r>
      <w:proofErr w:type="gramEnd"/>
      <w:r w:rsidRPr="008817D8">
        <w:rPr>
          <w:rFonts w:ascii="Times New Roman" w:hAnsi="Times New Roman" w:cs="Times New Roman"/>
          <w:sz w:val="28"/>
          <w:szCs w:val="28"/>
        </w:rPr>
        <w:t xml:space="preserve"> о них помнит, но не соотносит с тем, что получилось;</w:t>
      </w:r>
    </w:p>
    <w:p w:rsidR="008817D8" w:rsidRPr="008817D8" w:rsidRDefault="008817D8" w:rsidP="00681B53">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б) меняет собственные намерения, приспосабливая их к тому, что получилось;</w:t>
      </w:r>
    </w:p>
    <w:p w:rsidR="008817D8" w:rsidRPr="008817D8" w:rsidRDefault="008817D8" w:rsidP="00681B53">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в) замечает или нет расхождение намерений с тем, что получилось.</w:t>
      </w:r>
    </w:p>
    <w:p w:rsidR="008817D8" w:rsidRPr="008817D8" w:rsidRDefault="008817D8" w:rsidP="00681B53">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 xml:space="preserve">Очень важно обратить внимание, насколько в процессе выполнения задания меняются, варьируются способы изготовления вертушек или же действия ребенка однообразны и даже стереотипны. В </w:t>
      </w:r>
      <w:proofErr w:type="gramStart"/>
      <w:r w:rsidRPr="008817D8">
        <w:rPr>
          <w:rFonts w:ascii="Times New Roman" w:hAnsi="Times New Roman" w:cs="Times New Roman"/>
          <w:sz w:val="28"/>
          <w:szCs w:val="28"/>
        </w:rPr>
        <w:t>отношении</w:t>
      </w:r>
      <w:proofErr w:type="gramEnd"/>
      <w:r w:rsidRPr="008817D8">
        <w:rPr>
          <w:rFonts w:ascii="Times New Roman" w:hAnsi="Times New Roman" w:cs="Times New Roman"/>
          <w:sz w:val="28"/>
          <w:szCs w:val="28"/>
        </w:rPr>
        <w:t xml:space="preserve"> каких аспектов деятельности прои</w:t>
      </w:r>
      <w:r w:rsidRPr="008817D8">
        <w:rPr>
          <w:rFonts w:ascii="Times New Roman" w:hAnsi="Times New Roman" w:cs="Times New Roman"/>
          <w:sz w:val="28"/>
          <w:szCs w:val="28"/>
        </w:rPr>
        <w:t>с</w:t>
      </w:r>
      <w:r w:rsidRPr="008817D8">
        <w:rPr>
          <w:rFonts w:ascii="Times New Roman" w:hAnsi="Times New Roman" w:cs="Times New Roman"/>
          <w:sz w:val="28"/>
          <w:szCs w:val="28"/>
        </w:rPr>
        <w:t>ходит усовершенствование, накопление опыта (соотнесение с пожеланиями и нам</w:t>
      </w:r>
      <w:r w:rsidRPr="008817D8">
        <w:rPr>
          <w:rFonts w:ascii="Times New Roman" w:hAnsi="Times New Roman" w:cs="Times New Roman"/>
          <w:sz w:val="28"/>
          <w:szCs w:val="28"/>
        </w:rPr>
        <w:t>е</w:t>
      </w:r>
      <w:r w:rsidRPr="008817D8">
        <w:rPr>
          <w:rFonts w:ascii="Times New Roman" w:hAnsi="Times New Roman" w:cs="Times New Roman"/>
          <w:sz w:val="28"/>
          <w:szCs w:val="28"/>
        </w:rPr>
        <w:t>рениями, тщательность, старательность). Если таковые наблюдаются во всех комп</w:t>
      </w:r>
      <w:r w:rsidRPr="008817D8">
        <w:rPr>
          <w:rFonts w:ascii="Times New Roman" w:hAnsi="Times New Roman" w:cs="Times New Roman"/>
          <w:sz w:val="28"/>
          <w:szCs w:val="28"/>
        </w:rPr>
        <w:t>о</w:t>
      </w:r>
      <w:r w:rsidRPr="008817D8">
        <w:rPr>
          <w:rFonts w:ascii="Times New Roman" w:hAnsi="Times New Roman" w:cs="Times New Roman"/>
          <w:sz w:val="28"/>
          <w:szCs w:val="28"/>
        </w:rPr>
        <w:t>нентах, можно предположить наличие универсальности в структуре деятельности.</w:t>
      </w:r>
    </w:p>
    <w:p w:rsidR="00681B53" w:rsidRDefault="008817D8" w:rsidP="00681B53">
      <w:pPr>
        <w:spacing w:after="0" w:line="360" w:lineRule="auto"/>
        <w:ind w:firstLine="709"/>
        <w:jc w:val="both"/>
        <w:rPr>
          <w:rFonts w:ascii="Times New Roman" w:hAnsi="Times New Roman" w:cs="Times New Roman"/>
          <w:sz w:val="28"/>
          <w:szCs w:val="28"/>
        </w:rPr>
      </w:pPr>
      <w:r w:rsidRPr="00681B53">
        <w:rPr>
          <w:rFonts w:ascii="Times New Roman" w:hAnsi="Times New Roman" w:cs="Times New Roman"/>
          <w:bCs/>
          <w:i/>
          <w:sz w:val="28"/>
          <w:szCs w:val="28"/>
        </w:rPr>
        <w:t>Третий этап</w:t>
      </w:r>
      <w:r w:rsidRPr="008817D8">
        <w:rPr>
          <w:rFonts w:ascii="Times New Roman" w:hAnsi="Times New Roman" w:cs="Times New Roman"/>
          <w:b/>
          <w:bCs/>
          <w:sz w:val="28"/>
          <w:szCs w:val="28"/>
        </w:rPr>
        <w:t>.</w:t>
      </w:r>
      <w:r w:rsidRPr="008817D8">
        <w:rPr>
          <w:rFonts w:ascii="Times New Roman" w:hAnsi="Times New Roman" w:cs="Times New Roman"/>
          <w:sz w:val="28"/>
          <w:szCs w:val="28"/>
        </w:rPr>
        <w:t xml:space="preserve"> Через 20—25 минут работы с детьми проводится беседа. Их спрашивают: </w:t>
      </w:r>
    </w:p>
    <w:p w:rsidR="008817D8" w:rsidRPr="008817D8" w:rsidRDefault="008817D8" w:rsidP="00681B53">
      <w:pPr>
        <w:spacing w:after="0" w:line="360" w:lineRule="auto"/>
        <w:ind w:firstLine="709"/>
        <w:jc w:val="both"/>
        <w:rPr>
          <w:rFonts w:ascii="Times New Roman" w:hAnsi="Times New Roman" w:cs="Times New Roman"/>
          <w:sz w:val="28"/>
          <w:szCs w:val="28"/>
        </w:rPr>
      </w:pPr>
      <w:r w:rsidRPr="008817D8">
        <w:rPr>
          <w:rFonts w:ascii="Times New Roman" w:hAnsi="Times New Roman" w:cs="Times New Roman"/>
          <w:sz w:val="28"/>
          <w:szCs w:val="28"/>
        </w:rPr>
        <w:t>а) что им больше всего понравилось делать;</w:t>
      </w:r>
    </w:p>
    <w:p w:rsidR="008817D8" w:rsidRPr="008817D8" w:rsidRDefault="008817D8" w:rsidP="00681B53">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sz w:val="28"/>
          <w:szCs w:val="28"/>
        </w:rPr>
        <w:t>б) что они вообще больше любят делать;</w:t>
      </w:r>
    </w:p>
    <w:p w:rsidR="008817D8" w:rsidRPr="008817D8" w:rsidRDefault="008817D8" w:rsidP="00681B53">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sz w:val="28"/>
          <w:szCs w:val="28"/>
        </w:rPr>
        <w:t>в) что они хотели бы делать в следующий раз;</w:t>
      </w:r>
    </w:p>
    <w:p w:rsidR="008817D8" w:rsidRPr="008817D8" w:rsidRDefault="008817D8" w:rsidP="00681B53">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sz w:val="28"/>
          <w:szCs w:val="28"/>
        </w:rPr>
        <w:t>г) почему они это делали и почему они хотят (если выражают такое желание) делать еще.</w:t>
      </w:r>
    </w:p>
    <w:p w:rsidR="008817D8" w:rsidRPr="008817D8" w:rsidRDefault="008817D8" w:rsidP="00681B53">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sz w:val="28"/>
          <w:szCs w:val="28"/>
        </w:rPr>
        <w:t>Сопоставление ответов детей до выполнения деятельности (выбор предпоч</w:t>
      </w:r>
      <w:r w:rsidRPr="008817D8">
        <w:rPr>
          <w:rFonts w:ascii="Times New Roman" w:hAnsi="Times New Roman" w:cs="Times New Roman"/>
          <w:sz w:val="28"/>
          <w:szCs w:val="28"/>
        </w:rPr>
        <w:t>и</w:t>
      </w:r>
      <w:r w:rsidRPr="008817D8">
        <w:rPr>
          <w:rFonts w:ascii="Times New Roman" w:hAnsi="Times New Roman" w:cs="Times New Roman"/>
          <w:sz w:val="28"/>
          <w:szCs w:val="28"/>
        </w:rPr>
        <w:t>таемого компонента деятельности), особенностей рефлексии (осознания) деятельн</w:t>
      </w:r>
      <w:r w:rsidRPr="008817D8">
        <w:rPr>
          <w:rFonts w:ascii="Times New Roman" w:hAnsi="Times New Roman" w:cs="Times New Roman"/>
          <w:sz w:val="28"/>
          <w:szCs w:val="28"/>
        </w:rPr>
        <w:t>о</w:t>
      </w:r>
      <w:r w:rsidRPr="008817D8">
        <w:rPr>
          <w:rFonts w:ascii="Times New Roman" w:hAnsi="Times New Roman" w:cs="Times New Roman"/>
          <w:sz w:val="28"/>
          <w:szCs w:val="28"/>
        </w:rPr>
        <w:t xml:space="preserve">сти при ее осуществлении, ответов на вопросы в беседе по окончании деятельности дает довольно полное представление об особенностях осознания </w:t>
      </w:r>
      <w:proofErr w:type="spellStart"/>
      <w:r w:rsidRPr="008817D8">
        <w:rPr>
          <w:rFonts w:ascii="Times New Roman" w:hAnsi="Times New Roman" w:cs="Times New Roman"/>
          <w:sz w:val="28"/>
          <w:szCs w:val="28"/>
        </w:rPr>
        <w:t>деятельностной</w:t>
      </w:r>
      <w:proofErr w:type="spellEnd"/>
      <w:r w:rsidRPr="008817D8">
        <w:rPr>
          <w:rFonts w:ascii="Times New Roman" w:hAnsi="Times New Roman" w:cs="Times New Roman"/>
          <w:sz w:val="28"/>
          <w:szCs w:val="28"/>
        </w:rPr>
        <w:t xml:space="preserve"> сферы,</w:t>
      </w:r>
    </w:p>
    <w:p w:rsidR="008817D8" w:rsidRPr="008817D8" w:rsidRDefault="008817D8" w:rsidP="008817D8">
      <w:pPr>
        <w:spacing w:after="0" w:line="360" w:lineRule="auto"/>
        <w:jc w:val="both"/>
        <w:rPr>
          <w:rFonts w:ascii="Times New Roman" w:hAnsi="Times New Roman" w:cs="Times New Roman"/>
          <w:sz w:val="28"/>
          <w:szCs w:val="28"/>
        </w:rPr>
      </w:pPr>
      <w:r w:rsidRPr="008817D8">
        <w:rPr>
          <w:rFonts w:ascii="Times New Roman" w:hAnsi="Times New Roman" w:cs="Times New Roman"/>
          <w:sz w:val="28"/>
          <w:szCs w:val="28"/>
        </w:rPr>
        <w:t xml:space="preserve">Ответы на вопросы, для чего, почему это делали, наряду с поведением детей, а также с тем, насколько они учитывают пожелания малышей, позволяют выявить, насколько значимы для данного ребенка другие, т. е. в какой степени </w:t>
      </w:r>
      <w:r w:rsidR="00EE1F91">
        <w:rPr>
          <w:rFonts w:ascii="Times New Roman" w:hAnsi="Times New Roman" w:cs="Times New Roman"/>
          <w:sz w:val="28"/>
          <w:szCs w:val="28"/>
        </w:rPr>
        <w:t>«</w:t>
      </w:r>
      <w:r w:rsidRPr="008817D8">
        <w:rPr>
          <w:rFonts w:ascii="Times New Roman" w:hAnsi="Times New Roman" w:cs="Times New Roman"/>
          <w:sz w:val="28"/>
          <w:szCs w:val="28"/>
        </w:rPr>
        <w:t>делать для других</w:t>
      </w:r>
      <w:r w:rsidR="00EE1F91">
        <w:rPr>
          <w:rFonts w:ascii="Times New Roman" w:hAnsi="Times New Roman" w:cs="Times New Roman"/>
          <w:sz w:val="28"/>
          <w:szCs w:val="28"/>
        </w:rPr>
        <w:t>»</w:t>
      </w:r>
      <w:r w:rsidRPr="008817D8">
        <w:rPr>
          <w:rFonts w:ascii="Times New Roman" w:hAnsi="Times New Roman" w:cs="Times New Roman"/>
          <w:sz w:val="28"/>
          <w:szCs w:val="28"/>
        </w:rPr>
        <w:t xml:space="preserve"> мот</w:t>
      </w:r>
      <w:r w:rsidRPr="008817D8">
        <w:rPr>
          <w:rFonts w:ascii="Times New Roman" w:hAnsi="Times New Roman" w:cs="Times New Roman"/>
          <w:sz w:val="28"/>
          <w:szCs w:val="28"/>
        </w:rPr>
        <w:t>и</w:t>
      </w:r>
      <w:r w:rsidRPr="008817D8">
        <w:rPr>
          <w:rFonts w:ascii="Times New Roman" w:hAnsi="Times New Roman" w:cs="Times New Roman"/>
          <w:sz w:val="28"/>
          <w:szCs w:val="28"/>
        </w:rPr>
        <w:t>вирует деятельность, стимулирует ее совершенствование.</w:t>
      </w:r>
    </w:p>
    <w:p w:rsidR="008817D8" w:rsidRPr="008817D8" w:rsidRDefault="008817D8" w:rsidP="00681B53">
      <w:pPr>
        <w:spacing w:after="0" w:line="360" w:lineRule="auto"/>
        <w:ind w:firstLine="708"/>
        <w:jc w:val="both"/>
        <w:rPr>
          <w:rFonts w:ascii="Times New Roman" w:hAnsi="Times New Roman" w:cs="Times New Roman"/>
          <w:sz w:val="28"/>
          <w:szCs w:val="28"/>
        </w:rPr>
      </w:pPr>
      <w:r w:rsidRPr="008817D8">
        <w:rPr>
          <w:rFonts w:ascii="Times New Roman" w:hAnsi="Times New Roman" w:cs="Times New Roman"/>
          <w:sz w:val="28"/>
          <w:szCs w:val="28"/>
        </w:rPr>
        <w:t>Наконец, для выявления особенностей самооценки в ряде случаев можно зад</w:t>
      </w:r>
      <w:r w:rsidRPr="008817D8">
        <w:rPr>
          <w:rFonts w:ascii="Times New Roman" w:hAnsi="Times New Roman" w:cs="Times New Roman"/>
          <w:sz w:val="28"/>
          <w:szCs w:val="28"/>
        </w:rPr>
        <w:t>а</w:t>
      </w:r>
      <w:r w:rsidRPr="008817D8">
        <w:rPr>
          <w:rFonts w:ascii="Times New Roman" w:hAnsi="Times New Roman" w:cs="Times New Roman"/>
          <w:sz w:val="28"/>
          <w:szCs w:val="28"/>
        </w:rPr>
        <w:t xml:space="preserve">вать вопросы: </w:t>
      </w:r>
      <w:r w:rsidR="00EE1F91">
        <w:rPr>
          <w:rFonts w:ascii="Times New Roman" w:hAnsi="Times New Roman" w:cs="Times New Roman"/>
          <w:sz w:val="28"/>
          <w:szCs w:val="28"/>
        </w:rPr>
        <w:t>«</w:t>
      </w:r>
      <w:r w:rsidRPr="008817D8">
        <w:rPr>
          <w:rFonts w:ascii="Times New Roman" w:hAnsi="Times New Roman" w:cs="Times New Roman"/>
          <w:sz w:val="28"/>
          <w:szCs w:val="28"/>
        </w:rPr>
        <w:t>Хорошо ли у тебя получилось?</w:t>
      </w:r>
      <w:r w:rsidR="00EE1F91">
        <w:rPr>
          <w:rFonts w:ascii="Times New Roman" w:hAnsi="Times New Roman" w:cs="Times New Roman"/>
          <w:sz w:val="28"/>
          <w:szCs w:val="28"/>
        </w:rPr>
        <w:t>»</w:t>
      </w:r>
      <w:r w:rsidRPr="008817D8">
        <w:rPr>
          <w:rFonts w:ascii="Times New Roman" w:hAnsi="Times New Roman" w:cs="Times New Roman"/>
          <w:sz w:val="28"/>
          <w:szCs w:val="28"/>
        </w:rPr>
        <w:t xml:space="preserve">, </w:t>
      </w:r>
      <w:r w:rsidR="00EE1F91">
        <w:rPr>
          <w:rFonts w:ascii="Times New Roman" w:hAnsi="Times New Roman" w:cs="Times New Roman"/>
          <w:sz w:val="28"/>
          <w:szCs w:val="28"/>
        </w:rPr>
        <w:t>«</w:t>
      </w:r>
      <w:r w:rsidRPr="008817D8">
        <w:rPr>
          <w:rFonts w:ascii="Times New Roman" w:hAnsi="Times New Roman" w:cs="Times New Roman"/>
          <w:sz w:val="28"/>
          <w:szCs w:val="28"/>
        </w:rPr>
        <w:t>Все ли у тебя хорошо получ</w:t>
      </w:r>
      <w:r w:rsidRPr="008817D8">
        <w:rPr>
          <w:rFonts w:ascii="Times New Roman" w:hAnsi="Times New Roman" w:cs="Times New Roman"/>
          <w:sz w:val="28"/>
          <w:szCs w:val="28"/>
        </w:rPr>
        <w:t>и</w:t>
      </w:r>
      <w:r w:rsidRPr="008817D8">
        <w:rPr>
          <w:rFonts w:ascii="Times New Roman" w:hAnsi="Times New Roman" w:cs="Times New Roman"/>
          <w:sz w:val="28"/>
          <w:szCs w:val="28"/>
        </w:rPr>
        <w:t>лось?</w:t>
      </w:r>
      <w:r w:rsidR="00EE1F91">
        <w:rPr>
          <w:rFonts w:ascii="Times New Roman" w:hAnsi="Times New Roman" w:cs="Times New Roman"/>
          <w:sz w:val="28"/>
          <w:szCs w:val="28"/>
        </w:rPr>
        <w:t>»</w:t>
      </w:r>
      <w:r w:rsidRPr="008817D8">
        <w:rPr>
          <w:rFonts w:ascii="Times New Roman" w:hAnsi="Times New Roman" w:cs="Times New Roman"/>
          <w:sz w:val="28"/>
          <w:szCs w:val="28"/>
        </w:rPr>
        <w:t xml:space="preserve">, </w:t>
      </w:r>
      <w:r w:rsidR="00EE1F91">
        <w:rPr>
          <w:rFonts w:ascii="Times New Roman" w:hAnsi="Times New Roman" w:cs="Times New Roman"/>
          <w:sz w:val="28"/>
          <w:szCs w:val="28"/>
        </w:rPr>
        <w:t>«</w:t>
      </w:r>
      <w:r w:rsidRPr="008817D8">
        <w:rPr>
          <w:rFonts w:ascii="Times New Roman" w:hAnsi="Times New Roman" w:cs="Times New Roman"/>
          <w:sz w:val="28"/>
          <w:szCs w:val="28"/>
        </w:rPr>
        <w:t>Что у тебя лучше получилось?</w:t>
      </w:r>
      <w:r w:rsidR="00EE1F91">
        <w:rPr>
          <w:rFonts w:ascii="Times New Roman" w:hAnsi="Times New Roman" w:cs="Times New Roman"/>
          <w:sz w:val="28"/>
          <w:szCs w:val="28"/>
        </w:rPr>
        <w:t>»</w:t>
      </w:r>
    </w:p>
    <w:p w:rsidR="008817D8" w:rsidRDefault="008817D8" w:rsidP="00250E77">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8817D8" w:rsidRDefault="008817D8" w:rsidP="00250E77">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8817D8" w:rsidRDefault="008817D8" w:rsidP="00250E77">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8817D8" w:rsidRDefault="008817D8" w:rsidP="00250E77">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8817D8" w:rsidRDefault="008817D8" w:rsidP="00250E77">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8817D8" w:rsidRDefault="008817D8" w:rsidP="00250E77">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8817D8" w:rsidRDefault="008817D8" w:rsidP="00250E77">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5A3658" w:rsidRPr="00EE1F91" w:rsidRDefault="00250E77" w:rsidP="00250E77">
      <w:pPr>
        <w:shd w:val="clear" w:color="auto" w:fill="FFFFFF"/>
        <w:spacing w:before="150" w:after="150" w:line="240" w:lineRule="auto"/>
        <w:ind w:left="150" w:right="150"/>
        <w:jc w:val="right"/>
        <w:rPr>
          <w:rFonts w:ascii="Times New Roman" w:hAnsi="Times New Roman" w:cs="Times New Roman"/>
          <w:b/>
          <w:bCs/>
          <w:sz w:val="28"/>
          <w:szCs w:val="28"/>
          <w:lang w:eastAsia="ru-RU"/>
        </w:rPr>
      </w:pPr>
      <w:r w:rsidRPr="00EE1F91">
        <w:rPr>
          <w:rFonts w:ascii="Times New Roman" w:hAnsi="Times New Roman" w:cs="Times New Roman"/>
          <w:b/>
          <w:bCs/>
          <w:sz w:val="28"/>
          <w:szCs w:val="28"/>
          <w:lang w:eastAsia="ru-RU"/>
        </w:rPr>
        <w:t xml:space="preserve">ПРИЛОЖЕНИЕ </w:t>
      </w:r>
      <w:r w:rsidR="00681B53" w:rsidRPr="00EE1F91">
        <w:rPr>
          <w:rFonts w:ascii="Times New Roman" w:hAnsi="Times New Roman" w:cs="Times New Roman"/>
          <w:b/>
          <w:bCs/>
          <w:sz w:val="28"/>
          <w:szCs w:val="28"/>
          <w:lang w:eastAsia="ru-RU"/>
        </w:rPr>
        <w:t>3</w:t>
      </w:r>
    </w:p>
    <w:p w:rsidR="00120986" w:rsidRDefault="00120986" w:rsidP="00FD69B7">
      <w:pPr>
        <w:spacing w:after="0" w:line="240" w:lineRule="auto"/>
        <w:ind w:left="720"/>
        <w:jc w:val="center"/>
        <w:rPr>
          <w:rFonts w:ascii="Times New Roman" w:hAnsi="Times New Roman" w:cs="Times New Roman"/>
          <w:b/>
          <w:color w:val="000000"/>
          <w:sz w:val="28"/>
          <w:szCs w:val="28"/>
          <w:lang w:eastAsia="ru-RU"/>
        </w:rPr>
      </w:pPr>
      <w:r w:rsidRPr="00250E77">
        <w:rPr>
          <w:rFonts w:ascii="Times New Roman" w:hAnsi="Times New Roman" w:cs="Times New Roman"/>
          <w:b/>
          <w:color w:val="000000"/>
          <w:sz w:val="28"/>
          <w:szCs w:val="28"/>
          <w:lang w:eastAsia="ru-RU"/>
        </w:rPr>
        <w:t>А</w:t>
      </w:r>
      <w:r w:rsidR="00250E77" w:rsidRPr="00250E77">
        <w:rPr>
          <w:rFonts w:ascii="Times New Roman" w:hAnsi="Times New Roman" w:cs="Times New Roman"/>
          <w:b/>
          <w:color w:val="000000"/>
          <w:sz w:val="28"/>
          <w:szCs w:val="28"/>
          <w:lang w:eastAsia="ru-RU"/>
        </w:rPr>
        <w:t>нкета профессионального самоопределения</w:t>
      </w:r>
    </w:p>
    <w:p w:rsidR="00250E77" w:rsidRPr="00250E77" w:rsidRDefault="00250E77" w:rsidP="00FD69B7">
      <w:pPr>
        <w:spacing w:after="0" w:line="240" w:lineRule="auto"/>
        <w:ind w:left="720"/>
        <w:jc w:val="center"/>
        <w:rPr>
          <w:rFonts w:ascii="Times New Roman" w:hAnsi="Times New Roman" w:cs="Times New Roman"/>
          <w:b/>
          <w:color w:val="000000"/>
          <w:sz w:val="28"/>
          <w:szCs w:val="28"/>
          <w:lang w:eastAsia="ru-RU"/>
        </w:rPr>
      </w:pPr>
    </w:p>
    <w:p w:rsidR="00120986" w:rsidRPr="00250E77" w:rsidRDefault="00120986" w:rsidP="00056885">
      <w:pPr>
        <w:spacing w:after="0" w:line="240" w:lineRule="auto"/>
        <w:ind w:left="720"/>
        <w:rPr>
          <w:rFonts w:ascii="Times New Roman" w:hAnsi="Times New Roman" w:cs="Times New Roman"/>
          <w:color w:val="000000"/>
          <w:sz w:val="28"/>
          <w:szCs w:val="28"/>
          <w:u w:val="single"/>
          <w:lang w:eastAsia="ru-RU"/>
        </w:rPr>
      </w:pPr>
      <w:r w:rsidRPr="00250E77">
        <w:rPr>
          <w:rFonts w:ascii="Times New Roman" w:hAnsi="Times New Roman" w:cs="Times New Roman"/>
          <w:color w:val="000000"/>
          <w:sz w:val="28"/>
          <w:szCs w:val="28"/>
          <w:u w:val="single"/>
          <w:lang w:eastAsia="ru-RU"/>
        </w:rPr>
        <w:t>I . Мои профессиональные планы</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b/>
          <w:color w:val="000000"/>
          <w:sz w:val="28"/>
          <w:szCs w:val="28"/>
          <w:lang w:eastAsia="ru-RU"/>
        </w:rPr>
        <w:t>1</w:t>
      </w:r>
      <w:r w:rsidRPr="00250E77">
        <w:rPr>
          <w:rFonts w:ascii="Times New Roman" w:hAnsi="Times New Roman" w:cs="Times New Roman"/>
          <w:color w:val="000000"/>
          <w:sz w:val="28"/>
          <w:szCs w:val="28"/>
          <w:lang w:eastAsia="ru-RU"/>
        </w:rPr>
        <w:t>. Я хочу быть (запишите профессию) ___________________________________</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b/>
          <w:color w:val="000000"/>
          <w:sz w:val="28"/>
          <w:szCs w:val="28"/>
          <w:lang w:eastAsia="ru-RU"/>
        </w:rPr>
        <w:t>2</w:t>
      </w:r>
      <w:r w:rsidRPr="00250E77">
        <w:rPr>
          <w:rFonts w:ascii="Times New Roman" w:hAnsi="Times New Roman" w:cs="Times New Roman"/>
          <w:color w:val="000000"/>
          <w:sz w:val="28"/>
          <w:szCs w:val="28"/>
          <w:lang w:eastAsia="ru-RU"/>
        </w:rPr>
        <w:t>. Какое образование вы считаете необходимым и достаточным для получения этой профессии?</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1) обучение на рабочем месте,</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2) краткосрочные курсы,</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3) среднее профессиональное образование (колледж, лицей),</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4) высшее профессиональное образование (институт, университет).</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b/>
          <w:color w:val="000000"/>
          <w:sz w:val="28"/>
          <w:szCs w:val="28"/>
          <w:lang w:eastAsia="ru-RU"/>
        </w:rPr>
        <w:t>3</w:t>
      </w:r>
      <w:r w:rsidRPr="00250E77">
        <w:rPr>
          <w:rFonts w:ascii="Times New Roman" w:hAnsi="Times New Roman" w:cs="Times New Roman"/>
          <w:color w:val="000000"/>
          <w:sz w:val="28"/>
          <w:szCs w:val="28"/>
          <w:lang w:eastAsia="ru-RU"/>
        </w:rPr>
        <w:t>. Что повлияло на ваш выбор (не более 2-х вариантов):</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1) высокая зарплата,</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2) престиж профессии,</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3) будет легко найти работу,</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4) посоветовали родители и друзья,</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5) мне это интересно.</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b/>
          <w:color w:val="000000"/>
          <w:sz w:val="28"/>
          <w:szCs w:val="28"/>
          <w:lang w:eastAsia="ru-RU"/>
        </w:rPr>
        <w:t>4</w:t>
      </w:r>
      <w:r w:rsidRPr="00250E77">
        <w:rPr>
          <w:rFonts w:ascii="Times New Roman" w:hAnsi="Times New Roman" w:cs="Times New Roman"/>
          <w:color w:val="000000"/>
          <w:sz w:val="28"/>
          <w:szCs w:val="28"/>
          <w:lang w:eastAsia="ru-RU"/>
        </w:rPr>
        <w:t>. Что вы знаете о своей будущей профессии?</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1) предмет, содержание, условия труда,</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2) профессионально важные качества,</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3) где можно получить эту профессию,</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4) спрос на профессию на рынке труда,</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5) все перечисленное,</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 xml:space="preserve">6) ничего </w:t>
      </w:r>
      <w:proofErr w:type="gramStart"/>
      <w:r w:rsidRPr="00250E77">
        <w:rPr>
          <w:rFonts w:ascii="Times New Roman" w:hAnsi="Times New Roman" w:cs="Times New Roman"/>
          <w:color w:val="000000"/>
          <w:sz w:val="28"/>
          <w:szCs w:val="28"/>
          <w:lang w:eastAsia="ru-RU"/>
        </w:rPr>
        <w:t>из</w:t>
      </w:r>
      <w:proofErr w:type="gramEnd"/>
      <w:r w:rsidRPr="00250E77">
        <w:rPr>
          <w:rFonts w:ascii="Times New Roman" w:hAnsi="Times New Roman" w:cs="Times New Roman"/>
          <w:color w:val="000000"/>
          <w:sz w:val="28"/>
          <w:szCs w:val="28"/>
          <w:lang w:eastAsia="ru-RU"/>
        </w:rPr>
        <w:t xml:space="preserve"> перечисленного.</w:t>
      </w:r>
    </w:p>
    <w:p w:rsidR="00120986" w:rsidRPr="00250E77" w:rsidRDefault="00120986" w:rsidP="00056885">
      <w:pPr>
        <w:spacing w:after="0" w:line="240" w:lineRule="auto"/>
        <w:ind w:left="720"/>
        <w:rPr>
          <w:rFonts w:ascii="Times New Roman" w:hAnsi="Times New Roman" w:cs="Times New Roman"/>
          <w:color w:val="000000"/>
          <w:sz w:val="28"/>
          <w:szCs w:val="28"/>
          <w:u w:val="single"/>
          <w:lang w:eastAsia="ru-RU"/>
        </w:rPr>
      </w:pPr>
      <w:r w:rsidRPr="00250E77">
        <w:rPr>
          <w:rFonts w:ascii="Times New Roman" w:hAnsi="Times New Roman" w:cs="Times New Roman"/>
          <w:color w:val="000000"/>
          <w:sz w:val="28"/>
          <w:szCs w:val="28"/>
          <w:u w:val="single"/>
          <w:lang w:eastAsia="ru-RU"/>
        </w:rPr>
        <w:t>II. Содержание будущей профессии</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b/>
          <w:color w:val="000000"/>
          <w:sz w:val="28"/>
          <w:szCs w:val="28"/>
          <w:lang w:eastAsia="ru-RU"/>
        </w:rPr>
        <w:t>5</w:t>
      </w:r>
      <w:r w:rsidRPr="00250E77">
        <w:rPr>
          <w:rFonts w:ascii="Times New Roman" w:hAnsi="Times New Roman" w:cs="Times New Roman"/>
          <w:color w:val="000000"/>
          <w:sz w:val="28"/>
          <w:szCs w:val="28"/>
          <w:lang w:eastAsia="ru-RU"/>
        </w:rPr>
        <w:t>. Выберите самые привлекательные для вас объекты труда (1-3 варианта):</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1) человек (дети и взрослые, ученики и студенты, клиенты и пациенты, покуп</w:t>
      </w:r>
      <w:r w:rsidRPr="00250E77">
        <w:rPr>
          <w:rFonts w:ascii="Times New Roman" w:hAnsi="Times New Roman" w:cs="Times New Roman"/>
          <w:color w:val="000000"/>
          <w:sz w:val="28"/>
          <w:szCs w:val="28"/>
          <w:lang w:eastAsia="ru-RU"/>
        </w:rPr>
        <w:t>а</w:t>
      </w:r>
      <w:r w:rsidRPr="00250E77">
        <w:rPr>
          <w:rFonts w:ascii="Times New Roman" w:hAnsi="Times New Roman" w:cs="Times New Roman"/>
          <w:color w:val="000000"/>
          <w:sz w:val="28"/>
          <w:szCs w:val="28"/>
          <w:lang w:eastAsia="ru-RU"/>
        </w:rPr>
        <w:t>тели и пассажиры, зрители и читатели, сотрудники),</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2) информация (тексты, формулы, схемы, иностранные языки, языки програ</w:t>
      </w:r>
      <w:r w:rsidRPr="00250E77">
        <w:rPr>
          <w:rFonts w:ascii="Times New Roman" w:hAnsi="Times New Roman" w:cs="Times New Roman"/>
          <w:color w:val="000000"/>
          <w:sz w:val="28"/>
          <w:szCs w:val="28"/>
          <w:lang w:eastAsia="ru-RU"/>
        </w:rPr>
        <w:t>м</w:t>
      </w:r>
      <w:r w:rsidRPr="00250E77">
        <w:rPr>
          <w:rFonts w:ascii="Times New Roman" w:hAnsi="Times New Roman" w:cs="Times New Roman"/>
          <w:color w:val="000000"/>
          <w:sz w:val="28"/>
          <w:szCs w:val="28"/>
          <w:lang w:eastAsia="ru-RU"/>
        </w:rPr>
        <w:t>мирования),</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3) финансы (деньги, акции, фонды, лимиты, кредиты),</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4) техника (механизмы, станки, здания, конструкции, приборы, машины),</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proofErr w:type="gramStart"/>
      <w:r w:rsidRPr="00250E77">
        <w:rPr>
          <w:rFonts w:ascii="Times New Roman" w:hAnsi="Times New Roman" w:cs="Times New Roman"/>
          <w:color w:val="000000"/>
          <w:sz w:val="28"/>
          <w:szCs w:val="28"/>
          <w:lang w:eastAsia="ru-RU"/>
        </w:rPr>
        <w:t>5) искусство (литература, музыка, театр, кино, балет, живопись и т.д.),</w:t>
      </w:r>
      <w:proofErr w:type="gramEnd"/>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6) животные и растения (дикие, домашние, декоративные и т.д.),</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proofErr w:type="gramStart"/>
      <w:r w:rsidRPr="00250E77">
        <w:rPr>
          <w:rFonts w:ascii="Times New Roman" w:hAnsi="Times New Roman" w:cs="Times New Roman"/>
          <w:color w:val="000000"/>
          <w:sz w:val="28"/>
          <w:szCs w:val="28"/>
          <w:lang w:eastAsia="ru-RU"/>
        </w:rPr>
        <w:t>7) изделия и продукты (металл, ткани, мех, кожа, дерево, камень, лекарства, хлеб, мясомолочные продукты, овощи, фрукты и т.д.)</w:t>
      </w:r>
      <w:proofErr w:type="gramEnd"/>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proofErr w:type="gramStart"/>
      <w:r w:rsidRPr="00250E77">
        <w:rPr>
          <w:rFonts w:ascii="Times New Roman" w:hAnsi="Times New Roman" w:cs="Times New Roman"/>
          <w:color w:val="000000"/>
          <w:sz w:val="28"/>
          <w:szCs w:val="28"/>
          <w:lang w:eastAsia="ru-RU"/>
        </w:rPr>
        <w:t>8) природные ресурсы (земли, леса, горы, водоемы, месторождения угля, не</w:t>
      </w:r>
      <w:r w:rsidRPr="00250E77">
        <w:rPr>
          <w:rFonts w:ascii="Times New Roman" w:hAnsi="Times New Roman" w:cs="Times New Roman"/>
          <w:color w:val="000000"/>
          <w:sz w:val="28"/>
          <w:szCs w:val="28"/>
          <w:lang w:eastAsia="ru-RU"/>
        </w:rPr>
        <w:t>ф</w:t>
      </w:r>
      <w:r w:rsidRPr="00250E77">
        <w:rPr>
          <w:rFonts w:ascii="Times New Roman" w:hAnsi="Times New Roman" w:cs="Times New Roman"/>
          <w:color w:val="000000"/>
          <w:sz w:val="28"/>
          <w:szCs w:val="28"/>
          <w:lang w:eastAsia="ru-RU"/>
        </w:rPr>
        <w:t>ти, газа, полезных ископаемых и т.д.).</w:t>
      </w:r>
      <w:proofErr w:type="gramEnd"/>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b/>
          <w:color w:val="000000"/>
          <w:sz w:val="28"/>
          <w:szCs w:val="28"/>
          <w:lang w:eastAsia="ru-RU"/>
        </w:rPr>
        <w:t>6</w:t>
      </w:r>
      <w:r w:rsidRPr="00250E77">
        <w:rPr>
          <w:rFonts w:ascii="Times New Roman" w:hAnsi="Times New Roman" w:cs="Times New Roman"/>
          <w:color w:val="000000"/>
          <w:sz w:val="28"/>
          <w:szCs w:val="28"/>
          <w:lang w:eastAsia="ru-RU"/>
        </w:rPr>
        <w:t>. Выберите самые привлекательные для вас виды труда (1-2 варианта):</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1) управление (руководство чьей-то деятельностью),</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2) обслуживание (оказание различных услуг),</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3) образование (воспитание, обучение, формирование личности),</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4) производство (изготовление продукции),</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5) конструирование (проектирование деталей и объектов),</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6) исследование (научное изучение чего-либо или кого-либо),</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7) защита (охрана от болезней и враждебных действий),</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8) контроль (проверка и наблюдение).</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b/>
          <w:color w:val="000000"/>
          <w:sz w:val="28"/>
          <w:szCs w:val="28"/>
          <w:lang w:eastAsia="ru-RU"/>
        </w:rPr>
        <w:t>7</w:t>
      </w:r>
      <w:r w:rsidRPr="00250E77">
        <w:rPr>
          <w:rFonts w:ascii="Times New Roman" w:hAnsi="Times New Roman" w:cs="Times New Roman"/>
          <w:color w:val="000000"/>
          <w:sz w:val="28"/>
          <w:szCs w:val="28"/>
          <w:lang w:eastAsia="ru-RU"/>
        </w:rPr>
        <w:t>. Выберите самые привлекательные для вас средства труда (1-4 варианта):</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1) ручные,</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2) механические,</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3) автоматические,</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4) компьютерные,</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5) мышление,</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6) голос, мимика, жесты,</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7) физические возможности организма (сила, выносливость, координация),</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8) органы чувств (слух, зрение, обоняние, осязание, вкус).</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b/>
          <w:color w:val="000000"/>
          <w:sz w:val="28"/>
          <w:szCs w:val="28"/>
          <w:lang w:eastAsia="ru-RU"/>
        </w:rPr>
        <w:t>8</w:t>
      </w:r>
      <w:r w:rsidRPr="00250E77">
        <w:rPr>
          <w:rFonts w:ascii="Times New Roman" w:hAnsi="Times New Roman" w:cs="Times New Roman"/>
          <w:color w:val="000000"/>
          <w:sz w:val="28"/>
          <w:szCs w:val="28"/>
          <w:lang w:eastAsia="ru-RU"/>
        </w:rPr>
        <w:t>. Выберите самые привлекательные для вас условия труда (1-4 варианта):</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1) бытовой микроклимат (кабинет, класс, аудитория),</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2) помещения с большим числом людей (залы, спортивные сооружения, музеи, вокзалы, аэропорт и т.д.),</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3) разъезды и командировки,</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4) открытый воздух,</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5) экстремальные условия (работа с риском для здоровья и жизни),</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6) работа на дому,</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7) специально оборудованное помещение (мастерская, лаборатория, операц</w:t>
      </w:r>
      <w:r w:rsidRPr="00250E77">
        <w:rPr>
          <w:rFonts w:ascii="Times New Roman" w:hAnsi="Times New Roman" w:cs="Times New Roman"/>
          <w:color w:val="000000"/>
          <w:sz w:val="28"/>
          <w:szCs w:val="28"/>
          <w:lang w:eastAsia="ru-RU"/>
        </w:rPr>
        <w:t>и</w:t>
      </w:r>
      <w:r w:rsidRPr="00250E77">
        <w:rPr>
          <w:rFonts w:ascii="Times New Roman" w:hAnsi="Times New Roman" w:cs="Times New Roman"/>
          <w:color w:val="000000"/>
          <w:sz w:val="28"/>
          <w:szCs w:val="28"/>
          <w:lang w:eastAsia="ru-RU"/>
        </w:rPr>
        <w:t>онная),</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8) повышенная ответственность (жизнь и здоровье людей).</w:t>
      </w:r>
    </w:p>
    <w:p w:rsidR="00120986" w:rsidRPr="00250E77" w:rsidRDefault="00120986" w:rsidP="002513AF">
      <w:pPr>
        <w:spacing w:after="0" w:line="240" w:lineRule="auto"/>
        <w:ind w:left="720"/>
        <w:rPr>
          <w:rFonts w:ascii="Times New Roman" w:hAnsi="Times New Roman" w:cs="Times New Roman"/>
          <w:color w:val="000000"/>
          <w:sz w:val="28"/>
          <w:szCs w:val="28"/>
          <w:u w:val="single"/>
          <w:lang w:eastAsia="ru-RU"/>
        </w:rPr>
      </w:pPr>
      <w:r w:rsidRPr="00250E77">
        <w:rPr>
          <w:rFonts w:ascii="Times New Roman" w:hAnsi="Times New Roman" w:cs="Times New Roman"/>
          <w:color w:val="000000"/>
          <w:sz w:val="28"/>
          <w:szCs w:val="28"/>
          <w:u w:val="single"/>
          <w:lang w:eastAsia="ru-RU"/>
        </w:rPr>
        <w:t>III. Профиль обучения и отрасли экономики</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b/>
          <w:color w:val="000000"/>
          <w:sz w:val="28"/>
          <w:szCs w:val="28"/>
          <w:lang w:eastAsia="ru-RU"/>
        </w:rPr>
        <w:t>9</w:t>
      </w:r>
      <w:r w:rsidRPr="00250E77">
        <w:rPr>
          <w:rFonts w:ascii="Times New Roman" w:hAnsi="Times New Roman" w:cs="Times New Roman"/>
          <w:color w:val="000000"/>
          <w:sz w:val="28"/>
          <w:szCs w:val="28"/>
          <w:lang w:eastAsia="ru-RU"/>
        </w:rPr>
        <w:t>. Отметьте три самых любимых учебных предмета</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b/>
          <w:color w:val="000000"/>
          <w:sz w:val="28"/>
          <w:szCs w:val="28"/>
          <w:lang w:eastAsia="ru-RU"/>
        </w:rPr>
        <w:t>10</w:t>
      </w:r>
      <w:r w:rsidRPr="00250E77">
        <w:rPr>
          <w:rFonts w:ascii="Times New Roman" w:hAnsi="Times New Roman" w:cs="Times New Roman"/>
          <w:color w:val="000000"/>
          <w:sz w:val="28"/>
          <w:szCs w:val="28"/>
          <w:lang w:eastAsia="ru-RU"/>
        </w:rPr>
        <w:t>. Отметьте наиболее привлекательный для вас профиль обучения:</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1) Физико-математический профиль,</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2) Естественнонаучный профиль (физика-химия, биология-география),</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3) Социально-экономический профиль,</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4) Гуманитарный профиль,</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5) Филологический профиль,</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6) Информационно-технологический профиль,</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7) Агро-технологический профиль,</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8) Индустриально-технологический профиль,</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9) Художественно-эстетический профиль,</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10) Оборонно-спортивный профиль.</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b/>
          <w:color w:val="000000"/>
          <w:sz w:val="28"/>
          <w:szCs w:val="28"/>
          <w:lang w:eastAsia="ru-RU"/>
        </w:rPr>
        <w:t>11</w:t>
      </w:r>
      <w:r w:rsidRPr="00250E77">
        <w:rPr>
          <w:rFonts w:ascii="Times New Roman" w:hAnsi="Times New Roman" w:cs="Times New Roman"/>
          <w:color w:val="000000"/>
          <w:sz w:val="28"/>
          <w:szCs w:val="28"/>
          <w:lang w:eastAsia="ru-RU"/>
        </w:rPr>
        <w:t>. Отметьте 2-3 отрасли экономики, которые считаете наиболее важными для вашего региона</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1) Сельское, лесное и рыбное хозяйство,</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2) Добыча полезных ископаемых,</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3) тяжелая промышленность,</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4) легкая промышленность,</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5) обрабатывающие производства,</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6) производство и распределение электроэнергии, газа и воды,</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7) разведка недр, геодезическая и гидрометеорологическая службы,</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8) строительство,</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9) торговля и общественное питание,</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10) ремонт транспорта и бытовых изделий,</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11) транспорт и связь,</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12) финансовая деятельность,</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13) операции с недвижимым имуществом, аренда,</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14) государственное управление,</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15) обеспечение правопорядка и военной безопасности,</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16) социальное обеспечение и здравоохранение,</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17) образование и наука,</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18) IT-технологии, связь и телекоммуникации,</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19) жилищно-коммунальное хозяйство,</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20) средства массовой информации,</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21) Культура и искусство,</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color w:val="000000"/>
          <w:sz w:val="28"/>
          <w:szCs w:val="28"/>
          <w:lang w:eastAsia="ru-RU"/>
        </w:rPr>
        <w:t>22) Физическая культура, спорт и туризм.</w:t>
      </w:r>
    </w:p>
    <w:p w:rsidR="00120986" w:rsidRPr="00250E77" w:rsidRDefault="00120986" w:rsidP="00056885">
      <w:pPr>
        <w:spacing w:after="0" w:line="240" w:lineRule="auto"/>
        <w:ind w:left="720"/>
        <w:rPr>
          <w:rFonts w:ascii="Times New Roman" w:hAnsi="Times New Roman" w:cs="Times New Roman"/>
          <w:color w:val="000000"/>
          <w:sz w:val="28"/>
          <w:szCs w:val="28"/>
          <w:lang w:eastAsia="ru-RU"/>
        </w:rPr>
      </w:pPr>
      <w:r w:rsidRPr="00250E77">
        <w:rPr>
          <w:rFonts w:ascii="Times New Roman" w:hAnsi="Times New Roman" w:cs="Times New Roman"/>
          <w:b/>
          <w:color w:val="000000"/>
          <w:sz w:val="28"/>
          <w:szCs w:val="28"/>
          <w:lang w:eastAsia="ru-RU"/>
        </w:rPr>
        <w:t>12</w:t>
      </w:r>
      <w:r w:rsidRPr="00250E77">
        <w:rPr>
          <w:rFonts w:ascii="Times New Roman" w:hAnsi="Times New Roman" w:cs="Times New Roman"/>
          <w:color w:val="000000"/>
          <w:sz w:val="28"/>
          <w:szCs w:val="28"/>
          <w:lang w:eastAsia="ru-RU"/>
        </w:rPr>
        <w:t xml:space="preserve">. </w:t>
      </w:r>
      <w:r w:rsidR="00250E77">
        <w:rPr>
          <w:rFonts w:ascii="Times New Roman" w:hAnsi="Times New Roman" w:cs="Times New Roman"/>
          <w:color w:val="000000"/>
          <w:sz w:val="28"/>
          <w:szCs w:val="28"/>
          <w:lang w:eastAsia="ru-RU"/>
        </w:rPr>
        <w:t>Напишите</w:t>
      </w:r>
      <w:r w:rsidRPr="00250E77">
        <w:rPr>
          <w:rFonts w:ascii="Times New Roman" w:hAnsi="Times New Roman" w:cs="Times New Roman"/>
          <w:color w:val="000000"/>
          <w:sz w:val="28"/>
          <w:szCs w:val="28"/>
          <w:lang w:eastAsia="ru-RU"/>
        </w:rPr>
        <w:t>2-3 отрасли экономики, в которых хотели бы работать после п</w:t>
      </w:r>
      <w:r w:rsidRPr="00250E77">
        <w:rPr>
          <w:rFonts w:ascii="Times New Roman" w:hAnsi="Times New Roman" w:cs="Times New Roman"/>
          <w:color w:val="000000"/>
          <w:sz w:val="28"/>
          <w:szCs w:val="28"/>
          <w:lang w:eastAsia="ru-RU"/>
        </w:rPr>
        <w:t>о</w:t>
      </w:r>
      <w:r w:rsidRPr="00250E77">
        <w:rPr>
          <w:rFonts w:ascii="Times New Roman" w:hAnsi="Times New Roman" w:cs="Times New Roman"/>
          <w:color w:val="000000"/>
          <w:sz w:val="28"/>
          <w:szCs w:val="28"/>
          <w:lang w:eastAsia="ru-RU"/>
        </w:rPr>
        <w:t>лучения профессии</w:t>
      </w:r>
    </w:p>
    <w:p w:rsidR="00120986" w:rsidRPr="00250E77" w:rsidRDefault="00120986" w:rsidP="00010AF5">
      <w:pPr>
        <w:shd w:val="clear" w:color="auto" w:fill="FFFFFF"/>
        <w:spacing w:before="150" w:after="150" w:line="240" w:lineRule="auto"/>
        <w:ind w:left="150" w:right="150"/>
        <w:rPr>
          <w:rFonts w:ascii="Times New Roman" w:hAnsi="Times New Roman" w:cs="Times New Roman"/>
          <w:color w:val="424242"/>
          <w:sz w:val="28"/>
          <w:szCs w:val="28"/>
          <w:lang w:eastAsia="ru-RU"/>
        </w:rPr>
      </w:pPr>
    </w:p>
    <w:p w:rsidR="00250E77" w:rsidRDefault="00250E77" w:rsidP="00BE20A2">
      <w:pPr>
        <w:shd w:val="clear" w:color="auto" w:fill="FFFFFF"/>
        <w:spacing w:before="150" w:after="150" w:line="360" w:lineRule="auto"/>
        <w:ind w:right="150" w:firstLine="709"/>
        <w:rPr>
          <w:rFonts w:ascii="Times New Roman" w:hAnsi="Times New Roman" w:cs="Times New Roman"/>
          <w:color w:val="424242"/>
          <w:sz w:val="28"/>
          <w:szCs w:val="28"/>
          <w:lang w:eastAsia="ru-RU"/>
        </w:rPr>
      </w:pPr>
    </w:p>
    <w:p w:rsidR="00681B53" w:rsidRDefault="00681B53" w:rsidP="00250E77">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681B53" w:rsidRDefault="00681B53" w:rsidP="00250E77">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681B53" w:rsidRDefault="00681B53" w:rsidP="00250E77">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681B53" w:rsidRDefault="00681B53" w:rsidP="00250E77">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681B53" w:rsidRDefault="00681B53" w:rsidP="00250E77">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681B53" w:rsidRDefault="00681B53" w:rsidP="00250E77">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681B53" w:rsidRDefault="00681B53" w:rsidP="00250E77">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681B53" w:rsidRDefault="00681B53" w:rsidP="00250E77">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681B53" w:rsidRDefault="00681B53" w:rsidP="00250E77">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681B53" w:rsidRDefault="00681B53" w:rsidP="00250E77">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681B53" w:rsidRDefault="00681B53" w:rsidP="00250E77">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681B53" w:rsidRDefault="00681B53" w:rsidP="00250E77">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681B53" w:rsidRDefault="00681B53" w:rsidP="00250E77">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681B53" w:rsidRDefault="00681B53" w:rsidP="00250E77">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681B53" w:rsidRDefault="00681B53" w:rsidP="00250E77">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681B53" w:rsidRDefault="00681B53" w:rsidP="00250E77">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681B53" w:rsidRDefault="00681B53" w:rsidP="00250E77">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681B53" w:rsidRDefault="00681B53" w:rsidP="00250E77">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681B53" w:rsidRDefault="00681B53" w:rsidP="00250E77">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681B53" w:rsidRDefault="00681B53" w:rsidP="00250E77">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681B53" w:rsidRDefault="00681B53" w:rsidP="00250E77">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FD69B7" w:rsidRDefault="00FD69B7" w:rsidP="00250E77">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250E77" w:rsidRPr="00EE1F91" w:rsidRDefault="00250E77" w:rsidP="00250E77">
      <w:pPr>
        <w:shd w:val="clear" w:color="auto" w:fill="FFFFFF"/>
        <w:spacing w:before="150" w:after="150" w:line="240" w:lineRule="auto"/>
        <w:ind w:left="150" w:right="150"/>
        <w:jc w:val="right"/>
        <w:rPr>
          <w:rFonts w:ascii="Times New Roman" w:hAnsi="Times New Roman" w:cs="Times New Roman"/>
          <w:b/>
          <w:bCs/>
          <w:sz w:val="28"/>
          <w:szCs w:val="28"/>
          <w:lang w:eastAsia="ru-RU"/>
        </w:rPr>
      </w:pPr>
      <w:r w:rsidRPr="00EE1F91">
        <w:rPr>
          <w:rFonts w:ascii="Times New Roman" w:hAnsi="Times New Roman" w:cs="Times New Roman"/>
          <w:b/>
          <w:bCs/>
          <w:sz w:val="28"/>
          <w:szCs w:val="28"/>
          <w:lang w:eastAsia="ru-RU"/>
        </w:rPr>
        <w:t xml:space="preserve">ПРИЛОЖЕНИЕ </w:t>
      </w:r>
      <w:r w:rsidR="00681B53" w:rsidRPr="00EE1F91">
        <w:rPr>
          <w:rFonts w:ascii="Times New Roman" w:hAnsi="Times New Roman" w:cs="Times New Roman"/>
          <w:b/>
          <w:bCs/>
          <w:sz w:val="28"/>
          <w:szCs w:val="28"/>
          <w:lang w:eastAsia="ru-RU"/>
        </w:rPr>
        <w:t>4</w:t>
      </w:r>
    </w:p>
    <w:p w:rsidR="00250E77" w:rsidRPr="00681B53" w:rsidRDefault="00250E77" w:rsidP="00681B53">
      <w:pPr>
        <w:shd w:val="clear" w:color="auto" w:fill="FFFFFF"/>
        <w:spacing w:after="0" w:line="360" w:lineRule="auto"/>
        <w:ind w:firstLine="709"/>
        <w:jc w:val="both"/>
        <w:rPr>
          <w:rFonts w:ascii="Times New Roman" w:hAnsi="Times New Roman" w:cs="Times New Roman"/>
          <w:b/>
          <w:sz w:val="28"/>
          <w:szCs w:val="28"/>
          <w:lang w:eastAsia="ru-RU"/>
        </w:rPr>
      </w:pPr>
      <w:r w:rsidRPr="00681B53">
        <w:rPr>
          <w:rFonts w:ascii="Times New Roman" w:hAnsi="Times New Roman" w:cs="Times New Roman"/>
          <w:b/>
          <w:sz w:val="28"/>
          <w:szCs w:val="28"/>
          <w:lang w:eastAsia="ru-RU"/>
        </w:rPr>
        <w:t xml:space="preserve">Схема индивидуальной профориентационной беседы </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Рассмотрим </w:t>
      </w:r>
      <w:r w:rsidRPr="00681B53">
        <w:rPr>
          <w:rFonts w:ascii="Times New Roman" w:hAnsi="Times New Roman" w:cs="Times New Roman"/>
          <w:i/>
          <w:iCs/>
          <w:sz w:val="28"/>
          <w:szCs w:val="28"/>
          <w:lang w:eastAsia="ru-RU"/>
        </w:rPr>
        <w:t xml:space="preserve">схему индивидуальной </w:t>
      </w:r>
      <w:proofErr w:type="spellStart"/>
      <w:r w:rsidRPr="00681B53">
        <w:rPr>
          <w:rFonts w:ascii="Times New Roman" w:hAnsi="Times New Roman" w:cs="Times New Roman"/>
          <w:i/>
          <w:iCs/>
          <w:sz w:val="28"/>
          <w:szCs w:val="28"/>
          <w:lang w:eastAsia="ru-RU"/>
        </w:rPr>
        <w:t>профориентационнной</w:t>
      </w:r>
      <w:proofErr w:type="spellEnd"/>
      <w:r w:rsidRPr="00681B53">
        <w:rPr>
          <w:rFonts w:ascii="Times New Roman" w:hAnsi="Times New Roman" w:cs="Times New Roman"/>
          <w:i/>
          <w:iCs/>
          <w:sz w:val="28"/>
          <w:szCs w:val="28"/>
          <w:lang w:eastAsia="ru-RU"/>
        </w:rPr>
        <w:t xml:space="preserve"> беседы с учащимся</w:t>
      </w:r>
      <w:r w:rsidRPr="00681B53">
        <w:rPr>
          <w:rFonts w:ascii="Times New Roman" w:hAnsi="Times New Roman" w:cs="Times New Roman"/>
          <w:sz w:val="28"/>
          <w:szCs w:val="28"/>
          <w:lang w:eastAsia="ru-RU"/>
        </w:rPr>
        <w:t>, проводимой с целью диагностики его профессиональных склонностей:</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I. </w:t>
      </w:r>
      <w:r w:rsidRPr="00681B53">
        <w:rPr>
          <w:rFonts w:ascii="Times New Roman" w:hAnsi="Times New Roman" w:cs="Times New Roman"/>
          <w:sz w:val="28"/>
          <w:szCs w:val="28"/>
          <w:u w:val="single"/>
          <w:lang w:eastAsia="ru-RU"/>
        </w:rPr>
        <w:t>Профессиональные намерения учащегося</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1. Что собирает</w:t>
      </w:r>
      <w:r w:rsidR="00250E77" w:rsidRPr="00681B53">
        <w:rPr>
          <w:rFonts w:ascii="Times New Roman" w:hAnsi="Times New Roman" w:cs="Times New Roman"/>
          <w:sz w:val="28"/>
          <w:szCs w:val="28"/>
          <w:lang w:eastAsia="ru-RU"/>
        </w:rPr>
        <w:t>есь</w:t>
      </w:r>
      <w:r w:rsidRPr="00681B53">
        <w:rPr>
          <w:rFonts w:ascii="Times New Roman" w:hAnsi="Times New Roman" w:cs="Times New Roman"/>
          <w:sz w:val="28"/>
          <w:szCs w:val="28"/>
          <w:lang w:eastAsia="ru-RU"/>
        </w:rPr>
        <w:t xml:space="preserve"> делать после окончания </w:t>
      </w:r>
      <w:r w:rsidR="00250E77" w:rsidRPr="00681B53">
        <w:rPr>
          <w:rFonts w:ascii="Times New Roman" w:hAnsi="Times New Roman" w:cs="Times New Roman"/>
          <w:sz w:val="28"/>
          <w:szCs w:val="28"/>
          <w:lang w:eastAsia="ru-RU"/>
        </w:rPr>
        <w:t>9</w:t>
      </w:r>
      <w:r w:rsidRPr="00681B53">
        <w:rPr>
          <w:rFonts w:ascii="Times New Roman" w:hAnsi="Times New Roman" w:cs="Times New Roman"/>
          <w:sz w:val="28"/>
          <w:szCs w:val="28"/>
          <w:lang w:eastAsia="ru-RU"/>
        </w:rPr>
        <w:t>класса:</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 xml:space="preserve">а) учиться в </w:t>
      </w:r>
      <w:r w:rsidR="00250E77" w:rsidRPr="00681B53">
        <w:rPr>
          <w:rFonts w:ascii="Times New Roman" w:hAnsi="Times New Roman" w:cs="Times New Roman"/>
          <w:sz w:val="28"/>
          <w:szCs w:val="28"/>
          <w:lang w:eastAsia="ru-RU"/>
        </w:rPr>
        <w:t>10</w:t>
      </w:r>
      <w:r w:rsidRPr="00681B53">
        <w:rPr>
          <w:rFonts w:ascii="Times New Roman" w:hAnsi="Times New Roman" w:cs="Times New Roman"/>
          <w:sz w:val="28"/>
          <w:szCs w:val="28"/>
          <w:lang w:eastAsia="ru-RU"/>
        </w:rPr>
        <w:t xml:space="preserve"> классе, </w:t>
      </w:r>
      <w:r w:rsidR="00250E77" w:rsidRPr="00681B53">
        <w:rPr>
          <w:rFonts w:ascii="Times New Roman" w:hAnsi="Times New Roman" w:cs="Times New Roman"/>
          <w:sz w:val="28"/>
          <w:szCs w:val="28"/>
          <w:lang w:eastAsia="ru-RU"/>
        </w:rPr>
        <w:t>колледже (</w:t>
      </w:r>
      <w:r w:rsidRPr="00681B53">
        <w:rPr>
          <w:rFonts w:ascii="Times New Roman" w:hAnsi="Times New Roman" w:cs="Times New Roman"/>
          <w:sz w:val="28"/>
          <w:szCs w:val="28"/>
          <w:lang w:eastAsia="ru-RU"/>
        </w:rPr>
        <w:t>техникуме</w:t>
      </w:r>
      <w:r w:rsidR="00250E77" w:rsidRPr="00681B53">
        <w:rPr>
          <w:rFonts w:ascii="Times New Roman" w:hAnsi="Times New Roman" w:cs="Times New Roman"/>
          <w:sz w:val="28"/>
          <w:szCs w:val="28"/>
          <w:lang w:eastAsia="ru-RU"/>
        </w:rPr>
        <w:t>)</w:t>
      </w:r>
      <w:r w:rsidRPr="00681B53">
        <w:rPr>
          <w:rFonts w:ascii="Times New Roman" w:hAnsi="Times New Roman" w:cs="Times New Roman"/>
          <w:sz w:val="28"/>
          <w:szCs w:val="28"/>
          <w:lang w:eastAsia="ru-RU"/>
        </w:rPr>
        <w:t xml:space="preserve"> (записать полное название уче</w:t>
      </w:r>
      <w:r w:rsidRPr="00681B53">
        <w:rPr>
          <w:rFonts w:ascii="Times New Roman" w:hAnsi="Times New Roman" w:cs="Times New Roman"/>
          <w:sz w:val="28"/>
          <w:szCs w:val="28"/>
          <w:lang w:eastAsia="ru-RU"/>
        </w:rPr>
        <w:t>б</w:t>
      </w:r>
      <w:r w:rsidRPr="00681B53">
        <w:rPr>
          <w:rFonts w:ascii="Times New Roman" w:hAnsi="Times New Roman" w:cs="Times New Roman"/>
          <w:sz w:val="28"/>
          <w:szCs w:val="28"/>
          <w:lang w:eastAsia="ru-RU"/>
        </w:rPr>
        <w:t>ного заведения);</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б) работать (записать полное название предприятия, цеха, отдела, специальн</w:t>
      </w:r>
      <w:r w:rsidRPr="00681B53">
        <w:rPr>
          <w:rFonts w:ascii="Times New Roman" w:hAnsi="Times New Roman" w:cs="Times New Roman"/>
          <w:sz w:val="28"/>
          <w:szCs w:val="28"/>
          <w:lang w:eastAsia="ru-RU"/>
        </w:rPr>
        <w:t>о</w:t>
      </w:r>
      <w:r w:rsidRPr="00681B53">
        <w:rPr>
          <w:rFonts w:ascii="Times New Roman" w:hAnsi="Times New Roman" w:cs="Times New Roman"/>
          <w:sz w:val="28"/>
          <w:szCs w:val="28"/>
          <w:lang w:eastAsia="ru-RU"/>
        </w:rPr>
        <w:t>сти).</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2.Что знает</w:t>
      </w:r>
      <w:r w:rsidR="00250E77" w:rsidRPr="00681B53">
        <w:rPr>
          <w:rFonts w:ascii="Times New Roman" w:hAnsi="Times New Roman" w:cs="Times New Roman"/>
          <w:sz w:val="28"/>
          <w:szCs w:val="28"/>
          <w:lang w:eastAsia="ru-RU"/>
        </w:rPr>
        <w:t>е</w:t>
      </w:r>
      <w:r w:rsidRPr="00681B53">
        <w:rPr>
          <w:rFonts w:ascii="Times New Roman" w:hAnsi="Times New Roman" w:cs="Times New Roman"/>
          <w:sz w:val="28"/>
          <w:szCs w:val="28"/>
          <w:lang w:eastAsia="ru-RU"/>
        </w:rPr>
        <w:t xml:space="preserve"> о содержании избираемой профессии, об условиях учебы, работы?</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3. Знает</w:t>
      </w:r>
      <w:r w:rsidR="00250E77" w:rsidRPr="00681B53">
        <w:rPr>
          <w:rFonts w:ascii="Times New Roman" w:hAnsi="Times New Roman" w:cs="Times New Roman"/>
          <w:sz w:val="28"/>
          <w:szCs w:val="28"/>
          <w:lang w:eastAsia="ru-RU"/>
        </w:rPr>
        <w:t>е</w:t>
      </w:r>
      <w:r w:rsidRPr="00681B53">
        <w:rPr>
          <w:rFonts w:ascii="Times New Roman" w:hAnsi="Times New Roman" w:cs="Times New Roman"/>
          <w:sz w:val="28"/>
          <w:szCs w:val="28"/>
          <w:lang w:eastAsia="ru-RU"/>
        </w:rPr>
        <w:t xml:space="preserve">ли о требованиях </w:t>
      </w:r>
      <w:proofErr w:type="gramStart"/>
      <w:r w:rsidRPr="00681B53">
        <w:rPr>
          <w:rFonts w:ascii="Times New Roman" w:hAnsi="Times New Roman" w:cs="Times New Roman"/>
          <w:sz w:val="28"/>
          <w:szCs w:val="28"/>
          <w:lang w:eastAsia="ru-RU"/>
        </w:rPr>
        <w:t>избираемой</w:t>
      </w:r>
      <w:proofErr w:type="gramEnd"/>
      <w:r w:rsidRPr="00681B53">
        <w:rPr>
          <w:rFonts w:ascii="Times New Roman" w:hAnsi="Times New Roman" w:cs="Times New Roman"/>
          <w:sz w:val="28"/>
          <w:szCs w:val="28"/>
          <w:lang w:eastAsia="ru-RU"/>
        </w:rPr>
        <w:t xml:space="preserve"> профессий к человеку?</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 xml:space="preserve">4. Что советуют делать родители после окончания </w:t>
      </w:r>
      <w:r w:rsidR="00250E77" w:rsidRPr="00681B53">
        <w:rPr>
          <w:rFonts w:ascii="Times New Roman" w:hAnsi="Times New Roman" w:cs="Times New Roman"/>
          <w:sz w:val="28"/>
          <w:szCs w:val="28"/>
          <w:lang w:eastAsia="ru-RU"/>
        </w:rPr>
        <w:t>9</w:t>
      </w:r>
      <w:r w:rsidRPr="00681B53">
        <w:rPr>
          <w:rFonts w:ascii="Times New Roman" w:hAnsi="Times New Roman" w:cs="Times New Roman"/>
          <w:sz w:val="28"/>
          <w:szCs w:val="28"/>
          <w:lang w:eastAsia="ru-RU"/>
        </w:rPr>
        <w:t xml:space="preserve"> класса</w:t>
      </w:r>
      <w:proofErr w:type="gramStart"/>
      <w:r w:rsidRPr="00681B53">
        <w:rPr>
          <w:rFonts w:ascii="Times New Roman" w:hAnsi="Times New Roman" w:cs="Times New Roman"/>
          <w:sz w:val="28"/>
          <w:szCs w:val="28"/>
          <w:lang w:eastAsia="ru-RU"/>
        </w:rPr>
        <w:t>?С</w:t>
      </w:r>
      <w:proofErr w:type="gramEnd"/>
      <w:r w:rsidRPr="00681B53">
        <w:rPr>
          <w:rFonts w:ascii="Times New Roman" w:hAnsi="Times New Roman" w:cs="Times New Roman"/>
          <w:sz w:val="28"/>
          <w:szCs w:val="28"/>
          <w:lang w:eastAsia="ru-RU"/>
        </w:rPr>
        <w:t>огласен ли с мн</w:t>
      </w:r>
      <w:r w:rsidRPr="00681B53">
        <w:rPr>
          <w:rFonts w:ascii="Times New Roman" w:hAnsi="Times New Roman" w:cs="Times New Roman"/>
          <w:sz w:val="28"/>
          <w:szCs w:val="28"/>
          <w:lang w:eastAsia="ru-RU"/>
        </w:rPr>
        <w:t>е</w:t>
      </w:r>
      <w:r w:rsidRPr="00681B53">
        <w:rPr>
          <w:rFonts w:ascii="Times New Roman" w:hAnsi="Times New Roman" w:cs="Times New Roman"/>
          <w:sz w:val="28"/>
          <w:szCs w:val="28"/>
          <w:lang w:eastAsia="ru-RU"/>
        </w:rPr>
        <w:t>нием</w:t>
      </w:r>
      <w:r w:rsidR="00250E77" w:rsidRPr="00681B53">
        <w:rPr>
          <w:rFonts w:ascii="Times New Roman" w:hAnsi="Times New Roman" w:cs="Times New Roman"/>
          <w:sz w:val="28"/>
          <w:szCs w:val="28"/>
          <w:lang w:eastAsia="ru-RU"/>
        </w:rPr>
        <w:t xml:space="preserve"> родителей</w:t>
      </w:r>
      <w:r w:rsidRPr="00681B53">
        <w:rPr>
          <w:rFonts w:ascii="Times New Roman" w:hAnsi="Times New Roman" w:cs="Times New Roman"/>
          <w:sz w:val="28"/>
          <w:szCs w:val="28"/>
          <w:lang w:eastAsia="ru-RU"/>
        </w:rPr>
        <w:t>?</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II</w:t>
      </w:r>
      <w:r w:rsidRPr="00681B53">
        <w:rPr>
          <w:rFonts w:ascii="Times New Roman" w:hAnsi="Times New Roman" w:cs="Times New Roman"/>
          <w:sz w:val="28"/>
          <w:szCs w:val="28"/>
          <w:u w:val="single"/>
          <w:lang w:eastAsia="ru-RU"/>
        </w:rPr>
        <w:t>. Интересы</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1. Какие учебные интересы преобладают («любимые» и «нелюбимые» предм</w:t>
      </w:r>
      <w:r w:rsidRPr="00681B53">
        <w:rPr>
          <w:rFonts w:ascii="Times New Roman" w:hAnsi="Times New Roman" w:cs="Times New Roman"/>
          <w:sz w:val="28"/>
          <w:szCs w:val="28"/>
          <w:lang w:eastAsia="ru-RU"/>
        </w:rPr>
        <w:t>е</w:t>
      </w:r>
      <w:r w:rsidRPr="00681B53">
        <w:rPr>
          <w:rFonts w:ascii="Times New Roman" w:hAnsi="Times New Roman" w:cs="Times New Roman"/>
          <w:sz w:val="28"/>
          <w:szCs w:val="28"/>
          <w:lang w:eastAsia="ru-RU"/>
        </w:rPr>
        <w:t>ты)?</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2. Есть ли интересы, связанные с выбором профессии (чтение специальной л</w:t>
      </w:r>
      <w:r w:rsidRPr="00681B53">
        <w:rPr>
          <w:rFonts w:ascii="Times New Roman" w:hAnsi="Times New Roman" w:cs="Times New Roman"/>
          <w:sz w:val="28"/>
          <w:szCs w:val="28"/>
          <w:lang w:eastAsia="ru-RU"/>
        </w:rPr>
        <w:t>и</w:t>
      </w:r>
      <w:r w:rsidRPr="00681B53">
        <w:rPr>
          <w:rFonts w:ascii="Times New Roman" w:hAnsi="Times New Roman" w:cs="Times New Roman"/>
          <w:sz w:val="28"/>
          <w:szCs w:val="28"/>
          <w:lang w:eastAsia="ru-RU"/>
        </w:rPr>
        <w:t>тературы, беседы о профессии со специалистом, посещение учебных заведений)?</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3. Как развивает</w:t>
      </w:r>
      <w:r w:rsidR="005E2599" w:rsidRPr="00681B53">
        <w:rPr>
          <w:rFonts w:ascii="Times New Roman" w:hAnsi="Times New Roman" w:cs="Times New Roman"/>
          <w:sz w:val="28"/>
          <w:szCs w:val="28"/>
          <w:lang w:eastAsia="ru-RU"/>
        </w:rPr>
        <w:t>е</w:t>
      </w:r>
      <w:r w:rsidRPr="00681B53">
        <w:rPr>
          <w:rFonts w:ascii="Times New Roman" w:hAnsi="Times New Roman" w:cs="Times New Roman"/>
          <w:sz w:val="28"/>
          <w:szCs w:val="28"/>
          <w:lang w:eastAsia="ru-RU"/>
        </w:rPr>
        <w:t xml:space="preserve"> интересы, связанные с выбором профессии?</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4. Оказывают ли помощь родители в развитии учебных интересов и интересов к профессиональной деятельности? В чем это заключается?</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III.</w:t>
      </w:r>
      <w:r w:rsidRPr="00681B53">
        <w:rPr>
          <w:rFonts w:ascii="Times New Roman" w:hAnsi="Times New Roman" w:cs="Times New Roman"/>
          <w:sz w:val="28"/>
          <w:szCs w:val="28"/>
          <w:u w:val="single"/>
          <w:lang w:eastAsia="ru-RU"/>
        </w:rPr>
        <w:t> Склонности</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1. Какие склонности называет учащийся (в учебной деятельности, в кружковой работе, в свободное от учебы время)?</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2. Есть ли склонности, связанные с выбором профессии («проба сил»)?</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3. Как развива</w:t>
      </w:r>
      <w:r w:rsidR="005E2599" w:rsidRPr="00681B53">
        <w:rPr>
          <w:rFonts w:ascii="Times New Roman" w:hAnsi="Times New Roman" w:cs="Times New Roman"/>
          <w:sz w:val="28"/>
          <w:szCs w:val="28"/>
          <w:lang w:eastAsia="ru-RU"/>
        </w:rPr>
        <w:t>ю</w:t>
      </w:r>
      <w:r w:rsidRPr="00681B53">
        <w:rPr>
          <w:rFonts w:ascii="Times New Roman" w:hAnsi="Times New Roman" w:cs="Times New Roman"/>
          <w:sz w:val="28"/>
          <w:szCs w:val="28"/>
          <w:lang w:eastAsia="ru-RU"/>
        </w:rPr>
        <w:t>т склонности, связанные с выбором профессии?</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4. Оказывают ли помощь родители в развитии склонностей к какой-либо пр</w:t>
      </w:r>
      <w:r w:rsidRPr="00681B53">
        <w:rPr>
          <w:rFonts w:ascii="Times New Roman" w:hAnsi="Times New Roman" w:cs="Times New Roman"/>
          <w:sz w:val="28"/>
          <w:szCs w:val="28"/>
          <w:lang w:eastAsia="ru-RU"/>
        </w:rPr>
        <w:t>о</w:t>
      </w:r>
      <w:r w:rsidRPr="00681B53">
        <w:rPr>
          <w:rFonts w:ascii="Times New Roman" w:hAnsi="Times New Roman" w:cs="Times New Roman"/>
          <w:sz w:val="28"/>
          <w:szCs w:val="28"/>
          <w:lang w:eastAsia="ru-RU"/>
        </w:rPr>
        <w:t>фессиональной деятельности? В чем это заключается?</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IV</w:t>
      </w:r>
      <w:r w:rsidRPr="00681B53">
        <w:rPr>
          <w:rFonts w:ascii="Times New Roman" w:hAnsi="Times New Roman" w:cs="Times New Roman"/>
          <w:sz w:val="28"/>
          <w:szCs w:val="28"/>
          <w:u w:val="single"/>
          <w:lang w:eastAsia="ru-RU"/>
        </w:rPr>
        <w:t>. Способности</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 xml:space="preserve">1. Какие способности находит у себя </w:t>
      </w:r>
      <w:proofErr w:type="gramStart"/>
      <w:r w:rsidR="005E2599" w:rsidRPr="00681B53">
        <w:rPr>
          <w:rFonts w:ascii="Times New Roman" w:hAnsi="Times New Roman" w:cs="Times New Roman"/>
          <w:sz w:val="28"/>
          <w:szCs w:val="28"/>
          <w:lang w:eastAsia="ru-RU"/>
        </w:rPr>
        <w:t>об</w:t>
      </w:r>
      <w:r w:rsidRPr="00681B53">
        <w:rPr>
          <w:rFonts w:ascii="Times New Roman" w:hAnsi="Times New Roman" w:cs="Times New Roman"/>
          <w:sz w:val="28"/>
          <w:szCs w:val="28"/>
          <w:lang w:eastAsia="ru-RU"/>
        </w:rPr>
        <w:t>уча</w:t>
      </w:r>
      <w:r w:rsidR="005E2599" w:rsidRPr="00681B53">
        <w:rPr>
          <w:rFonts w:ascii="Times New Roman" w:hAnsi="Times New Roman" w:cs="Times New Roman"/>
          <w:sz w:val="28"/>
          <w:szCs w:val="28"/>
          <w:lang w:eastAsia="ru-RU"/>
        </w:rPr>
        <w:t>ю</w:t>
      </w:r>
      <w:r w:rsidRPr="00681B53">
        <w:rPr>
          <w:rFonts w:ascii="Times New Roman" w:hAnsi="Times New Roman" w:cs="Times New Roman"/>
          <w:sz w:val="28"/>
          <w:szCs w:val="28"/>
          <w:lang w:eastAsia="ru-RU"/>
        </w:rPr>
        <w:t>щийся</w:t>
      </w:r>
      <w:proofErr w:type="gramEnd"/>
      <w:r w:rsidRPr="00681B53">
        <w:rPr>
          <w:rFonts w:ascii="Times New Roman" w:hAnsi="Times New Roman" w:cs="Times New Roman"/>
          <w:sz w:val="28"/>
          <w:szCs w:val="28"/>
          <w:lang w:eastAsia="ru-RU"/>
        </w:rPr>
        <w:t xml:space="preserve"> (в учебной деятельности)?</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2. Есть ли профессиональные способности, т.е. способности, необходимые для успешного освоения избираемой профессии?</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3. Как развива</w:t>
      </w:r>
      <w:r w:rsidR="005E2599" w:rsidRPr="00681B53">
        <w:rPr>
          <w:rFonts w:ascii="Times New Roman" w:hAnsi="Times New Roman" w:cs="Times New Roman"/>
          <w:sz w:val="28"/>
          <w:szCs w:val="28"/>
          <w:lang w:eastAsia="ru-RU"/>
        </w:rPr>
        <w:t>ю</w:t>
      </w:r>
      <w:r w:rsidRPr="00681B53">
        <w:rPr>
          <w:rFonts w:ascii="Times New Roman" w:hAnsi="Times New Roman" w:cs="Times New Roman"/>
          <w:sz w:val="28"/>
          <w:szCs w:val="28"/>
          <w:lang w:eastAsia="ru-RU"/>
        </w:rPr>
        <w:t>т способности, связанные с выбором профессии (трениру</w:t>
      </w:r>
      <w:r w:rsidR="005E2599" w:rsidRPr="00681B53">
        <w:rPr>
          <w:rFonts w:ascii="Times New Roman" w:hAnsi="Times New Roman" w:cs="Times New Roman"/>
          <w:sz w:val="28"/>
          <w:szCs w:val="28"/>
          <w:lang w:eastAsia="ru-RU"/>
        </w:rPr>
        <w:t>ю</w:t>
      </w:r>
      <w:r w:rsidRPr="00681B53">
        <w:rPr>
          <w:rFonts w:ascii="Times New Roman" w:hAnsi="Times New Roman" w:cs="Times New Roman"/>
          <w:sz w:val="28"/>
          <w:szCs w:val="28"/>
          <w:lang w:eastAsia="ru-RU"/>
        </w:rPr>
        <w:t>т па</w:t>
      </w:r>
      <w:r w:rsidR="005E2599" w:rsidRPr="00681B53">
        <w:rPr>
          <w:rFonts w:ascii="Times New Roman" w:hAnsi="Times New Roman" w:cs="Times New Roman"/>
          <w:sz w:val="28"/>
          <w:szCs w:val="28"/>
          <w:lang w:eastAsia="ru-RU"/>
        </w:rPr>
        <w:t>мять, внимание, улучшаю</w:t>
      </w:r>
      <w:r w:rsidRPr="00681B53">
        <w:rPr>
          <w:rFonts w:ascii="Times New Roman" w:hAnsi="Times New Roman" w:cs="Times New Roman"/>
          <w:sz w:val="28"/>
          <w:szCs w:val="28"/>
          <w:lang w:eastAsia="ru-RU"/>
        </w:rPr>
        <w:t>т физическую подготовку, углубля</w:t>
      </w:r>
      <w:r w:rsidR="005E2599" w:rsidRPr="00681B53">
        <w:rPr>
          <w:rFonts w:ascii="Times New Roman" w:hAnsi="Times New Roman" w:cs="Times New Roman"/>
          <w:sz w:val="28"/>
          <w:szCs w:val="28"/>
          <w:lang w:eastAsia="ru-RU"/>
        </w:rPr>
        <w:t>ю</w:t>
      </w:r>
      <w:r w:rsidRPr="00681B53">
        <w:rPr>
          <w:rFonts w:ascii="Times New Roman" w:hAnsi="Times New Roman" w:cs="Times New Roman"/>
          <w:sz w:val="28"/>
          <w:szCs w:val="28"/>
          <w:lang w:eastAsia="ru-RU"/>
        </w:rPr>
        <w:t>т знания о профе</w:t>
      </w:r>
      <w:r w:rsidRPr="00681B53">
        <w:rPr>
          <w:rFonts w:ascii="Times New Roman" w:hAnsi="Times New Roman" w:cs="Times New Roman"/>
          <w:sz w:val="28"/>
          <w:szCs w:val="28"/>
          <w:lang w:eastAsia="ru-RU"/>
        </w:rPr>
        <w:t>с</w:t>
      </w:r>
      <w:r w:rsidRPr="00681B53">
        <w:rPr>
          <w:rFonts w:ascii="Times New Roman" w:hAnsi="Times New Roman" w:cs="Times New Roman"/>
          <w:sz w:val="28"/>
          <w:szCs w:val="28"/>
          <w:lang w:eastAsia="ru-RU"/>
        </w:rPr>
        <w:t>сии)?</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 xml:space="preserve">4. Совпадают ли интересы, склонности со способностями </w:t>
      </w:r>
      <w:proofErr w:type="gramStart"/>
      <w:r w:rsidR="005E2599" w:rsidRPr="00681B53">
        <w:rPr>
          <w:rFonts w:ascii="Times New Roman" w:hAnsi="Times New Roman" w:cs="Times New Roman"/>
          <w:sz w:val="28"/>
          <w:szCs w:val="28"/>
          <w:lang w:eastAsia="ru-RU"/>
        </w:rPr>
        <w:t>об</w:t>
      </w:r>
      <w:r w:rsidRPr="00681B53">
        <w:rPr>
          <w:rFonts w:ascii="Times New Roman" w:hAnsi="Times New Roman" w:cs="Times New Roman"/>
          <w:sz w:val="28"/>
          <w:szCs w:val="28"/>
          <w:lang w:eastAsia="ru-RU"/>
        </w:rPr>
        <w:t>уча</w:t>
      </w:r>
      <w:r w:rsidR="005E2599" w:rsidRPr="00681B53">
        <w:rPr>
          <w:rFonts w:ascii="Times New Roman" w:hAnsi="Times New Roman" w:cs="Times New Roman"/>
          <w:sz w:val="28"/>
          <w:szCs w:val="28"/>
          <w:lang w:eastAsia="ru-RU"/>
        </w:rPr>
        <w:t>ю</w:t>
      </w:r>
      <w:r w:rsidRPr="00681B53">
        <w:rPr>
          <w:rFonts w:ascii="Times New Roman" w:hAnsi="Times New Roman" w:cs="Times New Roman"/>
          <w:sz w:val="28"/>
          <w:szCs w:val="28"/>
          <w:lang w:eastAsia="ru-RU"/>
        </w:rPr>
        <w:t>щегося</w:t>
      </w:r>
      <w:proofErr w:type="gramEnd"/>
      <w:r w:rsidRPr="00681B53">
        <w:rPr>
          <w:rFonts w:ascii="Times New Roman" w:hAnsi="Times New Roman" w:cs="Times New Roman"/>
          <w:sz w:val="28"/>
          <w:szCs w:val="28"/>
          <w:lang w:eastAsia="ru-RU"/>
        </w:rPr>
        <w:t xml:space="preserve"> (со</w:t>
      </w:r>
      <w:r w:rsidRPr="00681B53">
        <w:rPr>
          <w:rFonts w:ascii="Times New Roman" w:hAnsi="Times New Roman" w:cs="Times New Roman"/>
          <w:sz w:val="28"/>
          <w:szCs w:val="28"/>
          <w:lang w:eastAsia="ru-RU"/>
        </w:rPr>
        <w:t>в</w:t>
      </w:r>
      <w:r w:rsidRPr="00681B53">
        <w:rPr>
          <w:rFonts w:ascii="Times New Roman" w:hAnsi="Times New Roman" w:cs="Times New Roman"/>
          <w:sz w:val="28"/>
          <w:szCs w:val="28"/>
          <w:lang w:eastAsia="ru-RU"/>
        </w:rPr>
        <w:t>падают частично или совсем не совпадают)?</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5. Знает ли мнение учителей и родителей о его способностях? Согласен ли он с их мнением?</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 xml:space="preserve">6. Как </w:t>
      </w:r>
      <w:r w:rsidR="005E2599" w:rsidRPr="00681B53">
        <w:rPr>
          <w:rFonts w:ascii="Times New Roman" w:hAnsi="Times New Roman" w:cs="Times New Roman"/>
          <w:sz w:val="28"/>
          <w:szCs w:val="28"/>
          <w:lang w:eastAsia="ru-RU"/>
        </w:rPr>
        <w:t>об</w:t>
      </w:r>
      <w:r w:rsidRPr="00681B53">
        <w:rPr>
          <w:rFonts w:ascii="Times New Roman" w:hAnsi="Times New Roman" w:cs="Times New Roman"/>
          <w:sz w:val="28"/>
          <w:szCs w:val="28"/>
          <w:lang w:eastAsia="ru-RU"/>
        </w:rPr>
        <w:t>уча</w:t>
      </w:r>
      <w:r w:rsidR="005E2599" w:rsidRPr="00681B53">
        <w:rPr>
          <w:rFonts w:ascii="Times New Roman" w:hAnsi="Times New Roman" w:cs="Times New Roman"/>
          <w:sz w:val="28"/>
          <w:szCs w:val="28"/>
          <w:lang w:eastAsia="ru-RU"/>
        </w:rPr>
        <w:t>ю</w:t>
      </w:r>
      <w:r w:rsidRPr="00681B53">
        <w:rPr>
          <w:rFonts w:ascii="Times New Roman" w:hAnsi="Times New Roman" w:cs="Times New Roman"/>
          <w:sz w:val="28"/>
          <w:szCs w:val="28"/>
          <w:lang w:eastAsia="ru-RU"/>
        </w:rPr>
        <w:t>щи</w:t>
      </w:r>
      <w:r w:rsidR="005E2599" w:rsidRPr="00681B53">
        <w:rPr>
          <w:rFonts w:ascii="Times New Roman" w:hAnsi="Times New Roman" w:cs="Times New Roman"/>
          <w:sz w:val="28"/>
          <w:szCs w:val="28"/>
          <w:lang w:eastAsia="ru-RU"/>
        </w:rPr>
        <w:t>е</w:t>
      </w:r>
      <w:r w:rsidRPr="00681B53">
        <w:rPr>
          <w:rFonts w:ascii="Times New Roman" w:hAnsi="Times New Roman" w:cs="Times New Roman"/>
          <w:sz w:val="28"/>
          <w:szCs w:val="28"/>
          <w:lang w:eastAsia="ru-RU"/>
        </w:rPr>
        <w:t>ся счита</w:t>
      </w:r>
      <w:r w:rsidR="005E2599" w:rsidRPr="00681B53">
        <w:rPr>
          <w:rFonts w:ascii="Times New Roman" w:hAnsi="Times New Roman" w:cs="Times New Roman"/>
          <w:sz w:val="28"/>
          <w:szCs w:val="28"/>
          <w:lang w:eastAsia="ru-RU"/>
        </w:rPr>
        <w:t>ю</w:t>
      </w:r>
      <w:r w:rsidRPr="00681B53">
        <w:rPr>
          <w:rFonts w:ascii="Times New Roman" w:hAnsi="Times New Roman" w:cs="Times New Roman"/>
          <w:sz w:val="28"/>
          <w:szCs w:val="28"/>
          <w:lang w:eastAsia="ru-RU"/>
        </w:rPr>
        <w:t>т, оказывают ли ему учителя, родители помощь в развитии способностей?</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V. </w:t>
      </w:r>
      <w:r w:rsidRPr="00681B53">
        <w:rPr>
          <w:rFonts w:ascii="Times New Roman" w:hAnsi="Times New Roman" w:cs="Times New Roman"/>
          <w:sz w:val="28"/>
          <w:szCs w:val="28"/>
          <w:u w:val="single"/>
          <w:lang w:eastAsia="ru-RU"/>
        </w:rPr>
        <w:t>Личные качества</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 xml:space="preserve">1. Какие личные качества, по </w:t>
      </w:r>
      <w:r w:rsidR="005E2599" w:rsidRPr="00681B53">
        <w:rPr>
          <w:rFonts w:ascii="Times New Roman" w:hAnsi="Times New Roman" w:cs="Times New Roman"/>
          <w:sz w:val="28"/>
          <w:szCs w:val="28"/>
          <w:lang w:eastAsia="ru-RU"/>
        </w:rPr>
        <w:t>вашему мнению</w:t>
      </w:r>
      <w:r w:rsidRPr="00681B53">
        <w:rPr>
          <w:rFonts w:ascii="Times New Roman" w:hAnsi="Times New Roman" w:cs="Times New Roman"/>
          <w:sz w:val="28"/>
          <w:szCs w:val="28"/>
          <w:lang w:eastAsia="ru-RU"/>
        </w:rPr>
        <w:t>, наиболее ярко выражены (пол</w:t>
      </w:r>
      <w:r w:rsidRPr="00681B53">
        <w:rPr>
          <w:rFonts w:ascii="Times New Roman" w:hAnsi="Times New Roman" w:cs="Times New Roman"/>
          <w:sz w:val="28"/>
          <w:szCs w:val="28"/>
          <w:lang w:eastAsia="ru-RU"/>
        </w:rPr>
        <w:t>о</w:t>
      </w:r>
      <w:r w:rsidRPr="00681B53">
        <w:rPr>
          <w:rFonts w:ascii="Times New Roman" w:hAnsi="Times New Roman" w:cs="Times New Roman"/>
          <w:sz w:val="28"/>
          <w:szCs w:val="28"/>
          <w:lang w:eastAsia="ru-RU"/>
        </w:rPr>
        <w:t>жительные или отрицательные)?</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 xml:space="preserve">2. Какие качества, по </w:t>
      </w:r>
      <w:r w:rsidR="005E2599" w:rsidRPr="00681B53">
        <w:rPr>
          <w:rFonts w:ascii="Times New Roman" w:hAnsi="Times New Roman" w:cs="Times New Roman"/>
          <w:sz w:val="28"/>
          <w:szCs w:val="28"/>
          <w:lang w:eastAsia="ru-RU"/>
        </w:rPr>
        <w:t>вашему</w:t>
      </w:r>
      <w:r w:rsidRPr="00681B53">
        <w:rPr>
          <w:rFonts w:ascii="Times New Roman" w:hAnsi="Times New Roman" w:cs="Times New Roman"/>
          <w:sz w:val="28"/>
          <w:szCs w:val="28"/>
          <w:lang w:eastAsia="ru-RU"/>
        </w:rPr>
        <w:t xml:space="preserve"> мнению, необходимо развить для успешного о</w:t>
      </w:r>
      <w:r w:rsidRPr="00681B53">
        <w:rPr>
          <w:rFonts w:ascii="Times New Roman" w:hAnsi="Times New Roman" w:cs="Times New Roman"/>
          <w:sz w:val="28"/>
          <w:szCs w:val="28"/>
          <w:lang w:eastAsia="ru-RU"/>
        </w:rPr>
        <w:t>с</w:t>
      </w:r>
      <w:r w:rsidRPr="00681B53">
        <w:rPr>
          <w:rFonts w:ascii="Times New Roman" w:hAnsi="Times New Roman" w:cs="Times New Roman"/>
          <w:sz w:val="28"/>
          <w:szCs w:val="28"/>
          <w:lang w:eastAsia="ru-RU"/>
        </w:rPr>
        <w:t>воения избираемой профессии?</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3. Как развивает</w:t>
      </w:r>
      <w:r w:rsidR="005E2599" w:rsidRPr="00681B53">
        <w:rPr>
          <w:rFonts w:ascii="Times New Roman" w:hAnsi="Times New Roman" w:cs="Times New Roman"/>
          <w:sz w:val="28"/>
          <w:szCs w:val="28"/>
          <w:lang w:eastAsia="ru-RU"/>
        </w:rPr>
        <w:t>е</w:t>
      </w:r>
      <w:r w:rsidRPr="00681B53">
        <w:rPr>
          <w:rFonts w:ascii="Times New Roman" w:hAnsi="Times New Roman" w:cs="Times New Roman"/>
          <w:sz w:val="28"/>
          <w:szCs w:val="28"/>
          <w:lang w:eastAsia="ru-RU"/>
        </w:rPr>
        <w:t xml:space="preserve"> качества, необходимые для успешной профессиональной де</w:t>
      </w:r>
      <w:r w:rsidRPr="00681B53">
        <w:rPr>
          <w:rFonts w:ascii="Times New Roman" w:hAnsi="Times New Roman" w:cs="Times New Roman"/>
          <w:sz w:val="28"/>
          <w:szCs w:val="28"/>
          <w:lang w:eastAsia="ru-RU"/>
        </w:rPr>
        <w:t>я</w:t>
      </w:r>
      <w:r w:rsidRPr="00681B53">
        <w:rPr>
          <w:rFonts w:ascii="Times New Roman" w:hAnsi="Times New Roman" w:cs="Times New Roman"/>
          <w:sz w:val="28"/>
          <w:szCs w:val="28"/>
          <w:lang w:eastAsia="ru-RU"/>
        </w:rPr>
        <w:t>тельности?</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4. Занимает</w:t>
      </w:r>
      <w:r w:rsidR="005E2599" w:rsidRPr="00681B53">
        <w:rPr>
          <w:rFonts w:ascii="Times New Roman" w:hAnsi="Times New Roman" w:cs="Times New Roman"/>
          <w:sz w:val="28"/>
          <w:szCs w:val="28"/>
          <w:lang w:eastAsia="ru-RU"/>
        </w:rPr>
        <w:t>есь</w:t>
      </w:r>
      <w:r w:rsidRPr="00681B53">
        <w:rPr>
          <w:rFonts w:ascii="Times New Roman" w:hAnsi="Times New Roman" w:cs="Times New Roman"/>
          <w:sz w:val="28"/>
          <w:szCs w:val="28"/>
          <w:lang w:eastAsia="ru-RU"/>
        </w:rPr>
        <w:t xml:space="preserve"> ли самовоспитанием?</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5. Оказыва</w:t>
      </w:r>
      <w:r w:rsidR="005E2599" w:rsidRPr="00681B53">
        <w:rPr>
          <w:rFonts w:ascii="Times New Roman" w:hAnsi="Times New Roman" w:cs="Times New Roman"/>
          <w:sz w:val="28"/>
          <w:szCs w:val="28"/>
          <w:lang w:eastAsia="ru-RU"/>
        </w:rPr>
        <w:t>е</w:t>
      </w:r>
      <w:r w:rsidRPr="00681B53">
        <w:rPr>
          <w:rFonts w:ascii="Times New Roman" w:hAnsi="Times New Roman" w:cs="Times New Roman"/>
          <w:sz w:val="28"/>
          <w:szCs w:val="28"/>
          <w:lang w:eastAsia="ru-RU"/>
        </w:rPr>
        <w:t>т</w:t>
      </w:r>
      <w:r w:rsidR="005E2599" w:rsidRPr="00681B53">
        <w:rPr>
          <w:rFonts w:ascii="Times New Roman" w:hAnsi="Times New Roman" w:cs="Times New Roman"/>
          <w:sz w:val="28"/>
          <w:szCs w:val="28"/>
          <w:lang w:eastAsia="ru-RU"/>
        </w:rPr>
        <w:t>е</w:t>
      </w:r>
      <w:r w:rsidRPr="00681B53">
        <w:rPr>
          <w:rFonts w:ascii="Times New Roman" w:hAnsi="Times New Roman" w:cs="Times New Roman"/>
          <w:sz w:val="28"/>
          <w:szCs w:val="28"/>
          <w:lang w:eastAsia="ru-RU"/>
        </w:rPr>
        <w:t xml:space="preserve"> ли помощь учителя и родители в развитии личных качеств?</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VI. </w:t>
      </w:r>
      <w:r w:rsidRPr="00681B53">
        <w:rPr>
          <w:rFonts w:ascii="Times New Roman" w:hAnsi="Times New Roman" w:cs="Times New Roman"/>
          <w:sz w:val="28"/>
          <w:szCs w:val="28"/>
          <w:u w:val="single"/>
          <w:lang w:eastAsia="ru-RU"/>
        </w:rPr>
        <w:t>Готовность к выбору профессионального пути</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 xml:space="preserve">1. Как </w:t>
      </w:r>
      <w:proofErr w:type="gramStart"/>
      <w:r w:rsidR="005E2599" w:rsidRPr="00681B53">
        <w:rPr>
          <w:rFonts w:ascii="Times New Roman" w:hAnsi="Times New Roman" w:cs="Times New Roman"/>
          <w:sz w:val="28"/>
          <w:szCs w:val="28"/>
          <w:lang w:eastAsia="ru-RU"/>
        </w:rPr>
        <w:t>об</w:t>
      </w:r>
      <w:r w:rsidRPr="00681B53">
        <w:rPr>
          <w:rFonts w:ascii="Times New Roman" w:hAnsi="Times New Roman" w:cs="Times New Roman"/>
          <w:sz w:val="28"/>
          <w:szCs w:val="28"/>
          <w:lang w:eastAsia="ru-RU"/>
        </w:rPr>
        <w:t>уча</w:t>
      </w:r>
      <w:r w:rsidR="005E2599" w:rsidRPr="00681B53">
        <w:rPr>
          <w:rFonts w:ascii="Times New Roman" w:hAnsi="Times New Roman" w:cs="Times New Roman"/>
          <w:sz w:val="28"/>
          <w:szCs w:val="28"/>
          <w:lang w:eastAsia="ru-RU"/>
        </w:rPr>
        <w:t>ю</w:t>
      </w:r>
      <w:r w:rsidRPr="00681B53">
        <w:rPr>
          <w:rFonts w:ascii="Times New Roman" w:hAnsi="Times New Roman" w:cs="Times New Roman"/>
          <w:sz w:val="28"/>
          <w:szCs w:val="28"/>
          <w:lang w:eastAsia="ru-RU"/>
        </w:rPr>
        <w:t>щийся</w:t>
      </w:r>
      <w:proofErr w:type="gramEnd"/>
      <w:r w:rsidRPr="00681B53">
        <w:rPr>
          <w:rFonts w:ascii="Times New Roman" w:hAnsi="Times New Roman" w:cs="Times New Roman"/>
          <w:sz w:val="28"/>
          <w:szCs w:val="28"/>
          <w:lang w:eastAsia="ru-RU"/>
        </w:rPr>
        <w:t xml:space="preserve"> оценивает достигнутые им успехи в учебной деятельн</w:t>
      </w:r>
      <w:r w:rsidRPr="00681B53">
        <w:rPr>
          <w:rFonts w:ascii="Times New Roman" w:hAnsi="Times New Roman" w:cs="Times New Roman"/>
          <w:sz w:val="28"/>
          <w:szCs w:val="28"/>
          <w:lang w:eastAsia="ru-RU"/>
        </w:rPr>
        <w:t>о</w:t>
      </w:r>
      <w:r w:rsidRPr="00681B53">
        <w:rPr>
          <w:rFonts w:ascii="Times New Roman" w:hAnsi="Times New Roman" w:cs="Times New Roman"/>
          <w:sz w:val="28"/>
          <w:szCs w:val="28"/>
          <w:lang w:eastAsia="ru-RU"/>
        </w:rPr>
        <w:t>сти?</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 xml:space="preserve">2. По каким учебным предметам, по </w:t>
      </w:r>
      <w:r w:rsidR="005E2599" w:rsidRPr="00681B53">
        <w:rPr>
          <w:rFonts w:ascii="Times New Roman" w:hAnsi="Times New Roman" w:cs="Times New Roman"/>
          <w:sz w:val="28"/>
          <w:szCs w:val="28"/>
          <w:lang w:eastAsia="ru-RU"/>
        </w:rPr>
        <w:t>вашему</w:t>
      </w:r>
      <w:r w:rsidRPr="00681B53">
        <w:rPr>
          <w:rFonts w:ascii="Times New Roman" w:hAnsi="Times New Roman" w:cs="Times New Roman"/>
          <w:sz w:val="28"/>
          <w:szCs w:val="28"/>
          <w:lang w:eastAsia="ru-RU"/>
        </w:rPr>
        <w:t xml:space="preserve"> мнению, будут нужны знания в дальнейшей профессиональной деятельности?</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3. Считает ли учащийся, что сможет осуществить свои профессиональные н</w:t>
      </w:r>
      <w:r w:rsidRPr="00681B53">
        <w:rPr>
          <w:rFonts w:ascii="Times New Roman" w:hAnsi="Times New Roman" w:cs="Times New Roman"/>
          <w:sz w:val="28"/>
          <w:szCs w:val="28"/>
          <w:lang w:eastAsia="ru-RU"/>
        </w:rPr>
        <w:t>а</w:t>
      </w:r>
      <w:r w:rsidRPr="00681B53">
        <w:rPr>
          <w:rFonts w:ascii="Times New Roman" w:hAnsi="Times New Roman" w:cs="Times New Roman"/>
          <w:sz w:val="28"/>
          <w:szCs w:val="28"/>
          <w:lang w:eastAsia="ru-RU"/>
        </w:rPr>
        <w:t>мерения? Что этому может помешать?</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4. В случае неосуществления основных планов есть ли запасные?</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VII. </w:t>
      </w:r>
      <w:r w:rsidRPr="00681B53">
        <w:rPr>
          <w:rFonts w:ascii="Times New Roman" w:hAnsi="Times New Roman" w:cs="Times New Roman"/>
          <w:sz w:val="28"/>
          <w:szCs w:val="28"/>
          <w:u w:val="single"/>
          <w:lang w:eastAsia="ru-RU"/>
        </w:rPr>
        <w:t>Советы и рекомендации учащемуся по подготовке к выбору професси</w:t>
      </w:r>
      <w:r w:rsidRPr="00681B53">
        <w:rPr>
          <w:rFonts w:ascii="Times New Roman" w:hAnsi="Times New Roman" w:cs="Times New Roman"/>
          <w:sz w:val="28"/>
          <w:szCs w:val="28"/>
          <w:u w:val="single"/>
          <w:lang w:eastAsia="ru-RU"/>
        </w:rPr>
        <w:t>о</w:t>
      </w:r>
      <w:r w:rsidRPr="00681B53">
        <w:rPr>
          <w:rFonts w:ascii="Times New Roman" w:hAnsi="Times New Roman" w:cs="Times New Roman"/>
          <w:sz w:val="28"/>
          <w:szCs w:val="28"/>
          <w:u w:val="single"/>
          <w:lang w:eastAsia="ru-RU"/>
        </w:rPr>
        <w:t>нального пути</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1. Литература для чтения.</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2. Кружок, факультатив, углубленное изучение отдельных предметов.</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3. Тема доклада в классе об избираемой профессии.</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4. Встреча со специалистом.</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5. Советы по развитию, совершенствованию индивидуальных качеств.</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 xml:space="preserve">6. Дата </w:t>
      </w:r>
      <w:proofErr w:type="spellStart"/>
      <w:r w:rsidRPr="00681B53">
        <w:rPr>
          <w:rFonts w:ascii="Times New Roman" w:hAnsi="Times New Roman" w:cs="Times New Roman"/>
          <w:sz w:val="28"/>
          <w:szCs w:val="28"/>
          <w:lang w:eastAsia="ru-RU"/>
        </w:rPr>
        <w:t>первичнойпрофконсультации</w:t>
      </w:r>
      <w:proofErr w:type="spellEnd"/>
      <w:r w:rsidRPr="00681B53">
        <w:rPr>
          <w:rFonts w:ascii="Times New Roman" w:hAnsi="Times New Roman" w:cs="Times New Roman"/>
          <w:sz w:val="28"/>
          <w:szCs w:val="28"/>
          <w:lang w:eastAsia="ru-RU"/>
        </w:rPr>
        <w:t>.</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В ходе диагностической беседы принимаются во внимание следующие ценн</w:t>
      </w:r>
      <w:r w:rsidRPr="00681B53">
        <w:rPr>
          <w:rFonts w:ascii="Times New Roman" w:hAnsi="Times New Roman" w:cs="Times New Roman"/>
          <w:sz w:val="28"/>
          <w:szCs w:val="28"/>
          <w:lang w:eastAsia="ru-RU"/>
        </w:rPr>
        <w:t>о</w:t>
      </w:r>
      <w:r w:rsidRPr="00681B53">
        <w:rPr>
          <w:rFonts w:ascii="Times New Roman" w:hAnsi="Times New Roman" w:cs="Times New Roman"/>
          <w:sz w:val="28"/>
          <w:szCs w:val="28"/>
          <w:lang w:eastAsia="ru-RU"/>
        </w:rPr>
        <w:t xml:space="preserve">стные ориентации учащегося </w:t>
      </w:r>
      <w:proofErr w:type="gramStart"/>
      <w:r w:rsidRPr="00681B53">
        <w:rPr>
          <w:rFonts w:ascii="Times New Roman" w:hAnsi="Times New Roman" w:cs="Times New Roman"/>
          <w:sz w:val="28"/>
          <w:szCs w:val="28"/>
          <w:lang w:eastAsia="ru-RU"/>
        </w:rPr>
        <w:t>на</w:t>
      </w:r>
      <w:proofErr w:type="gramEnd"/>
      <w:r w:rsidRPr="00681B53">
        <w:rPr>
          <w:rFonts w:ascii="Times New Roman" w:hAnsi="Times New Roman" w:cs="Times New Roman"/>
          <w:sz w:val="28"/>
          <w:szCs w:val="28"/>
          <w:lang w:eastAsia="ru-RU"/>
        </w:rPr>
        <w:t>:</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 самоутверждение в обществе, в ближайшей социальной среде;</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 авторитет в трудовом коллективе;</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 признание родных, знакомых, друзей;</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 самосовершенствование и самовыражение — интересная работа;</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 применение своих знаний, умений, способностей;</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 творческий характер труда;</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 материально-практические, утилитарные ценности</w:t>
      </w:r>
      <w:r w:rsidR="00EE1F91">
        <w:rPr>
          <w:rFonts w:ascii="Times New Roman" w:hAnsi="Times New Roman" w:cs="Times New Roman"/>
          <w:sz w:val="28"/>
          <w:szCs w:val="28"/>
          <w:lang w:eastAsia="ru-RU"/>
        </w:rPr>
        <w:t>,</w:t>
      </w:r>
      <w:r w:rsidRPr="00681B53">
        <w:rPr>
          <w:rFonts w:ascii="Times New Roman" w:hAnsi="Times New Roman" w:cs="Times New Roman"/>
          <w:sz w:val="28"/>
          <w:szCs w:val="28"/>
          <w:lang w:eastAsia="ru-RU"/>
        </w:rPr>
        <w:t xml:space="preserve"> хорош</w:t>
      </w:r>
      <w:r w:rsidR="00EE1F91">
        <w:rPr>
          <w:rFonts w:ascii="Times New Roman" w:hAnsi="Times New Roman" w:cs="Times New Roman"/>
          <w:sz w:val="28"/>
          <w:szCs w:val="28"/>
          <w:lang w:eastAsia="ru-RU"/>
        </w:rPr>
        <w:t>и</w:t>
      </w:r>
      <w:r w:rsidRPr="00681B53">
        <w:rPr>
          <w:rFonts w:ascii="Times New Roman" w:hAnsi="Times New Roman" w:cs="Times New Roman"/>
          <w:sz w:val="28"/>
          <w:szCs w:val="28"/>
          <w:lang w:eastAsia="ru-RU"/>
        </w:rPr>
        <w:t>й заработок;</w:t>
      </w:r>
    </w:p>
    <w:p w:rsidR="00120986" w:rsidRPr="00681B53" w:rsidRDefault="00120986" w:rsidP="00681B53">
      <w:pPr>
        <w:shd w:val="clear" w:color="auto" w:fill="FFFFFF"/>
        <w:spacing w:after="0" w:line="360" w:lineRule="auto"/>
        <w:ind w:firstLine="709"/>
        <w:jc w:val="both"/>
        <w:rPr>
          <w:rFonts w:ascii="Times New Roman" w:hAnsi="Times New Roman" w:cs="Times New Roman"/>
          <w:sz w:val="28"/>
          <w:szCs w:val="28"/>
          <w:lang w:eastAsia="ru-RU"/>
        </w:rPr>
      </w:pPr>
      <w:r w:rsidRPr="00681B53">
        <w:rPr>
          <w:rFonts w:ascii="Times New Roman" w:hAnsi="Times New Roman" w:cs="Times New Roman"/>
          <w:sz w:val="28"/>
          <w:szCs w:val="28"/>
          <w:lang w:eastAsia="ru-RU"/>
        </w:rPr>
        <w:t>— должность, удовлетворяющая личности, перспектива продолжения по слу</w:t>
      </w:r>
      <w:r w:rsidRPr="00681B53">
        <w:rPr>
          <w:rFonts w:ascii="Times New Roman" w:hAnsi="Times New Roman" w:cs="Times New Roman"/>
          <w:sz w:val="28"/>
          <w:szCs w:val="28"/>
          <w:lang w:eastAsia="ru-RU"/>
        </w:rPr>
        <w:t>ж</w:t>
      </w:r>
      <w:r w:rsidRPr="00681B53">
        <w:rPr>
          <w:rFonts w:ascii="Times New Roman" w:hAnsi="Times New Roman" w:cs="Times New Roman"/>
          <w:sz w:val="28"/>
          <w:szCs w:val="28"/>
          <w:lang w:eastAsia="ru-RU"/>
        </w:rPr>
        <w:t>бе.</w:t>
      </w:r>
    </w:p>
    <w:p w:rsidR="00C430FD" w:rsidRDefault="00C430FD" w:rsidP="005E2599">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C430FD" w:rsidRDefault="00C430FD" w:rsidP="005E2599">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C430FD" w:rsidRDefault="00C430FD" w:rsidP="005E2599">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C430FD" w:rsidRDefault="00C430FD" w:rsidP="005E2599">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C430FD" w:rsidRDefault="00C430FD" w:rsidP="005E2599">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C430FD" w:rsidRDefault="00C430FD" w:rsidP="005E2599">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C430FD" w:rsidRDefault="00C430FD" w:rsidP="005E2599">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C430FD" w:rsidRDefault="00C430FD" w:rsidP="005E2599">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C430FD" w:rsidRDefault="00C430FD" w:rsidP="005E2599">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C430FD" w:rsidRDefault="00C430FD" w:rsidP="005E2599">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C430FD" w:rsidRDefault="00C430FD" w:rsidP="005E2599">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C430FD" w:rsidRDefault="00C430FD" w:rsidP="005E2599">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C430FD" w:rsidRDefault="00C430FD" w:rsidP="005E2599">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C430FD" w:rsidRDefault="00C430FD" w:rsidP="005E2599">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C430FD" w:rsidRDefault="00C430FD" w:rsidP="005E2599">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C430FD" w:rsidRDefault="00C430FD" w:rsidP="005E2599">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C430FD" w:rsidRDefault="00C430FD" w:rsidP="005E2599">
      <w:pPr>
        <w:shd w:val="clear" w:color="auto" w:fill="FFFFFF"/>
        <w:spacing w:before="150" w:after="150" w:line="240" w:lineRule="auto"/>
        <w:ind w:left="150" w:right="150"/>
        <w:jc w:val="right"/>
        <w:rPr>
          <w:rFonts w:ascii="Times New Roman" w:hAnsi="Times New Roman" w:cs="Times New Roman"/>
          <w:b/>
          <w:bCs/>
          <w:color w:val="424242"/>
          <w:sz w:val="28"/>
          <w:szCs w:val="28"/>
          <w:lang w:eastAsia="ru-RU"/>
        </w:rPr>
      </w:pPr>
    </w:p>
    <w:p w:rsidR="005E2599" w:rsidRPr="00EE1F91" w:rsidRDefault="005E2599" w:rsidP="005E2599">
      <w:pPr>
        <w:shd w:val="clear" w:color="auto" w:fill="FFFFFF"/>
        <w:spacing w:before="150" w:after="150" w:line="240" w:lineRule="auto"/>
        <w:ind w:left="150" w:right="150"/>
        <w:jc w:val="right"/>
        <w:rPr>
          <w:rFonts w:ascii="Times New Roman" w:hAnsi="Times New Roman" w:cs="Times New Roman"/>
          <w:b/>
          <w:bCs/>
          <w:sz w:val="28"/>
          <w:szCs w:val="28"/>
          <w:lang w:eastAsia="ru-RU"/>
        </w:rPr>
      </w:pPr>
      <w:r w:rsidRPr="00EE1F91">
        <w:rPr>
          <w:rFonts w:ascii="Times New Roman" w:hAnsi="Times New Roman" w:cs="Times New Roman"/>
          <w:b/>
          <w:bCs/>
          <w:sz w:val="28"/>
          <w:szCs w:val="28"/>
          <w:lang w:eastAsia="ru-RU"/>
        </w:rPr>
        <w:t xml:space="preserve">ПРИЛОЖЕНИЕ </w:t>
      </w:r>
      <w:r w:rsidR="00C430FD" w:rsidRPr="00EE1F91">
        <w:rPr>
          <w:rFonts w:ascii="Times New Roman" w:hAnsi="Times New Roman" w:cs="Times New Roman"/>
          <w:b/>
          <w:bCs/>
          <w:sz w:val="28"/>
          <w:szCs w:val="28"/>
          <w:lang w:eastAsia="ru-RU"/>
        </w:rPr>
        <w:t>5</w:t>
      </w:r>
    </w:p>
    <w:p w:rsidR="005E2599" w:rsidRPr="00C430FD" w:rsidRDefault="005E2599" w:rsidP="00EE1F91">
      <w:pPr>
        <w:shd w:val="clear" w:color="auto" w:fill="FFFFFF"/>
        <w:spacing w:after="0" w:line="360" w:lineRule="auto"/>
        <w:ind w:firstLine="709"/>
        <w:jc w:val="center"/>
        <w:rPr>
          <w:rFonts w:ascii="Times New Roman" w:hAnsi="Times New Roman" w:cs="Times New Roman"/>
          <w:b/>
          <w:sz w:val="28"/>
          <w:szCs w:val="28"/>
          <w:lang w:eastAsia="ru-RU"/>
        </w:rPr>
      </w:pPr>
      <w:r w:rsidRPr="00C430FD">
        <w:rPr>
          <w:rFonts w:ascii="Times New Roman" w:hAnsi="Times New Roman" w:cs="Times New Roman"/>
          <w:b/>
          <w:sz w:val="28"/>
          <w:szCs w:val="28"/>
          <w:lang w:eastAsia="ru-RU"/>
        </w:rPr>
        <w:t xml:space="preserve">Комплекс методик </w:t>
      </w:r>
      <w:proofErr w:type="spellStart"/>
      <w:r w:rsidRPr="00C430FD">
        <w:rPr>
          <w:rFonts w:ascii="Times New Roman" w:hAnsi="Times New Roman" w:cs="Times New Roman"/>
          <w:b/>
          <w:sz w:val="28"/>
          <w:szCs w:val="28"/>
          <w:lang w:eastAsia="ru-RU"/>
        </w:rPr>
        <w:t>профдиагностирования</w:t>
      </w:r>
      <w:proofErr w:type="spellEnd"/>
    </w:p>
    <w:p w:rsidR="00120986" w:rsidRPr="00C430FD" w:rsidRDefault="00120986"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 xml:space="preserve">В </w:t>
      </w:r>
      <w:proofErr w:type="spellStart"/>
      <w:r w:rsidRPr="00C430FD">
        <w:rPr>
          <w:rFonts w:ascii="Times New Roman" w:hAnsi="Times New Roman" w:cs="Times New Roman"/>
          <w:sz w:val="28"/>
          <w:szCs w:val="28"/>
          <w:lang w:eastAsia="ru-RU"/>
        </w:rPr>
        <w:t>профорентационной</w:t>
      </w:r>
      <w:proofErr w:type="spellEnd"/>
      <w:r w:rsidRPr="00C430FD">
        <w:rPr>
          <w:rFonts w:ascii="Times New Roman" w:hAnsi="Times New Roman" w:cs="Times New Roman"/>
          <w:sz w:val="28"/>
          <w:szCs w:val="28"/>
          <w:lang w:eastAsia="ru-RU"/>
        </w:rPr>
        <w:t xml:space="preserve"> работе используется, как правило, комплексное </w:t>
      </w:r>
      <w:proofErr w:type="spellStart"/>
      <w:r w:rsidRPr="00C430FD">
        <w:rPr>
          <w:rFonts w:ascii="Times New Roman" w:hAnsi="Times New Roman" w:cs="Times New Roman"/>
          <w:sz w:val="28"/>
          <w:szCs w:val="28"/>
          <w:lang w:eastAsia="ru-RU"/>
        </w:rPr>
        <w:t>профд</w:t>
      </w:r>
      <w:r w:rsidRPr="00C430FD">
        <w:rPr>
          <w:rFonts w:ascii="Times New Roman" w:hAnsi="Times New Roman" w:cs="Times New Roman"/>
          <w:sz w:val="28"/>
          <w:szCs w:val="28"/>
          <w:lang w:eastAsia="ru-RU"/>
        </w:rPr>
        <w:t>и</w:t>
      </w:r>
      <w:r w:rsidRPr="00C430FD">
        <w:rPr>
          <w:rFonts w:ascii="Times New Roman" w:hAnsi="Times New Roman" w:cs="Times New Roman"/>
          <w:sz w:val="28"/>
          <w:szCs w:val="28"/>
          <w:lang w:eastAsia="ru-RU"/>
        </w:rPr>
        <w:t>агностирование</w:t>
      </w:r>
      <w:proofErr w:type="spellEnd"/>
      <w:r w:rsidRPr="00C430FD">
        <w:rPr>
          <w:rFonts w:ascii="Times New Roman" w:hAnsi="Times New Roman" w:cs="Times New Roman"/>
          <w:sz w:val="28"/>
          <w:szCs w:val="28"/>
          <w:lang w:eastAsia="ru-RU"/>
        </w:rPr>
        <w:t xml:space="preserve"> с помощью следующих тестов: тест </w:t>
      </w:r>
      <w:proofErr w:type="spellStart"/>
      <w:r w:rsidRPr="00C430FD">
        <w:rPr>
          <w:rFonts w:ascii="Times New Roman" w:hAnsi="Times New Roman" w:cs="Times New Roman"/>
          <w:sz w:val="28"/>
          <w:szCs w:val="28"/>
          <w:lang w:eastAsia="ru-RU"/>
        </w:rPr>
        <w:t>Айзенка</w:t>
      </w:r>
      <w:proofErr w:type="spellEnd"/>
      <w:r w:rsidRPr="00C430FD">
        <w:rPr>
          <w:rFonts w:ascii="Times New Roman" w:hAnsi="Times New Roman" w:cs="Times New Roman"/>
          <w:sz w:val="28"/>
          <w:szCs w:val="28"/>
          <w:lang w:eastAsia="ru-RU"/>
        </w:rPr>
        <w:t xml:space="preserve">; тест «ЦОЕ»; тест Дж. </w:t>
      </w:r>
      <w:proofErr w:type="spellStart"/>
      <w:r w:rsidRPr="00C430FD">
        <w:rPr>
          <w:rFonts w:ascii="Times New Roman" w:hAnsi="Times New Roman" w:cs="Times New Roman"/>
          <w:sz w:val="28"/>
          <w:szCs w:val="28"/>
          <w:lang w:eastAsia="ru-RU"/>
        </w:rPr>
        <w:t>Голланда</w:t>
      </w:r>
      <w:proofErr w:type="spellEnd"/>
      <w:r w:rsidRPr="00C430FD">
        <w:rPr>
          <w:rFonts w:ascii="Times New Roman" w:hAnsi="Times New Roman" w:cs="Times New Roman"/>
          <w:sz w:val="28"/>
          <w:szCs w:val="28"/>
          <w:lang w:eastAsia="ru-RU"/>
        </w:rPr>
        <w:t xml:space="preserve">; тест «ДДО» Е. А. Климова; тест </w:t>
      </w:r>
      <w:proofErr w:type="spellStart"/>
      <w:r w:rsidRPr="00C430FD">
        <w:rPr>
          <w:rFonts w:ascii="Times New Roman" w:hAnsi="Times New Roman" w:cs="Times New Roman"/>
          <w:sz w:val="28"/>
          <w:szCs w:val="28"/>
          <w:lang w:eastAsia="ru-RU"/>
        </w:rPr>
        <w:t>Йовайши</w:t>
      </w:r>
      <w:proofErr w:type="spellEnd"/>
      <w:r w:rsidRPr="00C430FD">
        <w:rPr>
          <w:rFonts w:ascii="Times New Roman" w:hAnsi="Times New Roman" w:cs="Times New Roman"/>
          <w:sz w:val="28"/>
          <w:szCs w:val="28"/>
          <w:lang w:eastAsia="ru-RU"/>
        </w:rPr>
        <w:t>; тест «Эрудит»; тест «КОС». В то же время комплекс методик может иметь различные варианты содержания, н</w:t>
      </w:r>
      <w:r w:rsidRPr="00C430FD">
        <w:rPr>
          <w:rFonts w:ascii="Times New Roman" w:hAnsi="Times New Roman" w:cs="Times New Roman"/>
          <w:sz w:val="28"/>
          <w:szCs w:val="28"/>
          <w:lang w:eastAsia="ru-RU"/>
        </w:rPr>
        <w:t>а</w:t>
      </w:r>
      <w:r w:rsidRPr="00C430FD">
        <w:rPr>
          <w:rFonts w:ascii="Times New Roman" w:hAnsi="Times New Roman" w:cs="Times New Roman"/>
          <w:sz w:val="28"/>
          <w:szCs w:val="28"/>
          <w:lang w:eastAsia="ru-RU"/>
        </w:rPr>
        <w:t>пример:</w:t>
      </w:r>
    </w:p>
    <w:p w:rsidR="00120986" w:rsidRPr="00C430FD" w:rsidRDefault="002513AF"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 </w:t>
      </w:r>
      <w:r w:rsidR="00120986" w:rsidRPr="00C430FD">
        <w:rPr>
          <w:rFonts w:ascii="Times New Roman" w:hAnsi="Times New Roman" w:cs="Times New Roman"/>
          <w:sz w:val="28"/>
          <w:szCs w:val="28"/>
          <w:lang w:eastAsia="ru-RU"/>
        </w:rPr>
        <w:t>Опросник «Лесенка профессиональных планов».</w:t>
      </w:r>
    </w:p>
    <w:p w:rsidR="00120986" w:rsidRPr="00C430FD" w:rsidRDefault="002513AF"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 </w:t>
      </w:r>
      <w:r w:rsidR="00120986" w:rsidRPr="00C430FD">
        <w:rPr>
          <w:rFonts w:ascii="Times New Roman" w:hAnsi="Times New Roman" w:cs="Times New Roman"/>
          <w:sz w:val="28"/>
          <w:szCs w:val="28"/>
          <w:lang w:eastAsia="ru-RU"/>
        </w:rPr>
        <w:t>Анкета «Мои профессиональные ориентиры».</w:t>
      </w:r>
    </w:p>
    <w:p w:rsidR="00120986" w:rsidRPr="00C430FD" w:rsidRDefault="002513AF"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 </w:t>
      </w:r>
      <w:r w:rsidR="00120986" w:rsidRPr="00C430FD">
        <w:rPr>
          <w:rFonts w:ascii="Times New Roman" w:hAnsi="Times New Roman" w:cs="Times New Roman"/>
          <w:sz w:val="28"/>
          <w:szCs w:val="28"/>
          <w:lang w:eastAsia="ru-RU"/>
        </w:rPr>
        <w:t>Методика неоконченных предложений.</w:t>
      </w:r>
    </w:p>
    <w:p w:rsidR="00120986" w:rsidRPr="00C430FD" w:rsidRDefault="002513AF"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 </w:t>
      </w:r>
      <w:r w:rsidR="00120986" w:rsidRPr="00C430FD">
        <w:rPr>
          <w:rFonts w:ascii="Times New Roman" w:hAnsi="Times New Roman" w:cs="Times New Roman"/>
          <w:sz w:val="28"/>
          <w:szCs w:val="28"/>
          <w:lang w:eastAsia="ru-RU"/>
        </w:rPr>
        <w:t>Методика «</w:t>
      </w:r>
      <w:proofErr w:type="spellStart"/>
      <w:r w:rsidR="00120986" w:rsidRPr="00C430FD">
        <w:rPr>
          <w:rFonts w:ascii="Times New Roman" w:hAnsi="Times New Roman" w:cs="Times New Roman"/>
          <w:sz w:val="28"/>
          <w:szCs w:val="28"/>
          <w:lang w:eastAsia="ru-RU"/>
        </w:rPr>
        <w:t>Социогенограмма</w:t>
      </w:r>
      <w:proofErr w:type="spellEnd"/>
      <w:r w:rsidR="00120986" w:rsidRPr="00C430FD">
        <w:rPr>
          <w:rFonts w:ascii="Times New Roman" w:hAnsi="Times New Roman" w:cs="Times New Roman"/>
          <w:sz w:val="28"/>
          <w:szCs w:val="28"/>
          <w:lang w:eastAsia="ru-RU"/>
        </w:rPr>
        <w:t>».</w:t>
      </w:r>
    </w:p>
    <w:p w:rsidR="00120986" w:rsidRPr="00C430FD" w:rsidRDefault="002513AF"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 </w:t>
      </w:r>
      <w:r w:rsidR="00120986" w:rsidRPr="00C430FD">
        <w:rPr>
          <w:rFonts w:ascii="Times New Roman" w:hAnsi="Times New Roman" w:cs="Times New Roman"/>
          <w:sz w:val="28"/>
          <w:szCs w:val="28"/>
          <w:lang w:eastAsia="ru-RU"/>
        </w:rPr>
        <w:t>Методика «</w:t>
      </w:r>
      <w:proofErr w:type="gramStart"/>
      <w:r w:rsidR="00120986" w:rsidRPr="00C430FD">
        <w:rPr>
          <w:rFonts w:ascii="Times New Roman" w:hAnsi="Times New Roman" w:cs="Times New Roman"/>
          <w:sz w:val="28"/>
          <w:szCs w:val="28"/>
          <w:lang w:eastAsia="ru-RU"/>
        </w:rPr>
        <w:t>Дифференциально-диагностический</w:t>
      </w:r>
      <w:proofErr w:type="gramEnd"/>
      <w:r w:rsidR="00120986" w:rsidRPr="00C430FD">
        <w:rPr>
          <w:rFonts w:ascii="Times New Roman" w:hAnsi="Times New Roman" w:cs="Times New Roman"/>
          <w:sz w:val="28"/>
          <w:szCs w:val="28"/>
          <w:lang w:eastAsia="ru-RU"/>
        </w:rPr>
        <w:t xml:space="preserve"> опросник» (ДДО) Е.А. Кл</w:t>
      </w:r>
      <w:r w:rsidR="00120986" w:rsidRPr="00C430FD">
        <w:rPr>
          <w:rFonts w:ascii="Times New Roman" w:hAnsi="Times New Roman" w:cs="Times New Roman"/>
          <w:sz w:val="28"/>
          <w:szCs w:val="28"/>
          <w:lang w:eastAsia="ru-RU"/>
        </w:rPr>
        <w:t>и</w:t>
      </w:r>
      <w:r w:rsidR="00120986" w:rsidRPr="00C430FD">
        <w:rPr>
          <w:rFonts w:ascii="Times New Roman" w:hAnsi="Times New Roman" w:cs="Times New Roman"/>
          <w:sz w:val="28"/>
          <w:szCs w:val="28"/>
          <w:lang w:eastAsia="ru-RU"/>
        </w:rPr>
        <w:t>мова.</w:t>
      </w:r>
    </w:p>
    <w:p w:rsidR="00120986" w:rsidRPr="00C430FD" w:rsidRDefault="00C70CB8"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 </w:t>
      </w:r>
      <w:r w:rsidR="00120986" w:rsidRPr="00C430FD">
        <w:rPr>
          <w:rFonts w:ascii="Times New Roman" w:hAnsi="Times New Roman" w:cs="Times New Roman"/>
          <w:sz w:val="28"/>
          <w:szCs w:val="28"/>
          <w:lang w:eastAsia="ru-RU"/>
        </w:rPr>
        <w:t>Методика ретроспекции значимых событий и другие.</w:t>
      </w:r>
    </w:p>
    <w:p w:rsidR="00120986" w:rsidRPr="00C430FD" w:rsidRDefault="00120986"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Цель комплекса – изучение ранних предпосылок профессионального самоопр</w:t>
      </w:r>
      <w:r w:rsidRPr="00C430FD">
        <w:rPr>
          <w:rFonts w:ascii="Times New Roman" w:hAnsi="Times New Roman" w:cs="Times New Roman"/>
          <w:sz w:val="28"/>
          <w:szCs w:val="28"/>
          <w:lang w:eastAsia="ru-RU"/>
        </w:rPr>
        <w:t>е</w:t>
      </w:r>
      <w:r w:rsidRPr="00C430FD">
        <w:rPr>
          <w:rFonts w:ascii="Times New Roman" w:hAnsi="Times New Roman" w:cs="Times New Roman"/>
          <w:sz w:val="28"/>
          <w:szCs w:val="28"/>
          <w:lang w:eastAsia="ru-RU"/>
        </w:rPr>
        <w:t>деления личности и их устойчивости в процессе ее развития.</w:t>
      </w:r>
    </w:p>
    <w:p w:rsidR="00120986" w:rsidRPr="00C430FD" w:rsidRDefault="00120986"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Ниже рассмотрим содержание представленных методик.</w:t>
      </w:r>
    </w:p>
    <w:p w:rsidR="00DC4E16" w:rsidRPr="00C430FD" w:rsidRDefault="00086CE8"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rPr>
        <w:t xml:space="preserve">Опросник </w:t>
      </w:r>
      <w:r w:rsidRPr="00C430FD">
        <w:rPr>
          <w:rFonts w:ascii="Times New Roman" w:hAnsi="Times New Roman" w:cs="Times New Roman"/>
          <w:b/>
          <w:sz w:val="28"/>
          <w:szCs w:val="28"/>
        </w:rPr>
        <w:t>«Лесенка профессиональных планов»</w:t>
      </w:r>
      <w:r w:rsidRPr="00C430FD">
        <w:rPr>
          <w:rFonts w:ascii="Times New Roman" w:hAnsi="Times New Roman" w:cs="Times New Roman"/>
          <w:sz w:val="28"/>
          <w:szCs w:val="28"/>
        </w:rPr>
        <w:t xml:space="preserve"> является вводным и создает настрой для выполнения методик всего диагностического комплекса. Поэтому в него включены пункты, отражающие достаточно традиционно задаваемые в </w:t>
      </w:r>
      <w:proofErr w:type="spellStart"/>
      <w:r w:rsidRPr="00C430FD">
        <w:rPr>
          <w:rFonts w:ascii="Times New Roman" w:hAnsi="Times New Roman" w:cs="Times New Roman"/>
          <w:sz w:val="28"/>
          <w:szCs w:val="28"/>
        </w:rPr>
        <w:t>профко</w:t>
      </w:r>
      <w:r w:rsidRPr="00C430FD">
        <w:rPr>
          <w:rFonts w:ascii="Times New Roman" w:hAnsi="Times New Roman" w:cs="Times New Roman"/>
          <w:sz w:val="28"/>
          <w:szCs w:val="28"/>
        </w:rPr>
        <w:t>н</w:t>
      </w:r>
      <w:r w:rsidRPr="00C430FD">
        <w:rPr>
          <w:rFonts w:ascii="Times New Roman" w:hAnsi="Times New Roman" w:cs="Times New Roman"/>
          <w:sz w:val="28"/>
          <w:szCs w:val="28"/>
        </w:rPr>
        <w:t>суль</w:t>
      </w:r>
      <w:r w:rsidRPr="00C430FD">
        <w:rPr>
          <w:rFonts w:ascii="Times New Roman" w:hAnsi="Times New Roman" w:cs="Times New Roman"/>
          <w:sz w:val="28"/>
          <w:szCs w:val="28"/>
        </w:rPr>
        <w:noBreakHyphen/>
        <w:t>тации</w:t>
      </w:r>
      <w:proofErr w:type="spellEnd"/>
      <w:r w:rsidRPr="00C430FD">
        <w:rPr>
          <w:rFonts w:ascii="Times New Roman" w:hAnsi="Times New Roman" w:cs="Times New Roman"/>
          <w:sz w:val="28"/>
          <w:szCs w:val="28"/>
        </w:rPr>
        <w:t xml:space="preserve"> вопросы. Письменное заполнение бланка с профилем лестницы ярче и объективно показывает общую динамику профессионального самоопределения чел</w:t>
      </w:r>
      <w:r w:rsidRPr="00C430FD">
        <w:rPr>
          <w:rFonts w:ascii="Times New Roman" w:hAnsi="Times New Roman" w:cs="Times New Roman"/>
          <w:sz w:val="28"/>
          <w:szCs w:val="28"/>
        </w:rPr>
        <w:t>о</w:t>
      </w:r>
      <w:r w:rsidRPr="00C430FD">
        <w:rPr>
          <w:rFonts w:ascii="Times New Roman" w:hAnsi="Times New Roman" w:cs="Times New Roman"/>
          <w:sz w:val="28"/>
          <w:szCs w:val="28"/>
        </w:rPr>
        <w:t>века на разных этапах (рис. 1). Инструкция: «Заполни лесенку». Никаких дополн</w:t>
      </w:r>
      <w:r w:rsidRPr="00C430FD">
        <w:rPr>
          <w:rFonts w:ascii="Times New Roman" w:hAnsi="Times New Roman" w:cs="Times New Roman"/>
          <w:sz w:val="28"/>
          <w:szCs w:val="28"/>
        </w:rPr>
        <w:t>и</w:t>
      </w:r>
      <w:r w:rsidRPr="00C430FD">
        <w:rPr>
          <w:rFonts w:ascii="Times New Roman" w:hAnsi="Times New Roman" w:cs="Times New Roman"/>
          <w:sz w:val="28"/>
          <w:szCs w:val="28"/>
        </w:rPr>
        <w:t xml:space="preserve">тельных комментариев от испытуемого этот опросник не требует. </w:t>
      </w:r>
      <w:r w:rsidR="00DC4E16" w:rsidRPr="00C430FD">
        <w:rPr>
          <w:rFonts w:ascii="Times New Roman" w:hAnsi="Times New Roman" w:cs="Times New Roman"/>
          <w:sz w:val="28"/>
          <w:szCs w:val="28"/>
          <w:lang w:eastAsia="ru-RU"/>
        </w:rPr>
        <w:t>Опросник позвол</w:t>
      </w:r>
      <w:r w:rsidR="00DC4E16" w:rsidRPr="00C430FD">
        <w:rPr>
          <w:rFonts w:ascii="Times New Roman" w:hAnsi="Times New Roman" w:cs="Times New Roman"/>
          <w:sz w:val="28"/>
          <w:szCs w:val="28"/>
          <w:lang w:eastAsia="ru-RU"/>
        </w:rPr>
        <w:t>я</w:t>
      </w:r>
      <w:r w:rsidR="00DC4E16" w:rsidRPr="00C430FD">
        <w:rPr>
          <w:rFonts w:ascii="Times New Roman" w:hAnsi="Times New Roman" w:cs="Times New Roman"/>
          <w:sz w:val="28"/>
          <w:szCs w:val="28"/>
          <w:lang w:eastAsia="ru-RU"/>
        </w:rPr>
        <w:t>ет проследить изменение жизненных позиций и интересов респондента.</w:t>
      </w:r>
    </w:p>
    <w:p w:rsidR="00DC4E16" w:rsidRPr="00C430FD" w:rsidRDefault="00DC4E16"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1)Во взрослой жизни я представляю себя…</w:t>
      </w:r>
    </w:p>
    <w:p w:rsidR="00DC4E16" w:rsidRPr="00C430FD" w:rsidRDefault="00DC4E16"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2)По окончании школы я хочу…</w:t>
      </w:r>
    </w:p>
    <w:p w:rsidR="00DC4E16" w:rsidRPr="00C430FD" w:rsidRDefault="00DC4E16"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3)В подростковом возрасте я мечта</w:t>
      </w:r>
      <w:proofErr w:type="gramStart"/>
      <w:r w:rsidRPr="00C430FD">
        <w:rPr>
          <w:rFonts w:ascii="Times New Roman" w:hAnsi="Times New Roman" w:cs="Times New Roman"/>
          <w:sz w:val="28"/>
          <w:szCs w:val="28"/>
          <w:lang w:eastAsia="ru-RU"/>
        </w:rPr>
        <w:t>л(</w:t>
      </w:r>
      <w:proofErr w:type="gramEnd"/>
      <w:r w:rsidRPr="00C430FD">
        <w:rPr>
          <w:rFonts w:ascii="Times New Roman" w:hAnsi="Times New Roman" w:cs="Times New Roman"/>
          <w:sz w:val="28"/>
          <w:szCs w:val="28"/>
          <w:lang w:eastAsia="ru-RU"/>
        </w:rPr>
        <w:t>а) стать …</w:t>
      </w:r>
    </w:p>
    <w:p w:rsidR="00DC4E16" w:rsidRDefault="00DC4E16"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4)В детском саду и начальной школе я хоте</w:t>
      </w:r>
      <w:proofErr w:type="gramStart"/>
      <w:r w:rsidRPr="00C430FD">
        <w:rPr>
          <w:rFonts w:ascii="Times New Roman" w:hAnsi="Times New Roman" w:cs="Times New Roman"/>
          <w:sz w:val="28"/>
          <w:szCs w:val="28"/>
          <w:lang w:eastAsia="ru-RU"/>
        </w:rPr>
        <w:t>л(</w:t>
      </w:r>
      <w:proofErr w:type="gramEnd"/>
      <w:r w:rsidRPr="00C430FD">
        <w:rPr>
          <w:rFonts w:ascii="Times New Roman" w:hAnsi="Times New Roman" w:cs="Times New Roman"/>
          <w:sz w:val="28"/>
          <w:szCs w:val="28"/>
          <w:lang w:eastAsia="ru-RU"/>
        </w:rPr>
        <w:t>а) быть …</w:t>
      </w:r>
    </w:p>
    <w:p w:rsidR="00C430FD" w:rsidRDefault="00C430FD" w:rsidP="00C430FD">
      <w:pPr>
        <w:shd w:val="clear" w:color="auto" w:fill="FFFFFF"/>
        <w:spacing w:after="0" w:line="360" w:lineRule="auto"/>
        <w:ind w:firstLine="709"/>
        <w:jc w:val="both"/>
        <w:rPr>
          <w:rFonts w:ascii="Times New Roman" w:hAnsi="Times New Roman" w:cs="Times New Roman"/>
          <w:sz w:val="28"/>
          <w:szCs w:val="28"/>
          <w:lang w:eastAsia="ru-RU"/>
        </w:rPr>
      </w:pPr>
    </w:p>
    <w:p w:rsidR="00C430FD" w:rsidRDefault="00C430FD" w:rsidP="00C430FD">
      <w:pPr>
        <w:shd w:val="clear" w:color="auto" w:fill="FFFFFF"/>
        <w:spacing w:after="0" w:line="360" w:lineRule="auto"/>
        <w:ind w:firstLine="709"/>
        <w:jc w:val="both"/>
        <w:rPr>
          <w:rFonts w:ascii="Times New Roman" w:hAnsi="Times New Roman" w:cs="Times New Roman"/>
          <w:sz w:val="28"/>
          <w:szCs w:val="28"/>
          <w:lang w:eastAsia="ru-RU"/>
        </w:rPr>
      </w:pPr>
    </w:p>
    <w:p w:rsidR="00C430FD" w:rsidRPr="00C430FD" w:rsidRDefault="00C430FD" w:rsidP="00C430FD">
      <w:pPr>
        <w:shd w:val="clear" w:color="auto" w:fill="FFFFFF"/>
        <w:spacing w:after="0" w:line="360" w:lineRule="auto"/>
        <w:ind w:firstLine="709"/>
        <w:jc w:val="both"/>
        <w:rPr>
          <w:rFonts w:ascii="Times New Roman" w:hAnsi="Times New Roman" w:cs="Times New Roman"/>
          <w:sz w:val="28"/>
          <w:szCs w:val="28"/>
          <w:lang w:eastAsia="ru-RU"/>
        </w:rPr>
      </w:pPr>
    </w:p>
    <w:p w:rsidR="00086CE8" w:rsidRDefault="00DE56CA" w:rsidP="00BE20A2">
      <w:pPr>
        <w:shd w:val="clear" w:color="auto" w:fill="FFFFFF"/>
        <w:spacing w:before="150" w:after="150" w:line="360" w:lineRule="auto"/>
        <w:ind w:right="150"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group id="_x0000_s1046" style="position:absolute;left:0;text-align:left;margin-left:36.6pt;margin-top:15.65pt;width:372pt;height:162pt;z-index:251664384" coordorigin="1785,3000" coordsize="7440,3240">
            <v:group id="_x0000_s1036" style="position:absolute;left:1785;top:5415;width:1875;height:825" coordorigin="1785,5415" coordsize="1875,825">
              <v:shapetype id="_x0000_t32" coordsize="21600,21600" o:spt="32" o:oned="t" path="m,l21600,21600e" filled="f">
                <v:path arrowok="t" fillok="f" o:connecttype="none"/>
                <o:lock v:ext="edit" shapetype="t"/>
              </v:shapetype>
              <v:shape id="_x0000_s1034" type="#_x0000_t32" style="position:absolute;left:1785;top:5415;width:0;height:825;flip:y" o:connectortype="straight" strokeweight="1.25pt">
                <v:stroke endarrow="block"/>
              </v:shape>
              <v:shape id="_x0000_s1035" type="#_x0000_t32" style="position:absolute;left:1785;top:5430;width:1875;height:0" o:connectortype="straight" strokeweight="1.25pt">
                <v:stroke endarrow="block"/>
              </v:shape>
            </v:group>
            <v:group id="_x0000_s1037" style="position:absolute;left:3645;top:4605;width:1875;height:825" coordorigin="1785,5415" coordsize="1875,825">
              <v:shape id="_x0000_s1038" type="#_x0000_t32" style="position:absolute;left:1785;top:5415;width:0;height:825;flip:y" o:connectortype="straight" strokeweight="1.25pt">
                <v:stroke endarrow="block"/>
              </v:shape>
              <v:shape id="_x0000_s1039" type="#_x0000_t32" style="position:absolute;left:1785;top:5430;width:1875;height:0" o:connectortype="straight" strokeweight="1.25pt">
                <v:stroke endarrow="block"/>
              </v:shape>
            </v:group>
            <v:group id="_x0000_s1040" style="position:absolute;left:5490;top:3795;width:1875;height:825" coordorigin="1785,5415" coordsize="1875,825">
              <v:shape id="_x0000_s1041" type="#_x0000_t32" style="position:absolute;left:1785;top:5415;width:0;height:825;flip:y" o:connectortype="straight" strokeweight="1.25pt">
                <v:stroke endarrow="block"/>
              </v:shape>
              <v:shape id="_x0000_s1042" type="#_x0000_t32" style="position:absolute;left:1785;top:5430;width:1875;height:0" o:connectortype="straight" strokeweight="1.25pt">
                <v:stroke endarrow="block"/>
              </v:shape>
            </v:group>
            <v:group id="_x0000_s1043" style="position:absolute;left:7350;top:3000;width:1875;height:825" coordorigin="1785,5415" coordsize="1875,825">
              <v:shape id="_x0000_s1044" type="#_x0000_t32" style="position:absolute;left:1785;top:5415;width:0;height:825;flip:y" o:connectortype="straight" strokeweight="1.25pt">
                <v:stroke endarrow="block"/>
              </v:shape>
              <v:shape id="_x0000_s1045" type="#_x0000_t32" style="position:absolute;left:1785;top:5430;width:1875;height:0" o:connectortype="straight" strokeweight="1.25pt">
                <v:stroke endarrow="block"/>
              </v:shape>
            </v:group>
          </v:group>
        </w:pict>
      </w:r>
      <w:r w:rsidRPr="00DE56CA">
        <w:rPr>
          <w:noProof/>
          <w:lang w:eastAsia="ru-RU"/>
        </w:rPr>
        <w:pict>
          <v:shapetype id="_x0000_t202" coordsize="21600,21600" o:spt="202" path="m,l,21600r21600,l21600,xe">
            <v:stroke joinstyle="miter"/>
            <v:path gradientshapeok="t" o:connecttype="rect"/>
          </v:shapetype>
          <v:shape id="_x0000_s1050" type="#_x0000_t202" style="position:absolute;left:0;text-align:left;margin-left:318.75pt;margin-top:26.15pt;width:198pt;height:32.6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l7HUOz4CAABNBAAADgAAAAAA&#10;AAAAAAAAAAAuAgAAZHJzL2Uyb0RvYy54bWxQSwECLQAUAAYACAAAACEA/S8y1tsAAAAFAQAADwAA&#10;AAAAAAAAAAAAAACYBAAAZHJzL2Rvd25yZXYueG1sUEsFBgAAAAAEAAQA8wAAAKAFAAAAAA==&#10;" stroked="f">
            <v:textbox style="mso-fit-shape-to-text:t">
              <w:txbxContent>
                <w:p w:rsidR="00254487" w:rsidRPr="00DC4E16" w:rsidRDefault="00254487">
                  <w:pPr>
                    <w:rPr>
                      <w:rFonts w:ascii="Times New Roman" w:hAnsi="Times New Roman" w:cs="Times New Roman"/>
                      <w:b/>
                      <w:sz w:val="24"/>
                      <w:szCs w:val="24"/>
                    </w:rPr>
                  </w:pPr>
                  <w:r w:rsidRPr="00DC4E16">
                    <w:rPr>
                      <w:rFonts w:ascii="Times New Roman" w:hAnsi="Times New Roman" w:cs="Times New Roman"/>
                      <w:b/>
                      <w:sz w:val="24"/>
                      <w:szCs w:val="24"/>
                    </w:rPr>
                    <w:t>В поступи</w:t>
                  </w:r>
                  <w:proofErr w:type="gramStart"/>
                  <w:r w:rsidRPr="00DC4E16">
                    <w:rPr>
                      <w:rFonts w:ascii="Times New Roman" w:hAnsi="Times New Roman" w:cs="Times New Roman"/>
                      <w:b/>
                      <w:sz w:val="24"/>
                      <w:szCs w:val="24"/>
                    </w:rPr>
                    <w:t>л(</w:t>
                  </w:r>
                  <w:proofErr w:type="gramEnd"/>
                  <w:r w:rsidRPr="00DC4E16">
                    <w:rPr>
                      <w:rFonts w:ascii="Times New Roman" w:hAnsi="Times New Roman" w:cs="Times New Roman"/>
                      <w:b/>
                      <w:sz w:val="24"/>
                      <w:szCs w:val="24"/>
                    </w:rPr>
                    <w:t>а)…..и буду…</w:t>
                  </w:r>
                </w:p>
              </w:txbxContent>
            </v:textbox>
          </v:shape>
        </w:pict>
      </w:r>
    </w:p>
    <w:p w:rsidR="00086CE8" w:rsidRDefault="00086CE8" w:rsidP="00BE20A2">
      <w:pPr>
        <w:shd w:val="clear" w:color="auto" w:fill="FFFFFF"/>
        <w:spacing w:before="150" w:after="150" w:line="360" w:lineRule="auto"/>
        <w:ind w:right="150" w:firstLine="709"/>
        <w:jc w:val="both"/>
        <w:rPr>
          <w:rFonts w:ascii="Times New Roman" w:hAnsi="Times New Roman" w:cs="Times New Roman"/>
          <w:sz w:val="28"/>
          <w:szCs w:val="28"/>
        </w:rPr>
      </w:pPr>
    </w:p>
    <w:p w:rsidR="00086CE8" w:rsidRDefault="00DE56CA" w:rsidP="00BE20A2">
      <w:pPr>
        <w:shd w:val="clear" w:color="auto" w:fill="FFFFFF"/>
        <w:spacing w:before="150" w:after="150" w:line="360" w:lineRule="auto"/>
        <w:ind w:right="150" w:firstLine="709"/>
        <w:jc w:val="both"/>
        <w:rPr>
          <w:rFonts w:ascii="Times New Roman" w:hAnsi="Times New Roman" w:cs="Times New Roman"/>
          <w:sz w:val="28"/>
          <w:szCs w:val="28"/>
        </w:rPr>
      </w:pPr>
      <w:r w:rsidRPr="00DE56CA">
        <w:rPr>
          <w:noProof/>
          <w:lang w:eastAsia="ru-RU"/>
        </w:rPr>
        <w:pict>
          <v:shape id="_x0000_s1049" type="#_x0000_t202" style="position:absolute;left:0;text-align:left;margin-left:227.6pt;margin-top:3.35pt;width:272.5pt;height:32.6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l7HUOz4CAABNBAAADgAAAAAA&#10;AAAAAAAAAAAuAgAAZHJzL2Uyb0RvYy54bWxQSwECLQAUAAYACAAAACEA/S8y1tsAAAAFAQAADwAA&#10;AAAAAAAAAAAAAACYBAAAZHJzL2Rvd25yZXYueG1sUEsFBgAAAAAEAAQA8wAAAKAFAAAAAA==&#10;" stroked="f">
            <v:textbox style="mso-fit-shape-to-text:t">
              <w:txbxContent>
                <w:p w:rsidR="00254487" w:rsidRPr="00DC4E16" w:rsidRDefault="00254487">
                  <w:pPr>
                    <w:rPr>
                      <w:rFonts w:ascii="Times New Roman" w:hAnsi="Times New Roman" w:cs="Times New Roman"/>
                      <w:b/>
                      <w:sz w:val="24"/>
                      <w:szCs w:val="24"/>
                    </w:rPr>
                  </w:pPr>
                  <w:r w:rsidRPr="00DC4E16">
                    <w:rPr>
                      <w:rFonts w:ascii="Times New Roman" w:hAnsi="Times New Roman" w:cs="Times New Roman"/>
                      <w:b/>
                      <w:sz w:val="24"/>
                      <w:szCs w:val="24"/>
                    </w:rPr>
                    <w:t>По окончании школы я хоте</w:t>
                  </w:r>
                  <w:proofErr w:type="gramStart"/>
                  <w:r w:rsidRPr="00DC4E16">
                    <w:rPr>
                      <w:rFonts w:ascii="Times New Roman" w:hAnsi="Times New Roman" w:cs="Times New Roman"/>
                      <w:b/>
                      <w:sz w:val="24"/>
                      <w:szCs w:val="24"/>
                    </w:rPr>
                    <w:t>л(</w:t>
                  </w:r>
                  <w:proofErr w:type="gramEnd"/>
                  <w:r w:rsidRPr="00DC4E16">
                    <w:rPr>
                      <w:rFonts w:ascii="Times New Roman" w:hAnsi="Times New Roman" w:cs="Times New Roman"/>
                      <w:b/>
                      <w:sz w:val="24"/>
                      <w:szCs w:val="24"/>
                    </w:rPr>
                    <w:t>а) быть…</w:t>
                  </w:r>
                </w:p>
              </w:txbxContent>
            </v:textbox>
          </v:shape>
        </w:pict>
      </w:r>
    </w:p>
    <w:p w:rsidR="00086CE8" w:rsidRDefault="00DE56CA" w:rsidP="00BE20A2">
      <w:pPr>
        <w:shd w:val="clear" w:color="auto" w:fill="FFFFFF"/>
        <w:spacing w:before="150" w:after="150" w:line="360" w:lineRule="auto"/>
        <w:ind w:right="150" w:firstLine="709"/>
        <w:jc w:val="both"/>
        <w:rPr>
          <w:rFonts w:ascii="Times New Roman" w:hAnsi="Times New Roman" w:cs="Times New Roman"/>
          <w:sz w:val="28"/>
          <w:szCs w:val="28"/>
        </w:rPr>
      </w:pPr>
      <w:r w:rsidRPr="00DE56CA">
        <w:rPr>
          <w:noProof/>
          <w:lang w:eastAsia="ru-RU"/>
        </w:rPr>
        <w:pict>
          <v:shape id="_x0000_s1048" type="#_x0000_t202" style="position:absolute;left:0;text-align:left;margin-left:136.1pt;margin-top:12.2pt;width:272.5pt;height:32.6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l7HUOz4CAABNBAAADgAAAAAA&#10;AAAAAAAAAAAuAgAAZHJzL2Uyb0RvYy54bWxQSwECLQAUAAYACAAAACEA/S8y1tsAAAAFAQAADwAA&#10;AAAAAAAAAAAAAACYBAAAZHJzL2Rvd25yZXYueG1sUEsFBgAAAAAEAAQA8wAAAKAFAAAAAA==&#10;" stroked="f">
            <v:textbox style="mso-fit-shape-to-text:t">
              <w:txbxContent>
                <w:p w:rsidR="00254487" w:rsidRPr="00DC4E16" w:rsidRDefault="00254487">
                  <w:pPr>
                    <w:rPr>
                      <w:rFonts w:ascii="Times New Roman" w:hAnsi="Times New Roman" w:cs="Times New Roman"/>
                      <w:b/>
                      <w:sz w:val="24"/>
                      <w:szCs w:val="24"/>
                    </w:rPr>
                  </w:pPr>
                  <w:r w:rsidRPr="00DC4E16">
                    <w:rPr>
                      <w:rFonts w:ascii="Times New Roman" w:hAnsi="Times New Roman" w:cs="Times New Roman"/>
                      <w:b/>
                      <w:sz w:val="24"/>
                      <w:szCs w:val="24"/>
                    </w:rPr>
                    <w:t>В подростковом возрасте я мечта</w:t>
                  </w:r>
                  <w:proofErr w:type="gramStart"/>
                  <w:r w:rsidRPr="00DC4E16">
                    <w:rPr>
                      <w:rFonts w:ascii="Times New Roman" w:hAnsi="Times New Roman" w:cs="Times New Roman"/>
                      <w:b/>
                      <w:sz w:val="24"/>
                      <w:szCs w:val="24"/>
                    </w:rPr>
                    <w:t>л(</w:t>
                  </w:r>
                  <w:proofErr w:type="gramEnd"/>
                  <w:r w:rsidRPr="00DC4E16">
                    <w:rPr>
                      <w:rFonts w:ascii="Times New Roman" w:hAnsi="Times New Roman" w:cs="Times New Roman"/>
                      <w:b/>
                      <w:sz w:val="24"/>
                      <w:szCs w:val="24"/>
                    </w:rPr>
                    <w:t>а) быть…</w:t>
                  </w:r>
                </w:p>
              </w:txbxContent>
            </v:textbox>
          </v:shape>
        </w:pict>
      </w:r>
    </w:p>
    <w:p w:rsidR="00086CE8" w:rsidRDefault="00DE56CA" w:rsidP="00BE20A2">
      <w:pPr>
        <w:shd w:val="clear" w:color="auto" w:fill="FFFFFF"/>
        <w:spacing w:before="150" w:after="150" w:line="360" w:lineRule="auto"/>
        <w:ind w:right="150" w:firstLine="709"/>
        <w:jc w:val="both"/>
        <w:rPr>
          <w:rFonts w:ascii="Times New Roman" w:hAnsi="Times New Roman" w:cs="Times New Roman"/>
          <w:sz w:val="28"/>
          <w:szCs w:val="28"/>
        </w:rPr>
      </w:pPr>
      <w:r w:rsidRPr="00DE56CA">
        <w:rPr>
          <w:noProof/>
        </w:rPr>
        <w:pict>
          <v:shape id="Надпись 2" o:spid="_x0000_s1047" type="#_x0000_t202" style="position:absolute;left:0;text-align:left;margin-left:43.1pt;margin-top:17.7pt;width:272.5pt;height:32.65pt;z-index:25166643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l7HUOz4CAABNBAAADgAAAAAA&#10;AAAAAAAAAAAuAgAAZHJzL2Uyb0RvYy54bWxQSwECLQAUAAYACAAAACEA/S8y1tsAAAAFAQAADwAA&#10;AAAAAAAAAAAAAACYBAAAZHJzL2Rvd25yZXYueG1sUEsFBgAAAAAEAAQA8wAAAKAFAAAAAA==&#10;" stroked="f">
            <v:textbox style="mso-fit-shape-to-text:t">
              <w:txbxContent>
                <w:p w:rsidR="00254487" w:rsidRPr="00DC4E16" w:rsidRDefault="00254487">
                  <w:pPr>
                    <w:rPr>
                      <w:rFonts w:ascii="Times New Roman" w:hAnsi="Times New Roman" w:cs="Times New Roman"/>
                      <w:b/>
                      <w:sz w:val="24"/>
                      <w:szCs w:val="24"/>
                    </w:rPr>
                  </w:pPr>
                  <w:r w:rsidRPr="00DC4E16">
                    <w:rPr>
                      <w:rFonts w:ascii="Times New Roman" w:hAnsi="Times New Roman" w:cs="Times New Roman"/>
                      <w:b/>
                      <w:sz w:val="24"/>
                      <w:szCs w:val="24"/>
                    </w:rPr>
                    <w:t>В детском саду и начальной школе я хоте</w:t>
                  </w:r>
                  <w:proofErr w:type="gramStart"/>
                  <w:r w:rsidRPr="00DC4E16">
                    <w:rPr>
                      <w:rFonts w:ascii="Times New Roman" w:hAnsi="Times New Roman" w:cs="Times New Roman"/>
                      <w:b/>
                      <w:sz w:val="24"/>
                      <w:szCs w:val="24"/>
                    </w:rPr>
                    <w:t>л(</w:t>
                  </w:r>
                  <w:proofErr w:type="gramEnd"/>
                  <w:r w:rsidRPr="00DC4E16">
                    <w:rPr>
                      <w:rFonts w:ascii="Times New Roman" w:hAnsi="Times New Roman" w:cs="Times New Roman"/>
                      <w:b/>
                      <w:sz w:val="24"/>
                      <w:szCs w:val="24"/>
                    </w:rPr>
                    <w:t>а) быть…</w:t>
                  </w:r>
                </w:p>
              </w:txbxContent>
            </v:textbox>
          </v:shape>
        </w:pict>
      </w:r>
    </w:p>
    <w:p w:rsidR="00086CE8" w:rsidRDefault="00086CE8" w:rsidP="00BE20A2">
      <w:pPr>
        <w:shd w:val="clear" w:color="auto" w:fill="FFFFFF"/>
        <w:spacing w:before="150" w:after="150" w:line="360" w:lineRule="auto"/>
        <w:ind w:right="150" w:firstLine="709"/>
        <w:jc w:val="both"/>
        <w:rPr>
          <w:rFonts w:ascii="Times New Roman" w:hAnsi="Times New Roman" w:cs="Times New Roman"/>
          <w:sz w:val="28"/>
          <w:szCs w:val="28"/>
        </w:rPr>
      </w:pPr>
    </w:p>
    <w:p w:rsidR="00120986" w:rsidRPr="00EE1F91" w:rsidRDefault="00DC4E16" w:rsidP="00BE20A2">
      <w:pPr>
        <w:shd w:val="clear" w:color="auto" w:fill="FFFFFF"/>
        <w:spacing w:before="150" w:after="150" w:line="360" w:lineRule="auto"/>
        <w:ind w:right="150" w:firstLine="709"/>
        <w:jc w:val="both"/>
        <w:rPr>
          <w:rFonts w:ascii="Times New Roman" w:hAnsi="Times New Roman" w:cs="Times New Roman"/>
          <w:sz w:val="28"/>
          <w:szCs w:val="28"/>
          <w:lang w:eastAsia="ru-RU"/>
        </w:rPr>
      </w:pPr>
      <w:r w:rsidRPr="00EE1F91">
        <w:rPr>
          <w:rFonts w:ascii="Times New Roman" w:hAnsi="Times New Roman" w:cs="Times New Roman"/>
          <w:b/>
          <w:i/>
          <w:sz w:val="28"/>
          <w:szCs w:val="28"/>
          <w:lang w:eastAsia="ru-RU"/>
        </w:rPr>
        <w:t>Рис. 1</w:t>
      </w:r>
    </w:p>
    <w:p w:rsidR="00C70CB8" w:rsidRPr="00C430FD" w:rsidRDefault="00120986" w:rsidP="00EE1F91">
      <w:pPr>
        <w:shd w:val="clear" w:color="auto" w:fill="FFFFFF"/>
        <w:spacing w:after="0" w:line="360" w:lineRule="auto"/>
        <w:ind w:firstLine="708"/>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Последующие методики выполняют углубляющую и уточняющую функции. Так </w:t>
      </w:r>
      <w:r w:rsidRPr="00C430FD">
        <w:rPr>
          <w:rFonts w:ascii="Times New Roman" w:hAnsi="Times New Roman" w:cs="Times New Roman"/>
          <w:b/>
          <w:i/>
          <w:iCs/>
          <w:sz w:val="28"/>
          <w:szCs w:val="28"/>
          <w:lang w:eastAsia="ru-RU"/>
        </w:rPr>
        <w:t>анкета «Мои профессиональные ориентиры»</w:t>
      </w:r>
      <w:r w:rsidRPr="00C430FD">
        <w:rPr>
          <w:rFonts w:ascii="Times New Roman" w:hAnsi="Times New Roman" w:cs="Times New Roman"/>
          <w:sz w:val="28"/>
          <w:szCs w:val="28"/>
          <w:lang w:eastAsia="ru-RU"/>
        </w:rPr>
        <w:t>позволяет расширить представл</w:t>
      </w:r>
      <w:r w:rsidRPr="00C430FD">
        <w:rPr>
          <w:rFonts w:ascii="Times New Roman" w:hAnsi="Times New Roman" w:cs="Times New Roman"/>
          <w:sz w:val="28"/>
          <w:szCs w:val="28"/>
          <w:lang w:eastAsia="ru-RU"/>
        </w:rPr>
        <w:t>е</w:t>
      </w:r>
      <w:r w:rsidRPr="00C430FD">
        <w:rPr>
          <w:rFonts w:ascii="Times New Roman" w:hAnsi="Times New Roman" w:cs="Times New Roman"/>
          <w:sz w:val="28"/>
          <w:szCs w:val="28"/>
          <w:lang w:eastAsia="ru-RU"/>
        </w:rPr>
        <w:t xml:space="preserve">ние о профессиональных ориентирах и механизмах становления профессиональной идентичности консультируемого. Для ориентировки в профессионально-смысловом поле опрашиваемого введены три положительных и три отрицательных выбора (по аналогии с социометрией). </w:t>
      </w:r>
    </w:p>
    <w:p w:rsidR="00120986" w:rsidRPr="00C430FD" w:rsidRDefault="00C70CB8"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Данная</w:t>
      </w:r>
      <w:r w:rsidR="00120986" w:rsidRPr="00C430FD">
        <w:rPr>
          <w:rFonts w:ascii="Times New Roman" w:hAnsi="Times New Roman" w:cs="Times New Roman"/>
          <w:sz w:val="28"/>
          <w:szCs w:val="28"/>
          <w:lang w:eastAsia="ru-RU"/>
        </w:rPr>
        <w:t xml:space="preserve"> методика основывается на положении представления семьи как факт</w:t>
      </w:r>
      <w:r w:rsidR="00120986" w:rsidRPr="00C430FD">
        <w:rPr>
          <w:rFonts w:ascii="Times New Roman" w:hAnsi="Times New Roman" w:cs="Times New Roman"/>
          <w:sz w:val="28"/>
          <w:szCs w:val="28"/>
          <w:lang w:eastAsia="ru-RU"/>
        </w:rPr>
        <w:t>о</w:t>
      </w:r>
      <w:r w:rsidR="00120986" w:rsidRPr="00C430FD">
        <w:rPr>
          <w:rFonts w:ascii="Times New Roman" w:hAnsi="Times New Roman" w:cs="Times New Roman"/>
          <w:sz w:val="28"/>
          <w:szCs w:val="28"/>
          <w:lang w:eastAsia="ru-RU"/>
        </w:rPr>
        <w:t>ра, оказывающего во многом решающее влияние на жизненное и профессиональное самоопределение ребенка. Исходя из этого, ряд ученых обратились к биографич</w:t>
      </w:r>
      <w:r w:rsidR="00120986" w:rsidRPr="00C430FD">
        <w:rPr>
          <w:rFonts w:ascii="Times New Roman" w:hAnsi="Times New Roman" w:cs="Times New Roman"/>
          <w:sz w:val="28"/>
          <w:szCs w:val="28"/>
          <w:lang w:eastAsia="ru-RU"/>
        </w:rPr>
        <w:t>е</w:t>
      </w:r>
      <w:r w:rsidR="00120986" w:rsidRPr="00C430FD">
        <w:rPr>
          <w:rFonts w:ascii="Times New Roman" w:hAnsi="Times New Roman" w:cs="Times New Roman"/>
          <w:sz w:val="28"/>
          <w:szCs w:val="28"/>
          <w:lang w:eastAsia="ru-RU"/>
        </w:rPr>
        <w:t xml:space="preserve">скому направлению в психологии и медицине в изучении семьи. </w:t>
      </w:r>
      <w:r w:rsidRPr="00C430FD">
        <w:rPr>
          <w:rFonts w:ascii="Times New Roman" w:hAnsi="Times New Roman" w:cs="Times New Roman"/>
          <w:sz w:val="28"/>
          <w:szCs w:val="28"/>
          <w:lang w:eastAsia="ru-RU"/>
        </w:rPr>
        <w:t>Т</w:t>
      </w:r>
      <w:r w:rsidR="00120986" w:rsidRPr="00C430FD">
        <w:rPr>
          <w:rFonts w:ascii="Times New Roman" w:hAnsi="Times New Roman" w:cs="Times New Roman"/>
          <w:sz w:val="28"/>
          <w:szCs w:val="28"/>
          <w:lang w:eastAsia="ru-RU"/>
        </w:rPr>
        <w:t>ак, например, в м</w:t>
      </w:r>
      <w:r w:rsidR="00120986" w:rsidRPr="00C430FD">
        <w:rPr>
          <w:rFonts w:ascii="Times New Roman" w:hAnsi="Times New Roman" w:cs="Times New Roman"/>
          <w:sz w:val="28"/>
          <w:szCs w:val="28"/>
          <w:lang w:eastAsia="ru-RU"/>
        </w:rPr>
        <w:t>е</w:t>
      </w:r>
      <w:r w:rsidR="00120986" w:rsidRPr="00C430FD">
        <w:rPr>
          <w:rFonts w:ascii="Times New Roman" w:hAnsi="Times New Roman" w:cs="Times New Roman"/>
          <w:sz w:val="28"/>
          <w:szCs w:val="28"/>
          <w:lang w:eastAsia="ru-RU"/>
        </w:rPr>
        <w:t xml:space="preserve">дицине существует метод </w:t>
      </w:r>
      <w:proofErr w:type="spellStart"/>
      <w:r w:rsidR="00120986" w:rsidRPr="00C430FD">
        <w:rPr>
          <w:rFonts w:ascii="Times New Roman" w:hAnsi="Times New Roman" w:cs="Times New Roman"/>
          <w:sz w:val="28"/>
          <w:szCs w:val="28"/>
          <w:lang w:eastAsia="ru-RU"/>
        </w:rPr>
        <w:t>генограммы</w:t>
      </w:r>
      <w:proofErr w:type="spellEnd"/>
      <w:r w:rsidR="00120986" w:rsidRPr="00C430FD">
        <w:rPr>
          <w:rFonts w:ascii="Times New Roman" w:hAnsi="Times New Roman" w:cs="Times New Roman"/>
          <w:sz w:val="28"/>
          <w:szCs w:val="28"/>
          <w:lang w:eastAsia="ru-RU"/>
        </w:rPr>
        <w:t>, применяющийся в семейной терапии как пр</w:t>
      </w:r>
      <w:r w:rsidR="00120986" w:rsidRPr="00C430FD">
        <w:rPr>
          <w:rFonts w:ascii="Times New Roman" w:hAnsi="Times New Roman" w:cs="Times New Roman"/>
          <w:sz w:val="28"/>
          <w:szCs w:val="28"/>
          <w:lang w:eastAsia="ru-RU"/>
        </w:rPr>
        <w:t>о</w:t>
      </w:r>
      <w:r w:rsidR="00120986" w:rsidRPr="00C430FD">
        <w:rPr>
          <w:rFonts w:ascii="Times New Roman" w:hAnsi="Times New Roman" w:cs="Times New Roman"/>
          <w:sz w:val="28"/>
          <w:szCs w:val="28"/>
          <w:lang w:eastAsia="ru-RU"/>
        </w:rPr>
        <w:t>ективная методика и предполагающий сбор данных о физическом, клиническом и эмоциональном наследии человека.</w:t>
      </w:r>
    </w:p>
    <w:p w:rsidR="000542D2" w:rsidRPr="00C430FD" w:rsidRDefault="000542D2" w:rsidP="00C430FD">
      <w:pPr>
        <w:shd w:val="clear" w:color="auto" w:fill="FFFFFF"/>
        <w:spacing w:after="0" w:line="360" w:lineRule="auto"/>
        <w:ind w:firstLine="709"/>
        <w:jc w:val="both"/>
        <w:rPr>
          <w:rFonts w:ascii="Times New Roman" w:hAnsi="Times New Roman" w:cs="Times New Roman"/>
          <w:b/>
          <w:i/>
          <w:sz w:val="28"/>
          <w:szCs w:val="28"/>
          <w:lang w:eastAsia="ru-RU"/>
        </w:rPr>
      </w:pPr>
      <w:r w:rsidRPr="00C430FD">
        <w:rPr>
          <w:rFonts w:ascii="Times New Roman" w:hAnsi="Times New Roman" w:cs="Times New Roman"/>
          <w:b/>
          <w:i/>
          <w:sz w:val="28"/>
          <w:szCs w:val="28"/>
          <w:lang w:eastAsia="ru-RU"/>
        </w:rPr>
        <w:t>Анкета «Мои профессиональные ориентиры»</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1. Я выбра</w:t>
      </w:r>
      <w:proofErr w:type="gramStart"/>
      <w:r w:rsidRPr="00C430FD">
        <w:rPr>
          <w:rFonts w:ascii="Times New Roman" w:hAnsi="Times New Roman" w:cs="Times New Roman"/>
          <w:sz w:val="28"/>
          <w:szCs w:val="28"/>
          <w:lang w:eastAsia="ru-RU"/>
        </w:rPr>
        <w:t>л(</w:t>
      </w:r>
      <w:proofErr w:type="gramEnd"/>
      <w:r w:rsidRPr="00C430FD">
        <w:rPr>
          <w:rFonts w:ascii="Times New Roman" w:hAnsi="Times New Roman" w:cs="Times New Roman"/>
          <w:sz w:val="28"/>
          <w:szCs w:val="28"/>
          <w:lang w:eastAsia="ru-RU"/>
        </w:rPr>
        <w:t>а) профессию ___________________________________________</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Я мог (могла) бы выбрать профессию __</w:t>
      </w:r>
      <w:r w:rsidR="00EE1F91">
        <w:rPr>
          <w:rFonts w:ascii="Times New Roman" w:hAnsi="Times New Roman" w:cs="Times New Roman"/>
          <w:sz w:val="28"/>
          <w:szCs w:val="28"/>
          <w:lang w:eastAsia="ru-RU"/>
        </w:rPr>
        <w:t>_______________________________</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И еще: ____________________________</w:t>
      </w:r>
      <w:r w:rsidR="00EE1F91">
        <w:rPr>
          <w:rFonts w:ascii="Times New Roman" w:hAnsi="Times New Roman" w:cs="Times New Roman"/>
          <w:sz w:val="28"/>
          <w:szCs w:val="28"/>
          <w:lang w:eastAsia="ru-RU"/>
        </w:rPr>
        <w:t xml:space="preserve">_______________________________ </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2. Я никогда бы не выбрал профессию __________________</w:t>
      </w:r>
      <w:r w:rsidR="00EE1F91">
        <w:rPr>
          <w:rFonts w:ascii="Times New Roman" w:hAnsi="Times New Roman" w:cs="Times New Roman"/>
          <w:sz w:val="28"/>
          <w:szCs w:val="28"/>
          <w:lang w:eastAsia="ru-RU"/>
        </w:rPr>
        <w:t xml:space="preserve">______________ </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И</w:t>
      </w:r>
      <w:r w:rsidR="00DB13EC" w:rsidRPr="00C430FD">
        <w:rPr>
          <w:rFonts w:ascii="Times New Roman" w:hAnsi="Times New Roman" w:cs="Times New Roman"/>
          <w:sz w:val="28"/>
          <w:szCs w:val="28"/>
          <w:lang w:eastAsia="ru-RU"/>
        </w:rPr>
        <w:t> </w:t>
      </w:r>
      <w:r w:rsidRPr="00C430FD">
        <w:rPr>
          <w:rFonts w:ascii="Times New Roman" w:hAnsi="Times New Roman" w:cs="Times New Roman"/>
          <w:sz w:val="28"/>
          <w:szCs w:val="28"/>
          <w:lang w:eastAsia="ru-RU"/>
        </w:rPr>
        <w:t>еще: _________________________________________</w:t>
      </w:r>
      <w:r w:rsidR="00EE1F91">
        <w:rPr>
          <w:rFonts w:ascii="Times New Roman" w:hAnsi="Times New Roman" w:cs="Times New Roman"/>
          <w:sz w:val="28"/>
          <w:szCs w:val="28"/>
          <w:lang w:eastAsia="ru-RU"/>
        </w:rPr>
        <w:t xml:space="preserve">__________________ </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И еще: _____________________________</w:t>
      </w:r>
      <w:r w:rsidR="00EE1F91">
        <w:rPr>
          <w:rFonts w:ascii="Times New Roman" w:hAnsi="Times New Roman" w:cs="Times New Roman"/>
          <w:sz w:val="28"/>
          <w:szCs w:val="28"/>
          <w:lang w:eastAsia="ru-RU"/>
        </w:rPr>
        <w:t>_______________________________</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3. Выберите соответствующий Вашей ситуации ответ и выделите его кружком.</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А) Мой выбор я сделал по совету родителей, родных, знакомых, учителей (</w:t>
      </w:r>
      <w:proofErr w:type="gramStart"/>
      <w:r w:rsidRPr="00C430FD">
        <w:rPr>
          <w:rFonts w:ascii="Times New Roman" w:hAnsi="Times New Roman" w:cs="Times New Roman"/>
          <w:sz w:val="28"/>
          <w:szCs w:val="28"/>
          <w:lang w:eastAsia="ru-RU"/>
        </w:rPr>
        <w:t>нужное</w:t>
      </w:r>
      <w:proofErr w:type="gramEnd"/>
      <w:r w:rsidRPr="00C430FD">
        <w:rPr>
          <w:rFonts w:ascii="Times New Roman" w:hAnsi="Times New Roman" w:cs="Times New Roman"/>
          <w:sz w:val="28"/>
          <w:szCs w:val="28"/>
          <w:lang w:eastAsia="ru-RU"/>
        </w:rPr>
        <w:t xml:space="preserve"> подчеркнуть). Чем они руководствовались, давая совет?</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Б) Мой выбор я сделал под давлением родителей, родных, знакомых, учителей (</w:t>
      </w:r>
      <w:proofErr w:type="gramStart"/>
      <w:r w:rsidRPr="00C430FD">
        <w:rPr>
          <w:rFonts w:ascii="Times New Roman" w:hAnsi="Times New Roman" w:cs="Times New Roman"/>
          <w:sz w:val="28"/>
          <w:szCs w:val="28"/>
          <w:lang w:eastAsia="ru-RU"/>
        </w:rPr>
        <w:t>нужное</w:t>
      </w:r>
      <w:proofErr w:type="gramEnd"/>
      <w:r w:rsidRPr="00C430FD">
        <w:rPr>
          <w:rFonts w:ascii="Times New Roman" w:hAnsi="Times New Roman" w:cs="Times New Roman"/>
          <w:sz w:val="28"/>
          <w:szCs w:val="28"/>
          <w:lang w:eastAsia="ru-RU"/>
        </w:rPr>
        <w:t xml:space="preserve"> подчеркнуть). Чем они руководствовались, предъявляя требование? </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В) Мой выбор я сделал самостоятельно и сознательно.</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4. Чем Вы руководствовались, делая выбор?</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А) Социальной миссией профессии в обществе.</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Б) Престижностью, популярностью профессии.</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В) Семейными традициями.</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Г) Настоятельными требованиями родных.</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Д) Материальными соображениями.</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Е) Местонахождением образовательного учреждения (вуза, лицея и др.).</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Ё) Опытом деятельности в этой сфере.</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Ж) Желанием развить или исправить черты характера.</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З) Другим.</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5. Какие из перечисленных учебных предметов Вам давались труднее всего?</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А) Математика.</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Б) Физика.</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В) Биология, химия.</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Г) История, обществознание.</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Д) География.</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Е) Русский язык, литература.</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Ё) Иностранный язык.</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6. Какие из перечисленных учебных предметов Вам давались в школе лучше всего?</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А) Математика.</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Б) Физика.</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В) Биология, химия.</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Г) История, обществознание.</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Д) География.</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Е) Русский язык, литература.</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Ё) Иностранный язык.</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7. Какие из перечисленных способностей, по Вашему мнению, у Вас имеются?</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А) Музыкальные.</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Б) Художественные.</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В) Артистические.</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Г) Спортивные.</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Д) К конструированию.</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Е) Организаторские.</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Ё) Технические.</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Ж) К научно-исследовательской работе.</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З) Другие.</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8. Какие из перечисленных ниже способностей, по Вашему мнению, у Вас в</w:t>
      </w:r>
      <w:r w:rsidRPr="00C430FD">
        <w:rPr>
          <w:rFonts w:ascii="Times New Roman" w:hAnsi="Times New Roman" w:cs="Times New Roman"/>
          <w:sz w:val="28"/>
          <w:szCs w:val="28"/>
          <w:lang w:eastAsia="ru-RU"/>
        </w:rPr>
        <w:t>ы</w:t>
      </w:r>
      <w:r w:rsidRPr="00C430FD">
        <w:rPr>
          <w:rFonts w:ascii="Times New Roman" w:hAnsi="Times New Roman" w:cs="Times New Roman"/>
          <w:sz w:val="28"/>
          <w:szCs w:val="28"/>
          <w:lang w:eastAsia="ru-RU"/>
        </w:rPr>
        <w:t>ражены недостаточно?</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А) Музыкальные.</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Б) Художественные.</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В) Артистические.</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Г) Спортивные.</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Д) К конструированию.</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Е) Организаторские.</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Ё) Технические.</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Ж) К научно-исследовательской работе.</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З) Другие.</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9. Ваша активность в общественной жизни школы?</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А) Достаточно высокая.</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Б) Средняя.</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В) Ниже среднего.</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10. Как Вы оцениваете свое здоровье?</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А) выше среднего</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Б) на уровне среднего</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В) ниже среднего</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11.Отметьте биографические события, оказавшие на Вас наиболее ярко выр</w:t>
      </w:r>
      <w:r w:rsidRPr="00C430FD">
        <w:rPr>
          <w:rFonts w:ascii="Times New Roman" w:hAnsi="Times New Roman" w:cs="Times New Roman"/>
          <w:sz w:val="28"/>
          <w:szCs w:val="28"/>
          <w:lang w:eastAsia="ru-RU"/>
        </w:rPr>
        <w:t>а</w:t>
      </w:r>
      <w:r w:rsidRPr="00C430FD">
        <w:rPr>
          <w:rFonts w:ascii="Times New Roman" w:hAnsi="Times New Roman" w:cs="Times New Roman"/>
          <w:sz w:val="28"/>
          <w:szCs w:val="28"/>
          <w:lang w:eastAsia="ru-RU"/>
        </w:rPr>
        <w:t>женное отрицательное</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воздействие (обведите кружком).</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А) Смерть родных, близких.</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Б) Конфликты в школе со сверстниками.</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В) Развод родителей.</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Г) Повторный брак родителей.</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Д) Недостаток поддержки и понимания со стороны родителей.</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Е) Серьезная болезнь своя или родителей.</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Ё) Серьезная болезнь друга.</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Ж) Смерть друга.</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З) Ссора, разрыв с близкой подругой, другом.</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И) Разочарование влюбленности.</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К) Конфликт с педагогом (педагогами).</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Л) Поведение администрации школы.</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М) Курение, алкоголь, наркотики.</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Н) Первый сексуальный опыт.</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О) Отсутствие первого сексуального опыта.</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П) Судимость друзей или близких.</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Р) Таких событий не было.</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12.Пытались ли (будете ли пытаться) Вы поступать в другие учебные завед</w:t>
      </w:r>
      <w:r w:rsidRPr="00C430FD">
        <w:rPr>
          <w:rFonts w:ascii="Times New Roman" w:hAnsi="Times New Roman" w:cs="Times New Roman"/>
          <w:sz w:val="28"/>
          <w:szCs w:val="28"/>
          <w:lang w:eastAsia="ru-RU"/>
        </w:rPr>
        <w:t>е</w:t>
      </w:r>
      <w:r w:rsidRPr="00C430FD">
        <w:rPr>
          <w:rFonts w:ascii="Times New Roman" w:hAnsi="Times New Roman" w:cs="Times New Roman"/>
          <w:sz w:val="28"/>
          <w:szCs w:val="28"/>
          <w:lang w:eastAsia="ru-RU"/>
        </w:rPr>
        <w:t>ния? Укажите, куда и</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на какую специальность.</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13.Как давно у Вас возникла мысль стать педагогом?</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А) С детства.</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Б) За два-три года до окончания школы.</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В) К моменту окончания школы.</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14.Какие стороны педагогической практики представили бы для Вас наибол</w:t>
      </w:r>
      <w:r w:rsidRPr="00C430FD">
        <w:rPr>
          <w:rFonts w:ascii="Times New Roman" w:hAnsi="Times New Roman" w:cs="Times New Roman"/>
          <w:sz w:val="28"/>
          <w:szCs w:val="28"/>
          <w:lang w:eastAsia="ru-RU"/>
        </w:rPr>
        <w:t>ь</w:t>
      </w:r>
      <w:r w:rsidRPr="00C430FD">
        <w:rPr>
          <w:rFonts w:ascii="Times New Roman" w:hAnsi="Times New Roman" w:cs="Times New Roman"/>
          <w:sz w:val="28"/>
          <w:szCs w:val="28"/>
          <w:lang w:eastAsia="ru-RU"/>
        </w:rPr>
        <w:t>шие трудности?</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А) Высокая ответственность.</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Б) Публичность.</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В) Глубокие предметные знания наряду с широким кругозором</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Г) Физические нагрузки.</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Д) Сложность и множественность социальных контактов и ситуаций.</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Е) Взаимодействие с учениками.</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Ё) Взаимодействие с администрацией.</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Ж) Взаимодействие с родителями.</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З) Другое.</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15.Какие стороны педагогической практики были бы для Вас наиболее привл</w:t>
      </w:r>
      <w:r w:rsidRPr="00C430FD">
        <w:rPr>
          <w:rFonts w:ascii="Times New Roman" w:hAnsi="Times New Roman" w:cs="Times New Roman"/>
          <w:sz w:val="28"/>
          <w:szCs w:val="28"/>
          <w:lang w:eastAsia="ru-RU"/>
        </w:rPr>
        <w:t>е</w:t>
      </w:r>
      <w:r w:rsidRPr="00C430FD">
        <w:rPr>
          <w:rFonts w:ascii="Times New Roman" w:hAnsi="Times New Roman" w:cs="Times New Roman"/>
          <w:sz w:val="28"/>
          <w:szCs w:val="28"/>
          <w:lang w:eastAsia="ru-RU"/>
        </w:rPr>
        <w:t>кательными и доступными?</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А) Высокая ответственность.</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Б) Публичность.</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В) Глубокие предметные знания наряду с широким кругозором.</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Г) Физические нагрузки.</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Д) Сложность и множественность социальных контактов и ситуаций.</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Е) Взаимодействие с учениками.</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Ё) Взаимодействие с администрацией.</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Ж) Взаимодействие с родителями.</w:t>
      </w:r>
    </w:p>
    <w:p w:rsidR="000542D2" w:rsidRPr="00C430FD"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З) Другое.</w:t>
      </w:r>
    </w:p>
    <w:p w:rsidR="00120986" w:rsidRPr="00C430FD" w:rsidRDefault="00120986" w:rsidP="00C430FD">
      <w:pPr>
        <w:shd w:val="clear" w:color="auto" w:fill="FFFFFF"/>
        <w:spacing w:after="0" w:line="360" w:lineRule="auto"/>
        <w:ind w:firstLine="709"/>
        <w:jc w:val="both"/>
        <w:rPr>
          <w:rFonts w:ascii="Times New Roman" w:hAnsi="Times New Roman" w:cs="Times New Roman"/>
          <w:b/>
          <w:sz w:val="28"/>
          <w:szCs w:val="28"/>
          <w:lang w:eastAsia="ru-RU"/>
        </w:rPr>
      </w:pPr>
      <w:r w:rsidRPr="00C430FD">
        <w:rPr>
          <w:rFonts w:ascii="Times New Roman" w:hAnsi="Times New Roman" w:cs="Times New Roman"/>
          <w:sz w:val="28"/>
          <w:szCs w:val="28"/>
          <w:lang w:eastAsia="ru-RU"/>
        </w:rPr>
        <w:t>На этой основе российскими учеными для изучения профессионального сам</w:t>
      </w:r>
      <w:r w:rsidRPr="00C430FD">
        <w:rPr>
          <w:rFonts w:ascii="Times New Roman" w:hAnsi="Times New Roman" w:cs="Times New Roman"/>
          <w:sz w:val="28"/>
          <w:szCs w:val="28"/>
          <w:lang w:eastAsia="ru-RU"/>
        </w:rPr>
        <w:t>о</w:t>
      </w:r>
      <w:r w:rsidRPr="00C430FD">
        <w:rPr>
          <w:rFonts w:ascii="Times New Roman" w:hAnsi="Times New Roman" w:cs="Times New Roman"/>
          <w:sz w:val="28"/>
          <w:szCs w:val="28"/>
          <w:lang w:eastAsia="ru-RU"/>
        </w:rPr>
        <w:t>определения членов семьи была разработана </w:t>
      </w:r>
      <w:r w:rsidRPr="00C430FD">
        <w:rPr>
          <w:rFonts w:ascii="Times New Roman" w:hAnsi="Times New Roman" w:cs="Times New Roman"/>
          <w:b/>
          <w:i/>
          <w:iCs/>
          <w:sz w:val="28"/>
          <w:szCs w:val="28"/>
          <w:lang w:eastAsia="ru-RU"/>
        </w:rPr>
        <w:t>методика «</w:t>
      </w:r>
      <w:proofErr w:type="spellStart"/>
      <w:r w:rsidRPr="00C430FD">
        <w:rPr>
          <w:rFonts w:ascii="Times New Roman" w:hAnsi="Times New Roman" w:cs="Times New Roman"/>
          <w:b/>
          <w:i/>
          <w:iCs/>
          <w:sz w:val="28"/>
          <w:szCs w:val="28"/>
          <w:lang w:eastAsia="ru-RU"/>
        </w:rPr>
        <w:t>Социогенограмма</w:t>
      </w:r>
      <w:proofErr w:type="spellEnd"/>
      <w:r w:rsidRPr="00C430FD">
        <w:rPr>
          <w:rFonts w:ascii="Times New Roman" w:hAnsi="Times New Roman" w:cs="Times New Roman"/>
          <w:b/>
          <w:i/>
          <w:iCs/>
          <w:sz w:val="28"/>
          <w:szCs w:val="28"/>
          <w:lang w:eastAsia="ru-RU"/>
        </w:rPr>
        <w:t xml:space="preserve"> профе</w:t>
      </w:r>
      <w:r w:rsidRPr="00C430FD">
        <w:rPr>
          <w:rFonts w:ascii="Times New Roman" w:hAnsi="Times New Roman" w:cs="Times New Roman"/>
          <w:b/>
          <w:i/>
          <w:iCs/>
          <w:sz w:val="28"/>
          <w:szCs w:val="28"/>
          <w:lang w:eastAsia="ru-RU"/>
        </w:rPr>
        <w:t>с</w:t>
      </w:r>
      <w:r w:rsidRPr="00C430FD">
        <w:rPr>
          <w:rFonts w:ascii="Times New Roman" w:hAnsi="Times New Roman" w:cs="Times New Roman"/>
          <w:b/>
          <w:i/>
          <w:iCs/>
          <w:sz w:val="28"/>
          <w:szCs w:val="28"/>
          <w:lang w:eastAsia="ru-RU"/>
        </w:rPr>
        <w:t>сионального выбора».</w:t>
      </w:r>
    </w:p>
    <w:p w:rsidR="00120986" w:rsidRPr="00C430FD" w:rsidRDefault="00DE56CA" w:rsidP="00C430FD">
      <w:pPr>
        <w:shd w:val="clear" w:color="auto" w:fill="FFFFFF"/>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group id="_x0000_s1085" style="position:absolute;left:0;text-align:left;margin-left:39.7pt;margin-top:118.7pt;width:429.75pt;height:247.25pt;z-index:251689984" coordorigin="1500,10725" coordsize="8595,4945">
            <v:group id="_x0000_s1058" style="position:absolute;left:6465;top:10725;width:3630;height:1185" coordorigin="1500,10800" coordsize="3630,1110">
              <v:rect id="_x0000_s1059" style="position:absolute;left:1500;top:10860;width:1470;height:405">
                <v:textbox style="mso-next-textbox:#_x0000_s1059">
                  <w:txbxContent>
                    <w:p w:rsidR="00254487" w:rsidRDefault="00254487" w:rsidP="00CF130C">
                      <w:pPr>
                        <w:jc w:val="center"/>
                      </w:pPr>
                      <w:r w:rsidRPr="00EE1F91">
                        <w:rPr>
                          <w:rFonts w:ascii="Times New Roman" w:hAnsi="Times New Roman" w:cs="Times New Roman"/>
                        </w:rPr>
                        <w:t>Д</w:t>
                      </w:r>
                      <w:r>
                        <w:t>едушка</w:t>
                      </w:r>
                    </w:p>
                  </w:txbxContent>
                </v:textbox>
              </v:rect>
              <v:oval id="_x0000_s1060" style="position:absolute;left:3600;top:10800;width:1530;height:480">
                <v:textbox style="mso-next-textbox:#_x0000_s1060">
                  <w:txbxContent>
                    <w:p w:rsidR="00254487" w:rsidRPr="00EE1F91" w:rsidRDefault="00254487" w:rsidP="00CF130C">
                      <w:pPr>
                        <w:jc w:val="center"/>
                        <w:rPr>
                          <w:rFonts w:ascii="Times New Roman" w:hAnsi="Times New Roman" w:cs="Times New Roman"/>
                        </w:rPr>
                      </w:pPr>
                      <w:r w:rsidRPr="00EE1F91">
                        <w:rPr>
                          <w:rFonts w:ascii="Times New Roman" w:hAnsi="Times New Roman" w:cs="Times New Roman"/>
                        </w:rPr>
                        <w:t>Бабушка</w:t>
                      </w:r>
                    </w:p>
                  </w:txbxContent>
                </v:textbox>
              </v:oval>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61" type="#_x0000_t19" style="position:absolute;left:2250;top:11284;width:2040;height:626;flip:y" coordsize="43200,21632" adj="11790911,,21600" path="wr,,43200,43200,,21632,43200,21600nfewr,,43200,43200,,21632,43200,21600l21600,21600nsxe">
                <v:path o:connectlocs="0,21632;43200,21600;21600,21600"/>
              </v:shape>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82" type="#_x0000_t5" style="position:absolute;left:5339;top:14871;width:924;height:799;rotation:180">
              <v:textbox style="mso-next-textbox:#_x0000_s1082">
                <w:txbxContent>
                  <w:p w:rsidR="00254487" w:rsidRPr="008A3BCD" w:rsidRDefault="00254487" w:rsidP="009B1E35">
                    <w:pPr>
                      <w:jc w:val="center"/>
                      <w:rPr>
                        <w:rFonts w:ascii="Times New Roman" w:hAnsi="Times New Roman" w:cs="Times New Roman"/>
                      </w:rPr>
                    </w:pPr>
                    <w:r w:rsidRPr="008A3BCD">
                      <w:rPr>
                        <w:rFonts w:ascii="Times New Roman" w:hAnsi="Times New Roman" w:cs="Times New Roman"/>
                      </w:rPr>
                      <w:t>Я</w:t>
                    </w:r>
                  </w:p>
                </w:txbxContent>
              </v:textbox>
            </v:shape>
            <v:group id="_x0000_s1084" style="position:absolute;left:1500;top:10786;width:8413;height:4085" coordorigin="1500,10786" coordsize="8413,4085">
              <v:group id="_x0000_s1057" style="position:absolute;left:1500;top:10786;width:3630;height:1223" coordorigin="1500,10800" coordsize="3630,1110">
                <v:rect id="_x0000_s1051" style="position:absolute;left:1500;top:10860;width:1470;height:405">
                  <v:textbox style="mso-next-textbox:#_x0000_s1051">
                    <w:txbxContent>
                      <w:p w:rsidR="00254487" w:rsidRPr="00EE1F91" w:rsidRDefault="00254487" w:rsidP="00CF130C">
                        <w:pPr>
                          <w:jc w:val="center"/>
                          <w:rPr>
                            <w:rFonts w:ascii="Times New Roman" w:hAnsi="Times New Roman" w:cs="Times New Roman"/>
                          </w:rPr>
                        </w:pPr>
                        <w:r w:rsidRPr="00EE1F91">
                          <w:rPr>
                            <w:rFonts w:ascii="Times New Roman" w:hAnsi="Times New Roman" w:cs="Times New Roman"/>
                          </w:rPr>
                          <w:t>Дедушка</w:t>
                        </w:r>
                      </w:p>
                    </w:txbxContent>
                  </v:textbox>
                </v:rect>
                <v:oval id="_x0000_s1052" style="position:absolute;left:3600;top:10800;width:1530;height:480">
                  <v:textbox style="mso-next-textbox:#_x0000_s1052">
                    <w:txbxContent>
                      <w:p w:rsidR="00254487" w:rsidRPr="00EE1F91" w:rsidRDefault="00254487" w:rsidP="00CF130C">
                        <w:pPr>
                          <w:jc w:val="center"/>
                          <w:rPr>
                            <w:rFonts w:ascii="Times New Roman" w:hAnsi="Times New Roman" w:cs="Times New Roman"/>
                          </w:rPr>
                        </w:pPr>
                        <w:r w:rsidRPr="00EE1F91">
                          <w:rPr>
                            <w:rFonts w:ascii="Times New Roman" w:hAnsi="Times New Roman" w:cs="Times New Roman"/>
                          </w:rPr>
                          <w:t>Бабушка</w:t>
                        </w:r>
                      </w:p>
                    </w:txbxContent>
                  </v:textbox>
                </v:oval>
                <v:shape id="_x0000_s1056" type="#_x0000_t19" style="position:absolute;left:2250;top:11284;width:2040;height:626;flip:y" coordsize="43200,21632" adj="11790911,,21600" path="wr,,43200,43200,,21632,43200,21600nfewr,,43200,43200,,21632,43200,21600l21600,21600nsxe">
                  <v:path o:connectlocs="0,21632;43200,21600;21600,21600"/>
                </v:shape>
              </v:group>
              <v:group id="_x0000_s1076" style="position:absolute;left:1673;top:12525;width:3282;height:489" coordorigin="1673,12525" coordsize="3282,489">
                <v:rect id="_x0000_s1062" style="position:absolute;left:1673;top:12525;width:1006;height:489">
                  <v:stroke dashstyle="dash"/>
                  <v:textbox style="mso-next-textbox:#_x0000_s1062">
                    <w:txbxContent>
                      <w:p w:rsidR="00254487" w:rsidRPr="00EE1F91" w:rsidRDefault="00254487" w:rsidP="00CF130C">
                        <w:pPr>
                          <w:jc w:val="center"/>
                          <w:rPr>
                            <w:rFonts w:ascii="Times New Roman" w:hAnsi="Times New Roman" w:cs="Times New Roman"/>
                          </w:rPr>
                        </w:pPr>
                        <w:r w:rsidRPr="00EE1F91">
                          <w:rPr>
                            <w:rFonts w:ascii="Times New Roman" w:hAnsi="Times New Roman" w:cs="Times New Roman"/>
                          </w:rPr>
                          <w:t>Дядя</w:t>
                        </w:r>
                      </w:p>
                    </w:txbxContent>
                  </v:textbox>
                </v:rect>
                <v:oval id="_x0000_s1063" style="position:absolute;left:3719;top:12525;width:1236;height:489">
                  <v:stroke dashstyle="dash"/>
                  <v:textbox style="mso-next-textbox:#_x0000_s1063">
                    <w:txbxContent>
                      <w:p w:rsidR="00254487" w:rsidRPr="00EE1F91" w:rsidRDefault="00254487" w:rsidP="00CF130C">
                        <w:pPr>
                          <w:jc w:val="center"/>
                          <w:rPr>
                            <w:rFonts w:ascii="Times New Roman" w:hAnsi="Times New Roman" w:cs="Times New Roman"/>
                          </w:rPr>
                        </w:pPr>
                        <w:r w:rsidRPr="00EE1F91">
                          <w:rPr>
                            <w:rFonts w:ascii="Times New Roman" w:hAnsi="Times New Roman" w:cs="Times New Roman"/>
                          </w:rPr>
                          <w:t>Тетя</w:t>
                        </w:r>
                      </w:p>
                    </w:txbxContent>
                  </v:textbox>
                </v:oval>
                <v:shape id="_x0000_s1064" type="#_x0000_t32" style="position:absolute;left:2676;top:12783;width:1043;height:0" o:connectortype="straight">
                  <v:stroke dashstyle="dash"/>
                </v:shape>
              </v:group>
              <v:shape id="_x0000_s1066" type="#_x0000_t32" style="position:absolute;left:3315;top:12009;width:0;height:1467;flip:y" o:connectortype="straight"/>
              <v:group id="_x0000_s1071" style="position:absolute;left:2771;top:13398;width:6281;height:581" coordorigin="2771,13398" coordsize="6281,486">
                <v:rect id="_x0000_s1065" style="position:absolute;left:2771;top:13476;width:1060;height:408">
                  <v:textbox style="mso-next-textbox:#_x0000_s1065">
                    <w:txbxContent>
                      <w:p w:rsidR="00254487" w:rsidRPr="00EE1F91" w:rsidRDefault="00254487" w:rsidP="009B1E35">
                        <w:pPr>
                          <w:jc w:val="center"/>
                          <w:rPr>
                            <w:rFonts w:ascii="Times New Roman" w:hAnsi="Times New Roman" w:cs="Times New Roman"/>
                          </w:rPr>
                        </w:pPr>
                        <w:r w:rsidRPr="00EE1F91">
                          <w:rPr>
                            <w:rFonts w:ascii="Times New Roman" w:hAnsi="Times New Roman" w:cs="Times New Roman"/>
                          </w:rPr>
                          <w:t>Отец</w:t>
                        </w:r>
                      </w:p>
                    </w:txbxContent>
                  </v:textbox>
                </v:rect>
                <v:shape id="_x0000_s1068" type="#_x0000_t32" style="position:absolute;left:3831;top:13666;width:3658;height:0" o:connectortype="straight"/>
                <v:oval id="_x0000_s1069" style="position:absolute;left:7489;top:13398;width:1563;height:476">
                  <v:textbox style="mso-next-textbox:#_x0000_s1069">
                    <w:txbxContent>
                      <w:p w:rsidR="00254487" w:rsidRPr="00EE1F91" w:rsidRDefault="00254487" w:rsidP="009B1E35">
                        <w:pPr>
                          <w:jc w:val="center"/>
                          <w:rPr>
                            <w:rFonts w:ascii="Times New Roman" w:hAnsi="Times New Roman" w:cs="Times New Roman"/>
                          </w:rPr>
                        </w:pPr>
                        <w:r w:rsidRPr="00EE1F91">
                          <w:rPr>
                            <w:rFonts w:ascii="Times New Roman" w:hAnsi="Times New Roman" w:cs="Times New Roman"/>
                          </w:rPr>
                          <w:t>Мать</w:t>
                        </w:r>
                      </w:p>
                    </w:txbxContent>
                  </v:textbox>
                </v:oval>
              </v:group>
              <v:shape id="_x0000_s1070" type="#_x0000_t32" style="position:absolute;left:8273;top:11910;width:0;height:1488;flip:y" o:connectortype="straight"/>
              <v:group id="_x0000_s1072" style="position:absolute;left:2771;top:14200;width:6281;height:567" coordorigin="2771,13398" coordsize="6281,486">
                <v:rect id="_x0000_s1073" style="position:absolute;left:2771;top:13476;width:1060;height:408">
                  <v:stroke dashstyle="dash"/>
                  <v:textbox style="mso-next-textbox:#_x0000_s1073">
                    <w:txbxContent>
                      <w:p w:rsidR="00254487" w:rsidRPr="00EE1F91" w:rsidRDefault="00254487" w:rsidP="009B1E35">
                        <w:pPr>
                          <w:jc w:val="center"/>
                          <w:rPr>
                            <w:rFonts w:ascii="Times New Roman" w:hAnsi="Times New Roman" w:cs="Times New Roman"/>
                          </w:rPr>
                        </w:pPr>
                        <w:r w:rsidRPr="00EE1F91">
                          <w:rPr>
                            <w:rFonts w:ascii="Times New Roman" w:hAnsi="Times New Roman" w:cs="Times New Roman"/>
                          </w:rPr>
                          <w:t>Брат</w:t>
                        </w:r>
                      </w:p>
                    </w:txbxContent>
                  </v:textbox>
                </v:rect>
                <v:shape id="_x0000_s1074" type="#_x0000_t32" style="position:absolute;left:3831;top:13666;width:3658;height:0" o:connectortype="straight"/>
                <v:oval id="_x0000_s1075" style="position:absolute;left:7489;top:13398;width:1563;height:476">
                  <v:stroke dashstyle="dash"/>
                  <v:textbox style="mso-next-textbox:#_x0000_s1075">
                    <w:txbxContent>
                      <w:p w:rsidR="00254487" w:rsidRPr="00EE1F91" w:rsidRDefault="00254487" w:rsidP="009B1E35">
                        <w:pPr>
                          <w:jc w:val="center"/>
                          <w:rPr>
                            <w:rFonts w:ascii="Times New Roman" w:hAnsi="Times New Roman" w:cs="Times New Roman"/>
                          </w:rPr>
                        </w:pPr>
                        <w:r w:rsidRPr="00EE1F91">
                          <w:rPr>
                            <w:rFonts w:ascii="Times New Roman" w:hAnsi="Times New Roman" w:cs="Times New Roman"/>
                          </w:rPr>
                          <w:t>Сестра</w:t>
                        </w:r>
                      </w:p>
                    </w:txbxContent>
                  </v:textbox>
                </v:oval>
              </v:group>
              <v:group id="_x0000_s1077" style="position:absolute;left:6631;top:12447;width:3282;height:489" coordorigin="1673,12525" coordsize="3282,489">
                <v:rect id="_x0000_s1078" style="position:absolute;left:1673;top:12525;width:1006;height:489">
                  <v:stroke dashstyle="dash"/>
                  <v:textbox style="mso-next-textbox:#_x0000_s1078">
                    <w:txbxContent>
                      <w:p w:rsidR="00254487" w:rsidRPr="00EE1F91" w:rsidRDefault="00254487" w:rsidP="00CF130C">
                        <w:pPr>
                          <w:jc w:val="center"/>
                          <w:rPr>
                            <w:rFonts w:ascii="Times New Roman" w:hAnsi="Times New Roman" w:cs="Times New Roman"/>
                          </w:rPr>
                        </w:pPr>
                        <w:r w:rsidRPr="00EE1F91">
                          <w:rPr>
                            <w:rFonts w:ascii="Times New Roman" w:hAnsi="Times New Roman" w:cs="Times New Roman"/>
                          </w:rPr>
                          <w:t>Дядя</w:t>
                        </w:r>
                      </w:p>
                    </w:txbxContent>
                  </v:textbox>
                </v:rect>
                <v:oval id="_x0000_s1079" style="position:absolute;left:3719;top:12525;width:1236;height:489">
                  <v:stroke dashstyle="dash"/>
                  <v:textbox style="mso-next-textbox:#_x0000_s1079">
                    <w:txbxContent>
                      <w:p w:rsidR="00254487" w:rsidRPr="00EE1F91" w:rsidRDefault="00254487" w:rsidP="00CF130C">
                        <w:pPr>
                          <w:jc w:val="center"/>
                          <w:rPr>
                            <w:rFonts w:ascii="Times New Roman" w:hAnsi="Times New Roman" w:cs="Times New Roman"/>
                          </w:rPr>
                        </w:pPr>
                        <w:r w:rsidRPr="00EE1F91">
                          <w:rPr>
                            <w:rFonts w:ascii="Times New Roman" w:hAnsi="Times New Roman" w:cs="Times New Roman"/>
                          </w:rPr>
                          <w:t>Тетя</w:t>
                        </w:r>
                      </w:p>
                    </w:txbxContent>
                  </v:textbox>
                </v:oval>
                <v:shape id="_x0000_s1080" type="#_x0000_t32" style="position:absolute;left:2676;top:12783;width:1043;height:0" o:connectortype="straight">
                  <v:stroke dashstyle="dash"/>
                </v:shape>
              </v:group>
              <v:shape id="_x0000_s1081" type="#_x0000_t32" style="position:absolute;left:8273;top:11931;width:0;height:1467;flip:y" o:connectortype="straight"/>
              <v:shape id="_x0000_s1083" type="#_x0000_t32" style="position:absolute;left:5828;top:13718;width:1;height:1153;flip:y" o:connectortype="straight"/>
            </v:group>
          </v:group>
        </w:pict>
      </w:r>
      <w:r w:rsidR="00120986" w:rsidRPr="00C430FD">
        <w:rPr>
          <w:rFonts w:ascii="Times New Roman" w:hAnsi="Times New Roman" w:cs="Times New Roman"/>
          <w:sz w:val="28"/>
          <w:szCs w:val="28"/>
          <w:lang w:eastAsia="ru-RU"/>
        </w:rPr>
        <w:t>В бланке для заполнения этой методики используется традиционная символика обозначения мужских и женских членов семьи; базовая структура семейных связей обозначена прямой линией, расширенная — пунктирной. Данный вариант бланка предлагается для использования в режиме анонимного анкетирования (см. рис. н</w:t>
      </w:r>
      <w:r w:rsidR="00120986" w:rsidRPr="00C430FD">
        <w:rPr>
          <w:rFonts w:ascii="Times New Roman" w:hAnsi="Times New Roman" w:cs="Times New Roman"/>
          <w:sz w:val="28"/>
          <w:szCs w:val="28"/>
          <w:lang w:eastAsia="ru-RU"/>
        </w:rPr>
        <w:t>и</w:t>
      </w:r>
      <w:r w:rsidR="00120986" w:rsidRPr="00C430FD">
        <w:rPr>
          <w:rFonts w:ascii="Times New Roman" w:hAnsi="Times New Roman" w:cs="Times New Roman"/>
          <w:sz w:val="28"/>
          <w:szCs w:val="28"/>
          <w:lang w:eastAsia="ru-RU"/>
        </w:rPr>
        <w:t>же).</w:t>
      </w:r>
    </w:p>
    <w:p w:rsidR="001E1AFE" w:rsidRDefault="001E1AFE" w:rsidP="00C430FD">
      <w:pPr>
        <w:shd w:val="clear" w:color="auto" w:fill="FFFFFF"/>
        <w:spacing w:after="0" w:line="360" w:lineRule="auto"/>
        <w:ind w:firstLine="709"/>
        <w:jc w:val="both"/>
        <w:rPr>
          <w:rFonts w:ascii="Times New Roman" w:hAnsi="Times New Roman" w:cs="Times New Roman"/>
          <w:sz w:val="28"/>
          <w:szCs w:val="28"/>
          <w:lang w:eastAsia="ru-RU"/>
        </w:rPr>
      </w:pPr>
    </w:p>
    <w:p w:rsidR="001E1AFE" w:rsidRDefault="001E1AFE" w:rsidP="00C430FD">
      <w:pPr>
        <w:shd w:val="clear" w:color="auto" w:fill="FFFFFF"/>
        <w:spacing w:after="0" w:line="360" w:lineRule="auto"/>
        <w:ind w:firstLine="709"/>
        <w:jc w:val="both"/>
        <w:rPr>
          <w:rFonts w:ascii="Times New Roman" w:hAnsi="Times New Roman" w:cs="Times New Roman"/>
          <w:sz w:val="28"/>
          <w:szCs w:val="28"/>
          <w:lang w:eastAsia="ru-RU"/>
        </w:rPr>
      </w:pPr>
    </w:p>
    <w:p w:rsidR="001E1AFE" w:rsidRDefault="001E1AFE" w:rsidP="00C430FD">
      <w:pPr>
        <w:shd w:val="clear" w:color="auto" w:fill="FFFFFF"/>
        <w:spacing w:after="0" w:line="360" w:lineRule="auto"/>
        <w:ind w:firstLine="709"/>
        <w:jc w:val="both"/>
        <w:rPr>
          <w:rFonts w:ascii="Times New Roman" w:hAnsi="Times New Roman" w:cs="Times New Roman"/>
          <w:sz w:val="28"/>
          <w:szCs w:val="28"/>
          <w:lang w:eastAsia="ru-RU"/>
        </w:rPr>
      </w:pPr>
    </w:p>
    <w:p w:rsidR="001E1AFE" w:rsidRDefault="001E1AFE" w:rsidP="00C430FD">
      <w:pPr>
        <w:shd w:val="clear" w:color="auto" w:fill="FFFFFF"/>
        <w:spacing w:after="0" w:line="360" w:lineRule="auto"/>
        <w:ind w:firstLine="709"/>
        <w:jc w:val="both"/>
        <w:rPr>
          <w:rFonts w:ascii="Times New Roman" w:hAnsi="Times New Roman" w:cs="Times New Roman"/>
          <w:sz w:val="28"/>
          <w:szCs w:val="28"/>
          <w:lang w:eastAsia="ru-RU"/>
        </w:rPr>
      </w:pPr>
    </w:p>
    <w:p w:rsidR="00120986" w:rsidRPr="00C430FD" w:rsidRDefault="00120986" w:rsidP="00C430FD">
      <w:pPr>
        <w:shd w:val="clear" w:color="auto" w:fill="FFFFFF"/>
        <w:spacing w:after="0" w:line="360" w:lineRule="auto"/>
        <w:ind w:firstLine="709"/>
        <w:jc w:val="both"/>
        <w:rPr>
          <w:rFonts w:ascii="Times New Roman" w:hAnsi="Times New Roman" w:cs="Times New Roman"/>
          <w:sz w:val="28"/>
          <w:szCs w:val="28"/>
          <w:lang w:eastAsia="ru-RU"/>
        </w:rPr>
      </w:pPr>
    </w:p>
    <w:p w:rsidR="000542D2" w:rsidRDefault="000542D2" w:rsidP="00C430FD">
      <w:pPr>
        <w:shd w:val="clear" w:color="auto" w:fill="FFFFFF"/>
        <w:spacing w:after="0" w:line="360" w:lineRule="auto"/>
        <w:ind w:firstLine="709"/>
        <w:jc w:val="both"/>
        <w:rPr>
          <w:rFonts w:ascii="Times New Roman" w:hAnsi="Times New Roman" w:cs="Times New Roman"/>
          <w:sz w:val="28"/>
          <w:szCs w:val="28"/>
          <w:lang w:eastAsia="ru-RU"/>
        </w:rPr>
      </w:pPr>
    </w:p>
    <w:p w:rsidR="00DB162D" w:rsidRDefault="00DB162D" w:rsidP="00C430FD">
      <w:pPr>
        <w:shd w:val="clear" w:color="auto" w:fill="FFFFFF"/>
        <w:spacing w:after="0" w:line="360" w:lineRule="auto"/>
        <w:ind w:firstLine="709"/>
        <w:jc w:val="both"/>
        <w:rPr>
          <w:rFonts w:ascii="Times New Roman" w:hAnsi="Times New Roman" w:cs="Times New Roman"/>
          <w:sz w:val="28"/>
          <w:szCs w:val="28"/>
          <w:lang w:eastAsia="ru-RU"/>
        </w:rPr>
      </w:pPr>
    </w:p>
    <w:p w:rsidR="00DB162D" w:rsidRDefault="00DB162D" w:rsidP="00C430FD">
      <w:pPr>
        <w:shd w:val="clear" w:color="auto" w:fill="FFFFFF"/>
        <w:spacing w:after="0" w:line="360" w:lineRule="auto"/>
        <w:ind w:firstLine="709"/>
        <w:jc w:val="both"/>
        <w:rPr>
          <w:rFonts w:ascii="Times New Roman" w:hAnsi="Times New Roman" w:cs="Times New Roman"/>
          <w:sz w:val="28"/>
          <w:szCs w:val="28"/>
          <w:lang w:eastAsia="ru-RU"/>
        </w:rPr>
      </w:pPr>
    </w:p>
    <w:p w:rsidR="00DB162D" w:rsidRDefault="00DB162D" w:rsidP="00C430FD">
      <w:pPr>
        <w:shd w:val="clear" w:color="auto" w:fill="FFFFFF"/>
        <w:spacing w:after="0" w:line="360" w:lineRule="auto"/>
        <w:ind w:firstLine="709"/>
        <w:jc w:val="both"/>
        <w:rPr>
          <w:rFonts w:ascii="Times New Roman" w:hAnsi="Times New Roman" w:cs="Times New Roman"/>
          <w:sz w:val="28"/>
          <w:szCs w:val="28"/>
          <w:lang w:eastAsia="ru-RU"/>
        </w:rPr>
      </w:pPr>
    </w:p>
    <w:p w:rsidR="00DB162D" w:rsidRDefault="00DB162D" w:rsidP="00C430FD">
      <w:pPr>
        <w:shd w:val="clear" w:color="auto" w:fill="FFFFFF"/>
        <w:spacing w:after="0" w:line="360" w:lineRule="auto"/>
        <w:ind w:firstLine="709"/>
        <w:jc w:val="both"/>
        <w:rPr>
          <w:rFonts w:ascii="Times New Roman" w:hAnsi="Times New Roman" w:cs="Times New Roman"/>
          <w:sz w:val="28"/>
          <w:szCs w:val="28"/>
          <w:lang w:eastAsia="ru-RU"/>
        </w:rPr>
      </w:pPr>
    </w:p>
    <w:p w:rsidR="00DB162D" w:rsidRDefault="00DB162D" w:rsidP="00C430FD">
      <w:pPr>
        <w:shd w:val="clear" w:color="auto" w:fill="FFFFFF"/>
        <w:spacing w:after="0" w:line="360" w:lineRule="auto"/>
        <w:ind w:firstLine="709"/>
        <w:jc w:val="both"/>
        <w:rPr>
          <w:rFonts w:ascii="Times New Roman" w:hAnsi="Times New Roman" w:cs="Times New Roman"/>
          <w:sz w:val="28"/>
          <w:szCs w:val="28"/>
          <w:lang w:eastAsia="ru-RU"/>
        </w:rPr>
      </w:pPr>
    </w:p>
    <w:p w:rsidR="00DB162D" w:rsidRPr="00C430FD" w:rsidRDefault="001E1AFE" w:rsidP="00C430FD">
      <w:pPr>
        <w:shd w:val="clear" w:color="auto" w:fill="FFFFFF"/>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Рис. 2</w:t>
      </w:r>
    </w:p>
    <w:p w:rsidR="00120986" w:rsidRPr="00C430FD" w:rsidRDefault="00120986"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В условиях индивидуальной работы возможно введение дополнительных об</w:t>
      </w:r>
      <w:r w:rsidRPr="00C430FD">
        <w:rPr>
          <w:rFonts w:ascii="Times New Roman" w:hAnsi="Times New Roman" w:cs="Times New Roman"/>
          <w:sz w:val="28"/>
          <w:szCs w:val="28"/>
          <w:lang w:eastAsia="ru-RU"/>
        </w:rPr>
        <w:t>о</w:t>
      </w:r>
      <w:r w:rsidRPr="00C430FD">
        <w:rPr>
          <w:rFonts w:ascii="Times New Roman" w:hAnsi="Times New Roman" w:cs="Times New Roman"/>
          <w:sz w:val="28"/>
          <w:szCs w:val="28"/>
          <w:lang w:eastAsia="ru-RU"/>
        </w:rPr>
        <w:t xml:space="preserve">значений. </w:t>
      </w:r>
      <w:proofErr w:type="gramStart"/>
      <w:r w:rsidRPr="00C430FD">
        <w:rPr>
          <w:rFonts w:ascii="Times New Roman" w:hAnsi="Times New Roman" w:cs="Times New Roman"/>
          <w:sz w:val="28"/>
          <w:szCs w:val="28"/>
          <w:lang w:eastAsia="ru-RU"/>
        </w:rPr>
        <w:t>Так, с целью индикации семейных отношений можно использовать сл</w:t>
      </w:r>
      <w:r w:rsidRPr="00C430FD">
        <w:rPr>
          <w:rFonts w:ascii="Times New Roman" w:hAnsi="Times New Roman" w:cs="Times New Roman"/>
          <w:sz w:val="28"/>
          <w:szCs w:val="28"/>
          <w:lang w:eastAsia="ru-RU"/>
        </w:rPr>
        <w:t>е</w:t>
      </w:r>
      <w:r w:rsidRPr="00C430FD">
        <w:rPr>
          <w:rFonts w:ascii="Times New Roman" w:hAnsi="Times New Roman" w:cs="Times New Roman"/>
          <w:sz w:val="28"/>
          <w:szCs w:val="28"/>
          <w:lang w:eastAsia="ru-RU"/>
        </w:rPr>
        <w:t>дующие: очень тесные отношения выделяются жирной линией, конфликтные — л</w:t>
      </w:r>
      <w:r w:rsidRPr="00C430FD">
        <w:rPr>
          <w:rFonts w:ascii="Times New Roman" w:hAnsi="Times New Roman" w:cs="Times New Roman"/>
          <w:sz w:val="28"/>
          <w:szCs w:val="28"/>
          <w:lang w:eastAsia="ru-RU"/>
        </w:rPr>
        <w:t>о</w:t>
      </w:r>
      <w:r w:rsidRPr="00C430FD">
        <w:rPr>
          <w:rFonts w:ascii="Times New Roman" w:hAnsi="Times New Roman" w:cs="Times New Roman"/>
          <w:sz w:val="28"/>
          <w:szCs w:val="28"/>
          <w:lang w:eastAsia="ru-RU"/>
        </w:rPr>
        <w:t>маной, отдалённые — пунктиром, отчуждение или разрыв обозначаются прерыв</w:t>
      </w:r>
      <w:r w:rsidRPr="00C430FD">
        <w:rPr>
          <w:rFonts w:ascii="Times New Roman" w:hAnsi="Times New Roman" w:cs="Times New Roman"/>
          <w:sz w:val="28"/>
          <w:szCs w:val="28"/>
          <w:lang w:eastAsia="ru-RU"/>
        </w:rPr>
        <w:t>и</w:t>
      </w:r>
      <w:r w:rsidRPr="00C430FD">
        <w:rPr>
          <w:rFonts w:ascii="Times New Roman" w:hAnsi="Times New Roman" w:cs="Times New Roman"/>
          <w:sz w:val="28"/>
          <w:szCs w:val="28"/>
          <w:lang w:eastAsia="ru-RU"/>
        </w:rPr>
        <w:t>стыми вертикальными чертами, по возможности, с указанием года разрыва.</w:t>
      </w:r>
      <w:proofErr w:type="gramEnd"/>
      <w:r w:rsidRPr="00C430FD">
        <w:rPr>
          <w:rFonts w:ascii="Times New Roman" w:hAnsi="Times New Roman" w:cs="Times New Roman"/>
          <w:sz w:val="28"/>
          <w:szCs w:val="28"/>
          <w:lang w:eastAsia="ru-RU"/>
        </w:rPr>
        <w:t xml:space="preserve"> Эти об</w:t>
      </w:r>
      <w:r w:rsidRPr="00C430FD">
        <w:rPr>
          <w:rFonts w:ascii="Times New Roman" w:hAnsi="Times New Roman" w:cs="Times New Roman"/>
          <w:sz w:val="28"/>
          <w:szCs w:val="28"/>
          <w:lang w:eastAsia="ru-RU"/>
        </w:rPr>
        <w:t>о</w:t>
      </w:r>
      <w:r w:rsidRPr="00C430FD">
        <w:rPr>
          <w:rFonts w:ascii="Times New Roman" w:hAnsi="Times New Roman" w:cs="Times New Roman"/>
          <w:sz w:val="28"/>
          <w:szCs w:val="28"/>
          <w:lang w:eastAsia="ru-RU"/>
        </w:rPr>
        <w:t>значения накладываются на бланковые линии желательно другим цветом. Рекоме</w:t>
      </w:r>
      <w:r w:rsidRPr="00C430FD">
        <w:rPr>
          <w:rFonts w:ascii="Times New Roman" w:hAnsi="Times New Roman" w:cs="Times New Roman"/>
          <w:sz w:val="28"/>
          <w:szCs w:val="28"/>
          <w:lang w:eastAsia="ru-RU"/>
        </w:rPr>
        <w:t>н</w:t>
      </w:r>
      <w:r w:rsidRPr="00C430FD">
        <w:rPr>
          <w:rFonts w:ascii="Times New Roman" w:hAnsi="Times New Roman" w:cs="Times New Roman"/>
          <w:sz w:val="28"/>
          <w:szCs w:val="28"/>
          <w:lang w:eastAsia="ru-RU"/>
        </w:rPr>
        <w:t>дуется двухэтапное заполнение бланка. Первоначально испытуемый обводит реал</w:t>
      </w:r>
      <w:r w:rsidRPr="00C430FD">
        <w:rPr>
          <w:rFonts w:ascii="Times New Roman" w:hAnsi="Times New Roman" w:cs="Times New Roman"/>
          <w:sz w:val="28"/>
          <w:szCs w:val="28"/>
          <w:lang w:eastAsia="ru-RU"/>
        </w:rPr>
        <w:t>ь</w:t>
      </w:r>
      <w:r w:rsidRPr="00C430FD">
        <w:rPr>
          <w:rFonts w:ascii="Times New Roman" w:hAnsi="Times New Roman" w:cs="Times New Roman"/>
          <w:sz w:val="28"/>
          <w:szCs w:val="28"/>
          <w:lang w:eastAsia="ru-RU"/>
        </w:rPr>
        <w:t>ную структуру своей семьи, возможно, добавляет недостающих членов в той же си</w:t>
      </w:r>
      <w:r w:rsidRPr="00C430FD">
        <w:rPr>
          <w:rFonts w:ascii="Times New Roman" w:hAnsi="Times New Roman" w:cs="Times New Roman"/>
          <w:sz w:val="28"/>
          <w:szCs w:val="28"/>
          <w:lang w:eastAsia="ru-RU"/>
        </w:rPr>
        <w:t>м</w:t>
      </w:r>
      <w:r w:rsidRPr="00C430FD">
        <w:rPr>
          <w:rFonts w:ascii="Times New Roman" w:hAnsi="Times New Roman" w:cs="Times New Roman"/>
          <w:sz w:val="28"/>
          <w:szCs w:val="28"/>
          <w:lang w:eastAsia="ru-RU"/>
        </w:rPr>
        <w:t>волике. На втором этапе заполняет профессиональная атрибуция членов семьи по следующим критериям:</w:t>
      </w:r>
    </w:p>
    <w:p w:rsidR="00120986" w:rsidRPr="00C430FD" w:rsidRDefault="00120986"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 </w:t>
      </w:r>
      <w:r w:rsidRPr="00C430FD">
        <w:rPr>
          <w:rFonts w:ascii="Times New Roman" w:hAnsi="Times New Roman" w:cs="Times New Roman"/>
          <w:sz w:val="28"/>
          <w:szCs w:val="28"/>
          <w:u w:val="single"/>
          <w:lang w:eastAsia="ru-RU"/>
        </w:rPr>
        <w:t>уровень образования</w:t>
      </w:r>
      <w:r w:rsidRPr="00C430FD">
        <w:rPr>
          <w:rFonts w:ascii="Times New Roman" w:hAnsi="Times New Roman" w:cs="Times New Roman"/>
          <w:sz w:val="28"/>
          <w:szCs w:val="28"/>
          <w:lang w:eastAsia="ru-RU"/>
        </w:rPr>
        <w:t>: а) высшее (два высших); б) среднее специальное; в) среднее; г) неполное среднее; д) не знаю.</w:t>
      </w:r>
    </w:p>
    <w:p w:rsidR="00120986" w:rsidRPr="00C430FD" w:rsidRDefault="00120986" w:rsidP="00C430FD">
      <w:pPr>
        <w:shd w:val="clear" w:color="auto" w:fill="FFFFFF"/>
        <w:spacing w:after="0" w:line="360" w:lineRule="auto"/>
        <w:ind w:firstLine="709"/>
        <w:jc w:val="both"/>
        <w:rPr>
          <w:rFonts w:ascii="Times New Roman" w:hAnsi="Times New Roman" w:cs="Times New Roman"/>
          <w:sz w:val="28"/>
          <w:szCs w:val="28"/>
          <w:lang w:eastAsia="ru-RU"/>
        </w:rPr>
      </w:pPr>
      <w:proofErr w:type="gramStart"/>
      <w:r w:rsidRPr="00C430FD">
        <w:rPr>
          <w:rFonts w:ascii="Times New Roman" w:hAnsi="Times New Roman" w:cs="Times New Roman"/>
          <w:sz w:val="28"/>
          <w:szCs w:val="28"/>
          <w:lang w:eastAsia="ru-RU"/>
        </w:rPr>
        <w:t>• </w:t>
      </w:r>
      <w:r w:rsidRPr="00C430FD">
        <w:rPr>
          <w:rFonts w:ascii="Times New Roman" w:hAnsi="Times New Roman" w:cs="Times New Roman"/>
          <w:sz w:val="28"/>
          <w:szCs w:val="28"/>
          <w:u w:val="single"/>
          <w:lang w:eastAsia="ru-RU"/>
        </w:rPr>
        <w:t>сфера деятельности родственников</w:t>
      </w:r>
      <w:r w:rsidRPr="00C430FD">
        <w:rPr>
          <w:rFonts w:ascii="Times New Roman" w:hAnsi="Times New Roman" w:cs="Times New Roman"/>
          <w:sz w:val="28"/>
          <w:szCs w:val="28"/>
          <w:lang w:eastAsia="ru-RU"/>
        </w:rPr>
        <w:t>: а) промышленность; б) сельское хозяйс</w:t>
      </w:r>
      <w:r w:rsidRPr="00C430FD">
        <w:rPr>
          <w:rFonts w:ascii="Times New Roman" w:hAnsi="Times New Roman" w:cs="Times New Roman"/>
          <w:sz w:val="28"/>
          <w:szCs w:val="28"/>
          <w:lang w:eastAsia="ru-RU"/>
        </w:rPr>
        <w:t>т</w:t>
      </w:r>
      <w:r w:rsidRPr="00C430FD">
        <w:rPr>
          <w:rFonts w:ascii="Times New Roman" w:hAnsi="Times New Roman" w:cs="Times New Roman"/>
          <w:sz w:val="28"/>
          <w:szCs w:val="28"/>
          <w:lang w:eastAsia="ru-RU"/>
        </w:rPr>
        <w:t>во; в) транспорт, связь; г) строительство; д) просвещение, культура; е) здравоохран</w:t>
      </w:r>
      <w:r w:rsidRPr="00C430FD">
        <w:rPr>
          <w:rFonts w:ascii="Times New Roman" w:hAnsi="Times New Roman" w:cs="Times New Roman"/>
          <w:sz w:val="28"/>
          <w:szCs w:val="28"/>
          <w:lang w:eastAsia="ru-RU"/>
        </w:rPr>
        <w:t>е</w:t>
      </w:r>
      <w:r w:rsidRPr="00C430FD">
        <w:rPr>
          <w:rFonts w:ascii="Times New Roman" w:hAnsi="Times New Roman" w:cs="Times New Roman"/>
          <w:sz w:val="28"/>
          <w:szCs w:val="28"/>
          <w:lang w:eastAsia="ru-RU"/>
        </w:rPr>
        <w:t>ние; ж) торговля; з) сфера обслуживания; и) не знаю.</w:t>
      </w:r>
      <w:proofErr w:type="gramEnd"/>
    </w:p>
    <w:p w:rsidR="00120986" w:rsidRPr="00C430FD" w:rsidRDefault="00120986"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 </w:t>
      </w:r>
      <w:r w:rsidRPr="00C430FD">
        <w:rPr>
          <w:rFonts w:ascii="Times New Roman" w:hAnsi="Times New Roman" w:cs="Times New Roman"/>
          <w:sz w:val="28"/>
          <w:szCs w:val="28"/>
          <w:u w:val="single"/>
          <w:lang w:eastAsia="ru-RU"/>
        </w:rPr>
        <w:t>характер деятельности родственников</w:t>
      </w:r>
      <w:r w:rsidRPr="00C430FD">
        <w:rPr>
          <w:rFonts w:ascii="Times New Roman" w:hAnsi="Times New Roman" w:cs="Times New Roman"/>
          <w:sz w:val="28"/>
          <w:szCs w:val="28"/>
          <w:lang w:eastAsia="ru-RU"/>
        </w:rPr>
        <w:t>: а) руководящая; б) творческая; в) и</w:t>
      </w:r>
      <w:r w:rsidRPr="00C430FD">
        <w:rPr>
          <w:rFonts w:ascii="Times New Roman" w:hAnsi="Times New Roman" w:cs="Times New Roman"/>
          <w:sz w:val="28"/>
          <w:szCs w:val="28"/>
          <w:lang w:eastAsia="ru-RU"/>
        </w:rPr>
        <w:t>с</w:t>
      </w:r>
      <w:r w:rsidRPr="00C430FD">
        <w:rPr>
          <w:rFonts w:ascii="Times New Roman" w:hAnsi="Times New Roman" w:cs="Times New Roman"/>
          <w:sz w:val="28"/>
          <w:szCs w:val="28"/>
          <w:lang w:eastAsia="ru-RU"/>
        </w:rPr>
        <w:t>полнительская; г) не знаю.</w:t>
      </w:r>
    </w:p>
    <w:p w:rsidR="00120986" w:rsidRPr="00C430FD" w:rsidRDefault="00120986"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Реальная практика консультирования с использованием данной диагностич</w:t>
      </w:r>
      <w:r w:rsidRPr="00C430FD">
        <w:rPr>
          <w:rFonts w:ascii="Times New Roman" w:hAnsi="Times New Roman" w:cs="Times New Roman"/>
          <w:sz w:val="28"/>
          <w:szCs w:val="28"/>
          <w:lang w:eastAsia="ru-RU"/>
        </w:rPr>
        <w:t>е</w:t>
      </w:r>
      <w:r w:rsidRPr="00C430FD">
        <w:rPr>
          <w:rFonts w:ascii="Times New Roman" w:hAnsi="Times New Roman" w:cs="Times New Roman"/>
          <w:sz w:val="28"/>
          <w:szCs w:val="28"/>
          <w:lang w:eastAsia="ru-RU"/>
        </w:rPr>
        <w:t>ской методики позволяет старшекласснику объектив</w:t>
      </w:r>
      <w:r w:rsidR="000542D2" w:rsidRPr="00C430FD">
        <w:rPr>
          <w:rFonts w:ascii="Times New Roman" w:hAnsi="Times New Roman" w:cs="Times New Roman"/>
          <w:sz w:val="28"/>
          <w:szCs w:val="28"/>
          <w:lang w:eastAsia="ru-RU"/>
        </w:rPr>
        <w:t>но оценить</w:t>
      </w:r>
      <w:r w:rsidRPr="00C430FD">
        <w:rPr>
          <w:rFonts w:ascii="Times New Roman" w:hAnsi="Times New Roman" w:cs="Times New Roman"/>
          <w:sz w:val="28"/>
          <w:szCs w:val="28"/>
          <w:lang w:eastAsia="ru-RU"/>
        </w:rPr>
        <w:t xml:space="preserve"> опыт професси</w:t>
      </w:r>
      <w:r w:rsidRPr="00C430FD">
        <w:rPr>
          <w:rFonts w:ascii="Times New Roman" w:hAnsi="Times New Roman" w:cs="Times New Roman"/>
          <w:sz w:val="28"/>
          <w:szCs w:val="28"/>
          <w:lang w:eastAsia="ru-RU"/>
        </w:rPr>
        <w:t>о</w:t>
      </w:r>
      <w:r w:rsidRPr="00C430FD">
        <w:rPr>
          <w:rFonts w:ascii="Times New Roman" w:hAnsi="Times New Roman" w:cs="Times New Roman"/>
          <w:sz w:val="28"/>
          <w:szCs w:val="28"/>
          <w:lang w:eastAsia="ru-RU"/>
        </w:rPr>
        <w:t>нального самоопределения, накопленный семьёй, сформировать представления о с</w:t>
      </w:r>
      <w:r w:rsidRPr="00C430FD">
        <w:rPr>
          <w:rFonts w:ascii="Times New Roman" w:hAnsi="Times New Roman" w:cs="Times New Roman"/>
          <w:sz w:val="28"/>
          <w:szCs w:val="28"/>
          <w:lang w:eastAsia="ru-RU"/>
        </w:rPr>
        <w:t>е</w:t>
      </w:r>
      <w:r w:rsidRPr="00C430FD">
        <w:rPr>
          <w:rFonts w:ascii="Times New Roman" w:hAnsi="Times New Roman" w:cs="Times New Roman"/>
          <w:sz w:val="28"/>
          <w:szCs w:val="28"/>
          <w:lang w:eastAsia="ru-RU"/>
        </w:rPr>
        <w:t>мейном ресурсе, глубже осознать смыслы профессиональной деятельности в конте</w:t>
      </w:r>
      <w:r w:rsidRPr="00C430FD">
        <w:rPr>
          <w:rFonts w:ascii="Times New Roman" w:hAnsi="Times New Roman" w:cs="Times New Roman"/>
          <w:sz w:val="28"/>
          <w:szCs w:val="28"/>
          <w:lang w:eastAsia="ru-RU"/>
        </w:rPr>
        <w:t>к</w:t>
      </w:r>
      <w:r w:rsidRPr="00C430FD">
        <w:rPr>
          <w:rFonts w:ascii="Times New Roman" w:hAnsi="Times New Roman" w:cs="Times New Roman"/>
          <w:sz w:val="28"/>
          <w:szCs w:val="28"/>
          <w:lang w:eastAsia="ru-RU"/>
        </w:rPr>
        <w:t>сте жизненных ценностей, обеспечивая в итоге более взвешенный выбор развития профессионального пути.</w:t>
      </w:r>
    </w:p>
    <w:p w:rsidR="00120986" w:rsidRPr="00C430FD" w:rsidRDefault="00120986"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 xml:space="preserve">Широко известная в практике </w:t>
      </w:r>
      <w:proofErr w:type="spellStart"/>
      <w:r w:rsidRPr="00C430FD">
        <w:rPr>
          <w:rFonts w:ascii="Times New Roman" w:hAnsi="Times New Roman" w:cs="Times New Roman"/>
          <w:sz w:val="28"/>
          <w:szCs w:val="28"/>
          <w:lang w:eastAsia="ru-RU"/>
        </w:rPr>
        <w:t>профконсультирования</w:t>
      </w:r>
      <w:proofErr w:type="spellEnd"/>
      <w:r w:rsidRPr="00C430FD">
        <w:rPr>
          <w:rFonts w:ascii="Times New Roman" w:hAnsi="Times New Roman" w:cs="Times New Roman"/>
          <w:sz w:val="28"/>
          <w:szCs w:val="28"/>
          <w:lang w:eastAsia="ru-RU"/>
        </w:rPr>
        <w:t xml:space="preserve"> методика ДДО Е.А. Кл</w:t>
      </w:r>
      <w:r w:rsidRPr="00C430FD">
        <w:rPr>
          <w:rFonts w:ascii="Times New Roman" w:hAnsi="Times New Roman" w:cs="Times New Roman"/>
          <w:sz w:val="28"/>
          <w:szCs w:val="28"/>
          <w:lang w:eastAsia="ru-RU"/>
        </w:rPr>
        <w:t>и</w:t>
      </w:r>
      <w:r w:rsidRPr="00C430FD">
        <w:rPr>
          <w:rFonts w:ascii="Times New Roman" w:hAnsi="Times New Roman" w:cs="Times New Roman"/>
          <w:sz w:val="28"/>
          <w:szCs w:val="28"/>
          <w:lang w:eastAsia="ru-RU"/>
        </w:rPr>
        <w:t>мова впредлагаемом комплексе выступает как дополнительная для уточнения поля профессионального выбора в настоящий момент жизни консультируемого</w:t>
      </w:r>
      <w:r w:rsidR="00C430FD">
        <w:rPr>
          <w:rFonts w:ascii="Times New Roman" w:hAnsi="Times New Roman" w:cs="Times New Roman"/>
          <w:sz w:val="28"/>
          <w:szCs w:val="28"/>
          <w:lang w:eastAsia="ru-RU"/>
        </w:rPr>
        <w:t>.</w:t>
      </w:r>
      <w:r w:rsidRPr="00C430FD">
        <w:rPr>
          <w:rFonts w:ascii="Times New Roman" w:hAnsi="Times New Roman" w:cs="Times New Roman"/>
          <w:sz w:val="28"/>
          <w:szCs w:val="28"/>
          <w:lang w:eastAsia="ru-RU"/>
        </w:rPr>
        <w:t xml:space="preserve"> В сочет</w:t>
      </w:r>
      <w:r w:rsidRPr="00C430FD">
        <w:rPr>
          <w:rFonts w:ascii="Times New Roman" w:hAnsi="Times New Roman" w:cs="Times New Roman"/>
          <w:sz w:val="28"/>
          <w:szCs w:val="28"/>
          <w:lang w:eastAsia="ru-RU"/>
        </w:rPr>
        <w:t>а</w:t>
      </w:r>
      <w:r w:rsidRPr="00C430FD">
        <w:rPr>
          <w:rFonts w:ascii="Times New Roman" w:hAnsi="Times New Roman" w:cs="Times New Roman"/>
          <w:sz w:val="28"/>
          <w:szCs w:val="28"/>
          <w:lang w:eastAsia="ru-RU"/>
        </w:rPr>
        <w:t>нии с вышеописанной методикой «</w:t>
      </w:r>
      <w:proofErr w:type="spellStart"/>
      <w:r w:rsidRPr="00C430FD">
        <w:rPr>
          <w:rFonts w:ascii="Times New Roman" w:hAnsi="Times New Roman" w:cs="Times New Roman"/>
          <w:sz w:val="28"/>
          <w:szCs w:val="28"/>
          <w:lang w:eastAsia="ru-RU"/>
        </w:rPr>
        <w:t>Социогенограмма</w:t>
      </w:r>
      <w:proofErr w:type="spellEnd"/>
      <w:r w:rsidRPr="00C430FD">
        <w:rPr>
          <w:rFonts w:ascii="Times New Roman" w:hAnsi="Times New Roman" w:cs="Times New Roman"/>
          <w:sz w:val="28"/>
          <w:szCs w:val="28"/>
          <w:lang w:eastAsia="ru-RU"/>
        </w:rPr>
        <w:t xml:space="preserve"> профессионального выбора» р</w:t>
      </w:r>
      <w:r w:rsidRPr="00C430FD">
        <w:rPr>
          <w:rFonts w:ascii="Times New Roman" w:hAnsi="Times New Roman" w:cs="Times New Roman"/>
          <w:sz w:val="28"/>
          <w:szCs w:val="28"/>
          <w:lang w:eastAsia="ru-RU"/>
        </w:rPr>
        <w:t>е</w:t>
      </w:r>
      <w:r w:rsidRPr="00C430FD">
        <w:rPr>
          <w:rFonts w:ascii="Times New Roman" w:hAnsi="Times New Roman" w:cs="Times New Roman"/>
          <w:sz w:val="28"/>
          <w:szCs w:val="28"/>
          <w:lang w:eastAsia="ru-RU"/>
        </w:rPr>
        <w:t>зультаты методики ДДО, объективирующей профессиональные склонности, показ</w:t>
      </w:r>
      <w:r w:rsidRPr="00C430FD">
        <w:rPr>
          <w:rFonts w:ascii="Times New Roman" w:hAnsi="Times New Roman" w:cs="Times New Roman"/>
          <w:sz w:val="28"/>
          <w:szCs w:val="28"/>
          <w:lang w:eastAsia="ru-RU"/>
        </w:rPr>
        <w:t>ы</w:t>
      </w:r>
      <w:r w:rsidRPr="00C430FD">
        <w:rPr>
          <w:rFonts w:ascii="Times New Roman" w:hAnsi="Times New Roman" w:cs="Times New Roman"/>
          <w:sz w:val="28"/>
          <w:szCs w:val="28"/>
          <w:lang w:eastAsia="ru-RU"/>
        </w:rPr>
        <w:t>вают степень преемственности выбора профессионального поля деятельности и его устойчивость.</w:t>
      </w:r>
    </w:p>
    <w:p w:rsidR="00120986" w:rsidRPr="00C430FD" w:rsidRDefault="00120986"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Одним из видов проективных методик является </w:t>
      </w:r>
      <w:r w:rsidRPr="00C430FD">
        <w:rPr>
          <w:rFonts w:ascii="Times New Roman" w:hAnsi="Times New Roman" w:cs="Times New Roman"/>
          <w:b/>
          <w:i/>
          <w:iCs/>
          <w:sz w:val="28"/>
          <w:szCs w:val="28"/>
          <w:u w:val="single"/>
          <w:lang w:eastAsia="ru-RU"/>
        </w:rPr>
        <w:t>«Тест неоконченных предл</w:t>
      </w:r>
      <w:r w:rsidRPr="00C430FD">
        <w:rPr>
          <w:rFonts w:ascii="Times New Roman" w:hAnsi="Times New Roman" w:cs="Times New Roman"/>
          <w:b/>
          <w:i/>
          <w:iCs/>
          <w:sz w:val="28"/>
          <w:szCs w:val="28"/>
          <w:u w:val="single"/>
          <w:lang w:eastAsia="ru-RU"/>
        </w:rPr>
        <w:t>о</w:t>
      </w:r>
      <w:r w:rsidRPr="00C430FD">
        <w:rPr>
          <w:rFonts w:ascii="Times New Roman" w:hAnsi="Times New Roman" w:cs="Times New Roman"/>
          <w:b/>
          <w:i/>
          <w:iCs/>
          <w:sz w:val="28"/>
          <w:szCs w:val="28"/>
          <w:u w:val="single"/>
          <w:lang w:eastAsia="ru-RU"/>
        </w:rPr>
        <w:t>жений</w:t>
      </w:r>
      <w:r w:rsidRPr="00C430FD">
        <w:rPr>
          <w:rFonts w:ascii="Times New Roman" w:hAnsi="Times New Roman" w:cs="Times New Roman"/>
          <w:i/>
          <w:iCs/>
          <w:sz w:val="28"/>
          <w:szCs w:val="28"/>
          <w:u w:val="single"/>
          <w:lang w:eastAsia="ru-RU"/>
        </w:rPr>
        <w:t>»</w:t>
      </w:r>
      <w:r w:rsidRPr="00C430FD">
        <w:rPr>
          <w:rFonts w:ascii="Times New Roman" w:hAnsi="Times New Roman" w:cs="Times New Roman"/>
          <w:sz w:val="28"/>
          <w:szCs w:val="28"/>
          <w:u w:val="single"/>
          <w:lang w:eastAsia="ru-RU"/>
        </w:rPr>
        <w:t>,</w:t>
      </w:r>
      <w:r w:rsidRPr="00C430FD">
        <w:rPr>
          <w:rFonts w:ascii="Times New Roman" w:hAnsi="Times New Roman" w:cs="Times New Roman"/>
          <w:sz w:val="28"/>
          <w:szCs w:val="28"/>
          <w:lang w:eastAsia="ru-RU"/>
        </w:rPr>
        <w:t> который используется для изучения доминирующих установок в процессе становления профессиональной идентичности выпускника школы. В случае прим</w:t>
      </w:r>
      <w:r w:rsidRPr="00C430FD">
        <w:rPr>
          <w:rFonts w:ascii="Times New Roman" w:hAnsi="Times New Roman" w:cs="Times New Roman"/>
          <w:sz w:val="28"/>
          <w:szCs w:val="28"/>
          <w:lang w:eastAsia="ru-RU"/>
        </w:rPr>
        <w:t>е</w:t>
      </w:r>
      <w:r w:rsidRPr="00C430FD">
        <w:rPr>
          <w:rFonts w:ascii="Times New Roman" w:hAnsi="Times New Roman" w:cs="Times New Roman"/>
          <w:sz w:val="28"/>
          <w:szCs w:val="28"/>
          <w:lang w:eastAsia="ru-RU"/>
        </w:rPr>
        <w:t xml:space="preserve">нения данной методики разрабатывается бланк с неоконченными предложениями, которые предлагается дополнить ученику. В ряду таких предложений могут быть </w:t>
      </w:r>
      <w:proofErr w:type="gramStart"/>
      <w:r w:rsidRPr="00C430FD">
        <w:rPr>
          <w:rFonts w:ascii="Times New Roman" w:hAnsi="Times New Roman" w:cs="Times New Roman"/>
          <w:sz w:val="28"/>
          <w:szCs w:val="28"/>
          <w:lang w:eastAsia="ru-RU"/>
        </w:rPr>
        <w:t>следующие</w:t>
      </w:r>
      <w:proofErr w:type="gramEnd"/>
      <w:r w:rsidRPr="00C430FD">
        <w:rPr>
          <w:rFonts w:ascii="Times New Roman" w:hAnsi="Times New Roman" w:cs="Times New Roman"/>
          <w:sz w:val="28"/>
          <w:szCs w:val="28"/>
          <w:lang w:eastAsia="ru-RU"/>
        </w:rPr>
        <w:t>:</w:t>
      </w:r>
    </w:p>
    <w:p w:rsidR="00120986" w:rsidRPr="00C430FD" w:rsidRDefault="00120986"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 От своих знакомых я слышу о себе, что ……………………</w:t>
      </w:r>
      <w:r w:rsidR="00DB13EC" w:rsidRPr="00C430FD">
        <w:rPr>
          <w:rFonts w:ascii="Times New Roman" w:hAnsi="Times New Roman" w:cs="Times New Roman"/>
          <w:sz w:val="28"/>
          <w:szCs w:val="28"/>
          <w:lang w:eastAsia="ru-RU"/>
        </w:rPr>
        <w:t>………………….</w:t>
      </w:r>
    </w:p>
    <w:p w:rsidR="00120986" w:rsidRPr="00C430FD" w:rsidRDefault="00120986"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 Мои друзья советуют мне ……………………………………</w:t>
      </w:r>
      <w:r w:rsidR="00DB13EC" w:rsidRPr="00C430FD">
        <w:rPr>
          <w:rFonts w:ascii="Times New Roman" w:hAnsi="Times New Roman" w:cs="Times New Roman"/>
          <w:sz w:val="28"/>
          <w:szCs w:val="28"/>
          <w:lang w:eastAsia="ru-RU"/>
        </w:rPr>
        <w:t>…………………</w:t>
      </w:r>
      <w:r w:rsidR="00C430FD">
        <w:rPr>
          <w:rFonts w:ascii="Times New Roman" w:hAnsi="Times New Roman" w:cs="Times New Roman"/>
          <w:sz w:val="28"/>
          <w:szCs w:val="28"/>
          <w:lang w:eastAsia="ru-RU"/>
        </w:rPr>
        <w:t>.</w:t>
      </w:r>
    </w:p>
    <w:p w:rsidR="00120986" w:rsidRPr="00C430FD" w:rsidRDefault="00120986"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 Я считаю, что у меня лучше всего получается…………………</w:t>
      </w:r>
      <w:r w:rsidR="00DB13EC" w:rsidRPr="00C430FD">
        <w:rPr>
          <w:rFonts w:ascii="Times New Roman" w:hAnsi="Times New Roman" w:cs="Times New Roman"/>
          <w:sz w:val="28"/>
          <w:szCs w:val="28"/>
          <w:lang w:eastAsia="ru-RU"/>
        </w:rPr>
        <w:t>………………</w:t>
      </w:r>
    </w:p>
    <w:p w:rsidR="00120986" w:rsidRPr="00C430FD" w:rsidRDefault="00120986"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 Я думаю, что мои одноклассники не правы, когда говорят ……</w:t>
      </w:r>
      <w:r w:rsidR="00DB13EC" w:rsidRPr="00C430FD">
        <w:rPr>
          <w:rFonts w:ascii="Times New Roman" w:hAnsi="Times New Roman" w:cs="Times New Roman"/>
          <w:sz w:val="28"/>
          <w:szCs w:val="28"/>
          <w:lang w:eastAsia="ru-RU"/>
        </w:rPr>
        <w:t>……………</w:t>
      </w:r>
      <w:r w:rsidR="00C430FD">
        <w:rPr>
          <w:rFonts w:ascii="Times New Roman" w:hAnsi="Times New Roman" w:cs="Times New Roman"/>
          <w:sz w:val="28"/>
          <w:szCs w:val="28"/>
          <w:lang w:eastAsia="ru-RU"/>
        </w:rPr>
        <w:t>.</w:t>
      </w:r>
    </w:p>
    <w:p w:rsidR="00120986" w:rsidRPr="00C430FD" w:rsidRDefault="00120986"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 От педагогов я слышал, что мне лучше заниматься ……………</w:t>
      </w:r>
      <w:r w:rsidR="00DB13EC" w:rsidRPr="00C430FD">
        <w:rPr>
          <w:rFonts w:ascii="Times New Roman" w:hAnsi="Times New Roman" w:cs="Times New Roman"/>
          <w:sz w:val="28"/>
          <w:szCs w:val="28"/>
          <w:lang w:eastAsia="ru-RU"/>
        </w:rPr>
        <w:t>…………….</w:t>
      </w:r>
      <w:r w:rsidR="00C430FD">
        <w:rPr>
          <w:rFonts w:ascii="Times New Roman" w:hAnsi="Times New Roman" w:cs="Times New Roman"/>
          <w:sz w:val="28"/>
          <w:szCs w:val="28"/>
          <w:lang w:eastAsia="ru-RU"/>
        </w:rPr>
        <w:t>.</w:t>
      </w:r>
    </w:p>
    <w:p w:rsidR="00120986" w:rsidRPr="00C430FD" w:rsidRDefault="00120986"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 Я согласен с педагогами, потому что……………………………</w:t>
      </w:r>
      <w:r w:rsidR="008A3BCD">
        <w:rPr>
          <w:rFonts w:ascii="Times New Roman" w:hAnsi="Times New Roman" w:cs="Times New Roman"/>
          <w:sz w:val="28"/>
          <w:szCs w:val="28"/>
          <w:lang w:eastAsia="ru-RU"/>
        </w:rPr>
        <w:t>……………...</w:t>
      </w:r>
    </w:p>
    <w:p w:rsidR="00120986" w:rsidRPr="00C430FD" w:rsidRDefault="00120986"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 Я не согласен с педагогами, потому что…………………………</w:t>
      </w:r>
      <w:r w:rsidR="00DB13EC" w:rsidRPr="00C430FD">
        <w:rPr>
          <w:rFonts w:ascii="Times New Roman" w:hAnsi="Times New Roman" w:cs="Times New Roman"/>
          <w:sz w:val="28"/>
          <w:szCs w:val="28"/>
          <w:lang w:eastAsia="ru-RU"/>
        </w:rPr>
        <w:t>……………..</w:t>
      </w:r>
    </w:p>
    <w:p w:rsidR="00120986" w:rsidRPr="00C430FD" w:rsidRDefault="00120986"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 Мой папа всегда говорил мне ……………………………………</w:t>
      </w:r>
      <w:r w:rsidR="00DB13EC" w:rsidRPr="00C430FD">
        <w:rPr>
          <w:rFonts w:ascii="Times New Roman" w:hAnsi="Times New Roman" w:cs="Times New Roman"/>
          <w:sz w:val="28"/>
          <w:szCs w:val="28"/>
          <w:lang w:eastAsia="ru-RU"/>
        </w:rPr>
        <w:t>……………..</w:t>
      </w:r>
    </w:p>
    <w:p w:rsidR="00120986" w:rsidRPr="00C430FD" w:rsidRDefault="00120986" w:rsidP="00C430FD">
      <w:pPr>
        <w:shd w:val="clear" w:color="auto" w:fill="FFFFFF"/>
        <w:spacing w:after="0" w:line="360" w:lineRule="auto"/>
        <w:ind w:firstLine="709"/>
        <w:jc w:val="both"/>
        <w:rPr>
          <w:rFonts w:ascii="Times New Roman" w:hAnsi="Times New Roman" w:cs="Times New Roman"/>
          <w:sz w:val="28"/>
          <w:szCs w:val="28"/>
          <w:lang w:eastAsia="ru-RU"/>
        </w:rPr>
      </w:pPr>
      <w:proofErr w:type="gramStart"/>
      <w:r w:rsidRPr="00C430FD">
        <w:rPr>
          <w:rFonts w:ascii="Times New Roman" w:hAnsi="Times New Roman" w:cs="Times New Roman"/>
          <w:sz w:val="28"/>
          <w:szCs w:val="28"/>
          <w:lang w:eastAsia="ru-RU"/>
        </w:rPr>
        <w:t>- Мои близкие думают, что самое большое, что я могу достичь в жизни, это</w:t>
      </w:r>
      <w:r w:rsidR="00C430FD">
        <w:rPr>
          <w:rFonts w:ascii="Times New Roman" w:hAnsi="Times New Roman" w:cs="Times New Roman"/>
          <w:sz w:val="28"/>
          <w:szCs w:val="28"/>
          <w:lang w:eastAsia="ru-RU"/>
        </w:rPr>
        <w:t>..</w:t>
      </w:r>
      <w:proofErr w:type="gramEnd"/>
    </w:p>
    <w:p w:rsidR="00120986" w:rsidRPr="00C430FD" w:rsidRDefault="00120986"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 Мама часто говорит мне о том, что я………………………………</w:t>
      </w:r>
      <w:r w:rsidR="00DB13EC" w:rsidRPr="00C430FD">
        <w:rPr>
          <w:rFonts w:ascii="Times New Roman" w:hAnsi="Times New Roman" w:cs="Times New Roman"/>
          <w:sz w:val="28"/>
          <w:szCs w:val="28"/>
          <w:lang w:eastAsia="ru-RU"/>
        </w:rPr>
        <w:t>…………</w:t>
      </w:r>
      <w:r w:rsidR="008A3BCD">
        <w:rPr>
          <w:rFonts w:ascii="Times New Roman" w:hAnsi="Times New Roman" w:cs="Times New Roman"/>
          <w:sz w:val="28"/>
          <w:szCs w:val="28"/>
          <w:lang w:eastAsia="ru-RU"/>
        </w:rPr>
        <w:t>…</w:t>
      </w:r>
    </w:p>
    <w:p w:rsidR="00120986" w:rsidRPr="00C430FD" w:rsidRDefault="00120986"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 xml:space="preserve">- Я думаю, что </w:t>
      </w:r>
      <w:proofErr w:type="gramStart"/>
      <w:r w:rsidRPr="00C430FD">
        <w:rPr>
          <w:rFonts w:ascii="Times New Roman" w:hAnsi="Times New Roman" w:cs="Times New Roman"/>
          <w:sz w:val="28"/>
          <w:szCs w:val="28"/>
          <w:lang w:eastAsia="ru-RU"/>
        </w:rPr>
        <w:t>мои</w:t>
      </w:r>
      <w:proofErr w:type="gramEnd"/>
      <w:r w:rsidRPr="00C430FD">
        <w:rPr>
          <w:rFonts w:ascii="Times New Roman" w:hAnsi="Times New Roman" w:cs="Times New Roman"/>
          <w:sz w:val="28"/>
          <w:szCs w:val="28"/>
          <w:lang w:eastAsia="ru-RU"/>
        </w:rPr>
        <w:t xml:space="preserve"> близкие …………………………………………</w:t>
      </w:r>
      <w:r w:rsidR="00DB13EC" w:rsidRPr="00C430FD">
        <w:rPr>
          <w:rFonts w:ascii="Times New Roman" w:hAnsi="Times New Roman" w:cs="Times New Roman"/>
          <w:sz w:val="28"/>
          <w:szCs w:val="28"/>
          <w:lang w:eastAsia="ru-RU"/>
        </w:rPr>
        <w:t>……………</w:t>
      </w:r>
    </w:p>
    <w:p w:rsidR="00120986" w:rsidRPr="00C430FD" w:rsidRDefault="00120986"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В сочетании с описанными выше методиками можно провести сопоставител</w:t>
      </w:r>
      <w:r w:rsidRPr="00C430FD">
        <w:rPr>
          <w:rFonts w:ascii="Times New Roman" w:hAnsi="Times New Roman" w:cs="Times New Roman"/>
          <w:sz w:val="28"/>
          <w:szCs w:val="28"/>
          <w:lang w:eastAsia="ru-RU"/>
        </w:rPr>
        <w:t>ь</w:t>
      </w:r>
      <w:r w:rsidRPr="00C430FD">
        <w:rPr>
          <w:rFonts w:ascii="Times New Roman" w:hAnsi="Times New Roman" w:cs="Times New Roman"/>
          <w:sz w:val="28"/>
          <w:szCs w:val="28"/>
          <w:lang w:eastAsia="ru-RU"/>
        </w:rPr>
        <w:t>ный анализ родительских установок, установок педагогов и их ре6ального профе</w:t>
      </w:r>
      <w:r w:rsidRPr="00C430FD">
        <w:rPr>
          <w:rFonts w:ascii="Times New Roman" w:hAnsi="Times New Roman" w:cs="Times New Roman"/>
          <w:sz w:val="28"/>
          <w:szCs w:val="28"/>
          <w:lang w:eastAsia="ru-RU"/>
        </w:rPr>
        <w:t>с</w:t>
      </w:r>
      <w:r w:rsidRPr="00C430FD">
        <w:rPr>
          <w:rFonts w:ascii="Times New Roman" w:hAnsi="Times New Roman" w:cs="Times New Roman"/>
          <w:sz w:val="28"/>
          <w:szCs w:val="28"/>
          <w:lang w:eastAsia="ru-RU"/>
        </w:rPr>
        <w:t>сионального статуса, а также идентичности с планами молодого поколения.</w:t>
      </w:r>
    </w:p>
    <w:p w:rsidR="00120986" w:rsidRPr="00C430FD" w:rsidRDefault="00120986"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Завершает комплекс диагностических материалов проективная </w:t>
      </w:r>
      <w:r w:rsidRPr="00C430FD">
        <w:rPr>
          <w:rFonts w:ascii="Times New Roman" w:hAnsi="Times New Roman" w:cs="Times New Roman"/>
          <w:b/>
          <w:i/>
          <w:iCs/>
          <w:sz w:val="28"/>
          <w:szCs w:val="28"/>
          <w:lang w:eastAsia="ru-RU"/>
        </w:rPr>
        <w:t>методика «Психологическая автобиография»</w:t>
      </w:r>
      <w:r w:rsidRPr="00C430FD">
        <w:rPr>
          <w:rFonts w:ascii="Times New Roman" w:hAnsi="Times New Roman" w:cs="Times New Roman"/>
          <w:i/>
          <w:iCs/>
          <w:sz w:val="28"/>
          <w:szCs w:val="28"/>
          <w:lang w:eastAsia="ru-RU"/>
        </w:rPr>
        <w:t>,</w:t>
      </w:r>
      <w:r w:rsidRPr="00C430FD">
        <w:rPr>
          <w:rFonts w:ascii="Times New Roman" w:hAnsi="Times New Roman" w:cs="Times New Roman"/>
          <w:sz w:val="28"/>
          <w:szCs w:val="28"/>
          <w:lang w:eastAsia="ru-RU"/>
        </w:rPr>
        <w:t> построенная на принципе ретроспекции (во</w:t>
      </w:r>
      <w:r w:rsidRPr="00C430FD">
        <w:rPr>
          <w:rFonts w:ascii="Times New Roman" w:hAnsi="Times New Roman" w:cs="Times New Roman"/>
          <w:sz w:val="28"/>
          <w:szCs w:val="28"/>
          <w:lang w:eastAsia="ru-RU"/>
        </w:rPr>
        <w:t>с</w:t>
      </w:r>
      <w:r w:rsidRPr="00C430FD">
        <w:rPr>
          <w:rFonts w:ascii="Times New Roman" w:hAnsi="Times New Roman" w:cs="Times New Roman"/>
          <w:sz w:val="28"/>
          <w:szCs w:val="28"/>
          <w:lang w:eastAsia="ru-RU"/>
        </w:rPr>
        <w:t>поминание ранее произошедших событий) и относящаяся к методикам событийно-биографического подхода. Данная методика позволяет изучить жизненный путь ч</w:t>
      </w:r>
      <w:r w:rsidRPr="00C430FD">
        <w:rPr>
          <w:rFonts w:ascii="Times New Roman" w:hAnsi="Times New Roman" w:cs="Times New Roman"/>
          <w:sz w:val="28"/>
          <w:szCs w:val="28"/>
          <w:lang w:eastAsia="ru-RU"/>
        </w:rPr>
        <w:t>е</w:t>
      </w:r>
      <w:r w:rsidRPr="00C430FD">
        <w:rPr>
          <w:rFonts w:ascii="Times New Roman" w:hAnsi="Times New Roman" w:cs="Times New Roman"/>
          <w:sz w:val="28"/>
          <w:szCs w:val="28"/>
          <w:lang w:eastAsia="ru-RU"/>
        </w:rPr>
        <w:t>ловека в совокупности значимых для него событий. На первый план здесь выступает личностное значение ответов: как содержательных характеристик называемых соб</w:t>
      </w:r>
      <w:r w:rsidRPr="00C430FD">
        <w:rPr>
          <w:rFonts w:ascii="Times New Roman" w:hAnsi="Times New Roman" w:cs="Times New Roman"/>
          <w:sz w:val="28"/>
          <w:szCs w:val="28"/>
          <w:lang w:eastAsia="ru-RU"/>
        </w:rPr>
        <w:t>ы</w:t>
      </w:r>
      <w:r w:rsidRPr="00C430FD">
        <w:rPr>
          <w:rFonts w:ascii="Times New Roman" w:hAnsi="Times New Roman" w:cs="Times New Roman"/>
          <w:sz w:val="28"/>
          <w:szCs w:val="28"/>
          <w:lang w:eastAsia="ru-RU"/>
        </w:rPr>
        <w:t>тий (тип, вид, частота), так и их формальных особенностей (количество, «вес», ст</w:t>
      </w:r>
      <w:r w:rsidRPr="00C430FD">
        <w:rPr>
          <w:rFonts w:ascii="Times New Roman" w:hAnsi="Times New Roman" w:cs="Times New Roman"/>
          <w:sz w:val="28"/>
          <w:szCs w:val="28"/>
          <w:lang w:eastAsia="ru-RU"/>
        </w:rPr>
        <w:t>е</w:t>
      </w:r>
      <w:r w:rsidRPr="00C430FD">
        <w:rPr>
          <w:rFonts w:ascii="Times New Roman" w:hAnsi="Times New Roman" w:cs="Times New Roman"/>
          <w:sz w:val="28"/>
          <w:szCs w:val="28"/>
          <w:lang w:eastAsia="ru-RU"/>
        </w:rPr>
        <w:t>пень значимости, время свершения).</w:t>
      </w:r>
    </w:p>
    <w:p w:rsidR="001E1AFE" w:rsidRDefault="00120986"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Представленная ниже модификация метода ретроспекции жизненных событий человека направлена только на изучение событий, связанных с формированием пр</w:t>
      </w:r>
      <w:r w:rsidRPr="00C430FD">
        <w:rPr>
          <w:rFonts w:ascii="Times New Roman" w:hAnsi="Times New Roman" w:cs="Times New Roman"/>
          <w:sz w:val="28"/>
          <w:szCs w:val="28"/>
          <w:lang w:eastAsia="ru-RU"/>
        </w:rPr>
        <w:t>о</w:t>
      </w:r>
      <w:r w:rsidRPr="00C430FD">
        <w:rPr>
          <w:rFonts w:ascii="Times New Roman" w:hAnsi="Times New Roman" w:cs="Times New Roman"/>
          <w:sz w:val="28"/>
          <w:szCs w:val="28"/>
          <w:lang w:eastAsia="ru-RU"/>
        </w:rPr>
        <w:t>фессиональной идентичности, которые имели место в жизненном опыте испытуем</w:t>
      </w:r>
      <w:r w:rsidRPr="00C430FD">
        <w:rPr>
          <w:rFonts w:ascii="Times New Roman" w:hAnsi="Times New Roman" w:cs="Times New Roman"/>
          <w:sz w:val="28"/>
          <w:szCs w:val="28"/>
          <w:lang w:eastAsia="ru-RU"/>
        </w:rPr>
        <w:t>о</w:t>
      </w:r>
      <w:r w:rsidRPr="00C430FD">
        <w:rPr>
          <w:rFonts w:ascii="Times New Roman" w:hAnsi="Times New Roman" w:cs="Times New Roman"/>
          <w:sz w:val="28"/>
          <w:szCs w:val="28"/>
          <w:lang w:eastAsia="ru-RU"/>
        </w:rPr>
        <w:t>го. Цель методики – диагностика восприятия значимых для профессионального сам</w:t>
      </w:r>
      <w:r w:rsidRPr="00C430FD">
        <w:rPr>
          <w:rFonts w:ascii="Times New Roman" w:hAnsi="Times New Roman" w:cs="Times New Roman"/>
          <w:sz w:val="28"/>
          <w:szCs w:val="28"/>
          <w:lang w:eastAsia="ru-RU"/>
        </w:rPr>
        <w:t>о</w:t>
      </w:r>
      <w:r w:rsidRPr="00C430FD">
        <w:rPr>
          <w:rFonts w:ascii="Times New Roman" w:hAnsi="Times New Roman" w:cs="Times New Roman"/>
          <w:sz w:val="28"/>
          <w:szCs w:val="28"/>
          <w:lang w:eastAsia="ru-RU"/>
        </w:rPr>
        <w:t>определения жизненных событий. Бланк методики выглядит следующим образом:</w:t>
      </w:r>
    </w:p>
    <w:p w:rsidR="00120986" w:rsidRDefault="00120986" w:rsidP="00C430F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i/>
          <w:iCs/>
          <w:sz w:val="28"/>
          <w:szCs w:val="28"/>
          <w:lang w:eastAsia="ru-RU"/>
        </w:rPr>
        <w:t>Инструкция:</w:t>
      </w:r>
      <w:r w:rsidRPr="00C430FD">
        <w:rPr>
          <w:rFonts w:ascii="Times New Roman" w:hAnsi="Times New Roman" w:cs="Times New Roman"/>
          <w:sz w:val="28"/>
          <w:szCs w:val="28"/>
          <w:lang w:eastAsia="ru-RU"/>
        </w:rPr>
        <w:t> «Выстроите на листе модель своего жизненного пути. Вдоль оси укажите не более 7 событий в соответствии с Вашим возрастом, повлиявших на Ваш профессиональный выбор. В зависимости от положительной или отрицательной м</w:t>
      </w:r>
      <w:r w:rsidRPr="00C430FD">
        <w:rPr>
          <w:rFonts w:ascii="Times New Roman" w:hAnsi="Times New Roman" w:cs="Times New Roman"/>
          <w:sz w:val="28"/>
          <w:szCs w:val="28"/>
          <w:lang w:eastAsia="ru-RU"/>
        </w:rPr>
        <w:t>о</w:t>
      </w:r>
      <w:r w:rsidRPr="00C430FD">
        <w:rPr>
          <w:rFonts w:ascii="Times New Roman" w:hAnsi="Times New Roman" w:cs="Times New Roman"/>
          <w:sz w:val="28"/>
          <w:szCs w:val="28"/>
          <w:lang w:eastAsia="ru-RU"/>
        </w:rPr>
        <w:t>дальности события размещайте его выше или ниже оси. К каждому событию сдела</w:t>
      </w:r>
      <w:r w:rsidRPr="00C430FD">
        <w:rPr>
          <w:rFonts w:ascii="Times New Roman" w:hAnsi="Times New Roman" w:cs="Times New Roman"/>
          <w:sz w:val="28"/>
          <w:szCs w:val="28"/>
          <w:lang w:eastAsia="ru-RU"/>
        </w:rPr>
        <w:t>й</w:t>
      </w:r>
      <w:r w:rsidRPr="00C430FD">
        <w:rPr>
          <w:rFonts w:ascii="Times New Roman" w:hAnsi="Times New Roman" w:cs="Times New Roman"/>
          <w:sz w:val="28"/>
          <w:szCs w:val="28"/>
          <w:lang w:eastAsia="ru-RU"/>
        </w:rPr>
        <w:t>те подпись.</w:t>
      </w:r>
    </w:p>
    <w:p w:rsidR="001E1AFE" w:rsidRDefault="00DE56CA" w:rsidP="00C430FD">
      <w:pPr>
        <w:shd w:val="clear" w:color="auto" w:fill="FFFFFF"/>
        <w:spacing w:after="0" w:line="360" w:lineRule="auto"/>
        <w:ind w:firstLine="709"/>
        <w:jc w:val="both"/>
        <w:rPr>
          <w:rFonts w:ascii="Times New Roman" w:hAnsi="Times New Roman" w:cs="Times New Roman"/>
          <w:sz w:val="28"/>
          <w:szCs w:val="28"/>
          <w:lang w:eastAsia="ru-RU"/>
        </w:rPr>
      </w:pPr>
      <w:r w:rsidRPr="00DE56CA">
        <w:rPr>
          <w:noProof/>
          <w:lang w:eastAsia="ru-RU"/>
        </w:rPr>
        <w:pict>
          <v:group id="_x0000_s1108" style="position:absolute;left:0;text-align:left;margin-left:22pt;margin-top:13.05pt;width:486.85pt;height:86.55pt;z-index:251712512" coordorigin="1160,3396" coordsize="9737,1731">
            <v:shape id="_x0000_s1086" type="#_x0000_t32" style="position:absolute;left:1304;top:4279;width:9482;height:0" o:connectortype="straight">
              <v:stroke endarrow="block"/>
            </v:shape>
            <v:shape id="_x0000_s1087" type="#_x0000_t32" style="position:absolute;left:1160;top:3396;width:0;height:1698;flip:y" o:connectortype="straight"/>
            <v:shape id="_x0000_s1088" type="#_x0000_t32" style="position:absolute;left:2260;top:3960;width:1;height:540" o:connectortype="straight"/>
            <v:shape id="_x0000_s1091" type="#_x0000_t32" style="position:absolute;left:3361;top:3960;width:0;height:540" o:connectortype="straight"/>
            <v:shape id="_x0000_s1092" type="#_x0000_t32" style="position:absolute;left:1160;top:4279;width:9626;height:1" o:connectortype="straight">
              <v:stroke endarrow="block"/>
            </v:shape>
            <v:shape id="_x0000_s1093" type="#_x0000_t32" style="position:absolute;left:4680;top:3960;width:1;height:540" o:connectortype="straight"/>
            <v:shape id="_x0000_s1094" type="#_x0000_t32" style="position:absolute;left:6001;top:3960;width:0;height:540" o:connectortype="straight"/>
            <v:shape id="_x0000_s1095" type="#_x0000_t32" style="position:absolute;left:7320;top:3960;width:1;height:540" o:connectortype="straight"/>
            <v:shape id="_x0000_s1096" type="#_x0000_t32" style="position:absolute;left:8529;top:3960;width:1;height:540" o:connectortype="straight"/>
            <v:shape id="_x0000_s1097" type="#_x0000_t32" style="position:absolute;left:9740;top:3960;width:1;height:540" o:connectortype="straight"/>
            <v:shape id="_x0000_s1098" type="#_x0000_t202" style="position:absolute;left:1240;top:3396;width:1804;height: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" stroked="f">
              <v:textbox>
                <w:txbxContent>
                  <w:p w:rsidR="00254487" w:rsidRPr="008A3BCD" w:rsidRDefault="00254487">
                    <w:pPr>
                      <w:rPr>
                        <w:rFonts w:ascii="Times New Roman" w:hAnsi="Times New Roman" w:cs="Times New Roman"/>
                      </w:rPr>
                    </w:pPr>
                    <w:r w:rsidRPr="008A3BCD">
                      <w:rPr>
                        <w:rFonts w:ascii="Times New Roman" w:hAnsi="Times New Roman" w:cs="Times New Roman"/>
                      </w:rPr>
                      <w:t>Положительная</w:t>
                    </w:r>
                  </w:p>
                </w:txbxContent>
              </v:textbox>
            </v:shape>
            <v:shape id="_x0000_s1099" type="#_x0000_t202" style="position:absolute;left:1240;top:4740;width:1750;height:387;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" stroked="f">
              <v:textbox>
                <w:txbxContent>
                  <w:p w:rsidR="00254487" w:rsidRPr="008A3BCD" w:rsidRDefault="00254487">
                    <w:pPr>
                      <w:rPr>
                        <w:rFonts w:ascii="Times New Roman" w:hAnsi="Times New Roman" w:cs="Times New Roman"/>
                      </w:rPr>
                    </w:pPr>
                    <w:r w:rsidRPr="008A3BCD">
                      <w:rPr>
                        <w:rFonts w:ascii="Times New Roman" w:hAnsi="Times New Roman" w:cs="Times New Roman"/>
                      </w:rPr>
                      <w:t>Отрицательная</w:t>
                    </w:r>
                  </w:p>
                </w:txbxContent>
              </v:textbox>
            </v:shape>
            <v:shape id="_x0000_s1100" type="#_x0000_t202" style="position:absolute;left:9858;top:3793;width:1039;height:39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" stroked="f">
              <v:textbox>
                <w:txbxContent>
                  <w:p w:rsidR="00254487" w:rsidRPr="008A3BCD" w:rsidRDefault="00254487" w:rsidP="00D4205A">
                    <w:pPr>
                      <w:jc w:val="center"/>
                      <w:rPr>
                        <w:rFonts w:ascii="Times New Roman" w:hAnsi="Times New Roman" w:cs="Times New Roman"/>
                      </w:rPr>
                    </w:pPr>
                    <w:r w:rsidRPr="008A3BCD">
                      <w:rPr>
                        <w:rFonts w:ascii="Times New Roman" w:hAnsi="Times New Roman" w:cs="Times New Roman"/>
                      </w:rPr>
                      <w:t>Возраст</w:t>
                    </w:r>
                  </w:p>
                </w:txbxContent>
              </v:textbox>
            </v:shape>
            <v:shape id="_x0000_s1101" type="#_x0000_t202" style="position:absolute;left:2071;top:4434;width:484;height:347" stroked="f">
              <v:textbox>
                <w:txbxContent>
                  <w:p w:rsidR="00254487" w:rsidRPr="00D4205A" w:rsidRDefault="00254487">
                    <w:pPr>
                      <w:rPr>
                        <w:sz w:val="20"/>
                      </w:rPr>
                    </w:pPr>
                    <w:r w:rsidRPr="00D4205A">
                      <w:rPr>
                        <w:sz w:val="20"/>
                      </w:rPr>
                      <w:t>3</w:t>
                    </w:r>
                  </w:p>
                </w:txbxContent>
              </v:textbox>
            </v:shape>
            <v:shape id="_x0000_s1102" type="#_x0000_t202" style="position:absolute;left:3110;top:4434;width:484;height:347" stroked="f">
              <v:textbox>
                <w:txbxContent>
                  <w:p w:rsidR="00254487" w:rsidRPr="00D4205A" w:rsidRDefault="00254487">
                    <w:pPr>
                      <w:rPr>
                        <w:sz w:val="20"/>
                      </w:rPr>
                    </w:pPr>
                    <w:r>
                      <w:rPr>
                        <w:sz w:val="20"/>
                      </w:rPr>
                      <w:t>7</w:t>
                    </w:r>
                  </w:p>
                </w:txbxContent>
              </v:textbox>
            </v:shape>
            <v:shape id="_x0000_s1103" type="#_x0000_t202" style="position:absolute;left:4387;top:4434;width:589;height:347" stroked="f">
              <v:textbox>
                <w:txbxContent>
                  <w:p w:rsidR="00254487" w:rsidRPr="00D4205A" w:rsidRDefault="00254487">
                    <w:pPr>
                      <w:rPr>
                        <w:sz w:val="20"/>
                      </w:rPr>
                    </w:pPr>
                    <w:r>
                      <w:rPr>
                        <w:sz w:val="20"/>
                      </w:rPr>
                      <w:t>11</w:t>
                    </w:r>
                  </w:p>
                </w:txbxContent>
              </v:textbox>
            </v:shape>
            <v:shape id="_x0000_s1104" type="#_x0000_t202" style="position:absolute;left:5711;top:4434;width:589;height:347" stroked="f">
              <v:textbox>
                <w:txbxContent>
                  <w:p w:rsidR="00254487" w:rsidRPr="00D4205A" w:rsidRDefault="00254487">
                    <w:pPr>
                      <w:rPr>
                        <w:sz w:val="20"/>
                      </w:rPr>
                    </w:pPr>
                    <w:r>
                      <w:rPr>
                        <w:sz w:val="20"/>
                      </w:rPr>
                      <w:t>15</w:t>
                    </w:r>
                  </w:p>
                </w:txbxContent>
              </v:textbox>
            </v:shape>
            <v:shape id="_x0000_s1105" type="#_x0000_t202" style="position:absolute;left:7017;top:4434;width:589;height:347" stroked="f">
              <v:textbox>
                <w:txbxContent>
                  <w:p w:rsidR="00254487" w:rsidRPr="00D4205A" w:rsidRDefault="00254487">
                    <w:pPr>
                      <w:rPr>
                        <w:sz w:val="20"/>
                      </w:rPr>
                    </w:pPr>
                    <w:r>
                      <w:rPr>
                        <w:sz w:val="20"/>
                      </w:rPr>
                      <w:t>19</w:t>
                    </w:r>
                  </w:p>
                </w:txbxContent>
              </v:textbox>
            </v:shape>
            <v:shape id="_x0000_s1106" type="#_x0000_t202" style="position:absolute;left:8229;top:4434;width:589;height:347" stroked="f">
              <v:textbox>
                <w:txbxContent>
                  <w:p w:rsidR="00254487" w:rsidRPr="00D4205A" w:rsidRDefault="00254487">
                    <w:pPr>
                      <w:rPr>
                        <w:sz w:val="20"/>
                      </w:rPr>
                    </w:pPr>
                    <w:r>
                      <w:rPr>
                        <w:sz w:val="20"/>
                      </w:rPr>
                      <w:t>22</w:t>
                    </w:r>
                  </w:p>
                </w:txbxContent>
              </v:textbox>
            </v:shape>
            <v:shape id="_x0000_s1107" type="#_x0000_t202" style="position:absolute;left:9510;top:4434;width:589;height:347" stroked="f">
              <v:textbox>
                <w:txbxContent>
                  <w:p w:rsidR="00254487" w:rsidRPr="00D4205A" w:rsidRDefault="00254487">
                    <w:pPr>
                      <w:rPr>
                        <w:sz w:val="20"/>
                      </w:rPr>
                    </w:pPr>
                    <w:r>
                      <w:rPr>
                        <w:sz w:val="20"/>
                      </w:rPr>
                      <w:t>25</w:t>
                    </w:r>
                  </w:p>
                </w:txbxContent>
              </v:textbox>
            </v:shape>
          </v:group>
        </w:pict>
      </w:r>
    </w:p>
    <w:p w:rsidR="001E1AFE" w:rsidRDefault="001E1AFE" w:rsidP="00C430FD">
      <w:pPr>
        <w:shd w:val="clear" w:color="auto" w:fill="FFFFFF"/>
        <w:spacing w:after="0" w:line="360" w:lineRule="auto"/>
        <w:ind w:firstLine="709"/>
        <w:jc w:val="both"/>
        <w:rPr>
          <w:rFonts w:ascii="Times New Roman" w:hAnsi="Times New Roman" w:cs="Times New Roman"/>
          <w:sz w:val="28"/>
          <w:szCs w:val="28"/>
          <w:lang w:eastAsia="ru-RU"/>
        </w:rPr>
      </w:pPr>
    </w:p>
    <w:p w:rsidR="001E1AFE" w:rsidRDefault="001E1AFE" w:rsidP="00C430FD">
      <w:pPr>
        <w:shd w:val="clear" w:color="auto" w:fill="FFFFFF"/>
        <w:spacing w:after="0" w:line="360" w:lineRule="auto"/>
        <w:ind w:firstLine="709"/>
        <w:jc w:val="both"/>
        <w:rPr>
          <w:rFonts w:ascii="Times New Roman" w:hAnsi="Times New Roman" w:cs="Times New Roman"/>
          <w:sz w:val="28"/>
          <w:szCs w:val="28"/>
          <w:lang w:eastAsia="ru-RU"/>
        </w:rPr>
      </w:pPr>
    </w:p>
    <w:p w:rsidR="001E1AFE" w:rsidRDefault="001E1AFE" w:rsidP="00C430FD">
      <w:pPr>
        <w:shd w:val="clear" w:color="auto" w:fill="FFFFFF"/>
        <w:spacing w:after="0" w:line="360" w:lineRule="auto"/>
        <w:ind w:firstLine="709"/>
        <w:jc w:val="both"/>
        <w:rPr>
          <w:rFonts w:ascii="Times New Roman" w:hAnsi="Times New Roman" w:cs="Times New Roman"/>
          <w:sz w:val="28"/>
          <w:szCs w:val="28"/>
          <w:lang w:eastAsia="ru-RU"/>
        </w:rPr>
      </w:pPr>
    </w:p>
    <w:p w:rsidR="001E1AFE" w:rsidRPr="00C430FD" w:rsidRDefault="001E1AFE" w:rsidP="00C430FD">
      <w:pPr>
        <w:shd w:val="clear" w:color="auto" w:fill="FFFFFF"/>
        <w:spacing w:after="0" w:line="360" w:lineRule="auto"/>
        <w:ind w:firstLine="709"/>
        <w:jc w:val="both"/>
        <w:rPr>
          <w:rFonts w:ascii="Times New Roman" w:hAnsi="Times New Roman" w:cs="Times New Roman"/>
          <w:sz w:val="28"/>
          <w:szCs w:val="28"/>
          <w:lang w:eastAsia="ru-RU"/>
        </w:rPr>
      </w:pPr>
    </w:p>
    <w:p w:rsidR="00120986" w:rsidRDefault="00120986" w:rsidP="00C430FD">
      <w:pPr>
        <w:pStyle w:val="a3"/>
        <w:shd w:val="clear" w:color="auto" w:fill="FFFFFF"/>
        <w:spacing w:before="0" w:beforeAutospacing="0" w:after="0" w:afterAutospacing="0" w:line="360" w:lineRule="auto"/>
        <w:ind w:firstLine="709"/>
        <w:jc w:val="both"/>
        <w:rPr>
          <w:rStyle w:val="a4"/>
          <w:sz w:val="28"/>
          <w:szCs w:val="28"/>
        </w:rPr>
      </w:pPr>
      <w:r w:rsidRPr="00C430FD">
        <w:rPr>
          <w:rStyle w:val="a4"/>
          <w:sz w:val="28"/>
          <w:szCs w:val="28"/>
        </w:rPr>
        <w:t>Событие 1-7:</w:t>
      </w:r>
    </w:p>
    <w:p w:rsidR="00D4205A" w:rsidRPr="00C430FD" w:rsidRDefault="00D4205A" w:rsidP="00C430FD">
      <w:pPr>
        <w:pStyle w:val="a3"/>
        <w:shd w:val="clear" w:color="auto" w:fill="FFFFFF"/>
        <w:spacing w:before="0" w:beforeAutospacing="0" w:after="0" w:afterAutospacing="0" w:line="360" w:lineRule="auto"/>
        <w:ind w:firstLine="709"/>
        <w:jc w:val="both"/>
        <w:rPr>
          <w:sz w:val="28"/>
          <w:szCs w:val="28"/>
        </w:rPr>
      </w:pPr>
      <w:r>
        <w:rPr>
          <w:sz w:val="28"/>
          <w:szCs w:val="28"/>
        </w:rPr>
        <w:t>Р</w:t>
      </w:r>
      <w:bookmarkStart w:id="0" w:name="_GoBack"/>
      <w:bookmarkEnd w:id="0"/>
      <w:r>
        <w:rPr>
          <w:sz w:val="28"/>
          <w:szCs w:val="28"/>
        </w:rPr>
        <w:t>ис. 3</w:t>
      </w:r>
    </w:p>
    <w:p w:rsidR="00120986" w:rsidRPr="00C430FD" w:rsidRDefault="00120986" w:rsidP="00C430FD">
      <w:pPr>
        <w:pStyle w:val="a3"/>
        <w:shd w:val="clear" w:color="auto" w:fill="FFFFFF"/>
        <w:spacing w:before="0" w:beforeAutospacing="0" w:after="0" w:afterAutospacing="0" w:line="360" w:lineRule="auto"/>
        <w:ind w:firstLine="709"/>
        <w:jc w:val="both"/>
        <w:rPr>
          <w:sz w:val="28"/>
          <w:szCs w:val="28"/>
        </w:rPr>
      </w:pPr>
      <w:r w:rsidRPr="00C430FD">
        <w:rPr>
          <w:sz w:val="28"/>
          <w:szCs w:val="28"/>
        </w:rPr>
        <w:t>Рассмотрим технику проведения предлагаемой методики. Желательно пров</w:t>
      </w:r>
      <w:r w:rsidRPr="00C430FD">
        <w:rPr>
          <w:sz w:val="28"/>
          <w:szCs w:val="28"/>
        </w:rPr>
        <w:t>о</w:t>
      </w:r>
      <w:r w:rsidRPr="00C430FD">
        <w:rPr>
          <w:sz w:val="28"/>
          <w:szCs w:val="28"/>
        </w:rPr>
        <w:t xml:space="preserve">дить её индивидуально, так как в этом случае </w:t>
      </w:r>
      <w:proofErr w:type="gramStart"/>
      <w:r w:rsidRPr="00C430FD">
        <w:rPr>
          <w:sz w:val="28"/>
          <w:szCs w:val="28"/>
        </w:rPr>
        <w:t>консультируемый</w:t>
      </w:r>
      <w:proofErr w:type="gramEnd"/>
      <w:r w:rsidRPr="00C430FD">
        <w:rPr>
          <w:sz w:val="28"/>
          <w:szCs w:val="28"/>
        </w:rPr>
        <w:t xml:space="preserve"> более откровенен и более внимателен к заданию, чем в условиях групповой работы. Вначале учащемуся предлагается вспомнить и воспроизвести наиболее значимые события прошедшей жизни, оказавшие влияние на профессиональное самоопределение в настоящем. К</w:t>
      </w:r>
      <w:r w:rsidRPr="00C430FD">
        <w:rPr>
          <w:sz w:val="28"/>
          <w:szCs w:val="28"/>
        </w:rPr>
        <w:t>о</w:t>
      </w:r>
      <w:r w:rsidRPr="00C430FD">
        <w:rPr>
          <w:sz w:val="28"/>
          <w:szCs w:val="28"/>
        </w:rPr>
        <w:t>личество событий ограничено – семь, как показывает практика, это оптимальное к</w:t>
      </w:r>
      <w:r w:rsidRPr="00C430FD">
        <w:rPr>
          <w:sz w:val="28"/>
          <w:szCs w:val="28"/>
        </w:rPr>
        <w:t>о</w:t>
      </w:r>
      <w:r w:rsidRPr="00C430FD">
        <w:rPr>
          <w:sz w:val="28"/>
          <w:szCs w:val="28"/>
        </w:rPr>
        <w:t xml:space="preserve">личество. После краткого обозначения </w:t>
      </w:r>
      <w:proofErr w:type="gramStart"/>
      <w:r w:rsidRPr="00C430FD">
        <w:rPr>
          <w:sz w:val="28"/>
          <w:szCs w:val="28"/>
        </w:rPr>
        <w:t>событий</w:t>
      </w:r>
      <w:proofErr w:type="gramEnd"/>
      <w:r w:rsidRPr="00C430FD">
        <w:rPr>
          <w:sz w:val="28"/>
          <w:szCs w:val="28"/>
        </w:rPr>
        <w:t xml:space="preserve"> в нижней части бланка консульт</w:t>
      </w:r>
      <w:r w:rsidRPr="00C430FD">
        <w:rPr>
          <w:sz w:val="28"/>
          <w:szCs w:val="28"/>
        </w:rPr>
        <w:t>и</w:t>
      </w:r>
      <w:r w:rsidRPr="00C430FD">
        <w:rPr>
          <w:sz w:val="28"/>
          <w:szCs w:val="28"/>
        </w:rPr>
        <w:t>руемого просят дать качественную оценку каждому событию и расположить его на хронологической шкале. Точка события размещается в поле выше или ниже шкалы в зависимости от модальности и силы переживания (сила эмоционального пережив</w:t>
      </w:r>
      <w:r w:rsidRPr="00C430FD">
        <w:rPr>
          <w:sz w:val="28"/>
          <w:szCs w:val="28"/>
        </w:rPr>
        <w:t>а</w:t>
      </w:r>
      <w:r w:rsidRPr="00C430FD">
        <w:rPr>
          <w:sz w:val="28"/>
          <w:szCs w:val="28"/>
        </w:rPr>
        <w:t>ния отражается через удалённость от временной оси). В заключение точка события соединяется под прямым углом с временной осью. Если событие имело временную длительность, то его проекция на листе отмечает начало и завершение временного периода (например, продолжительный вожатский педагогический опыт). Горизо</w:t>
      </w:r>
      <w:r w:rsidRPr="00C430FD">
        <w:rPr>
          <w:sz w:val="28"/>
          <w:szCs w:val="28"/>
        </w:rPr>
        <w:t>н</w:t>
      </w:r>
      <w:r w:rsidRPr="00C430FD">
        <w:rPr>
          <w:sz w:val="28"/>
          <w:szCs w:val="28"/>
        </w:rPr>
        <w:t>тальная черта соединяет исходные точки между собой, образуя отрезок жизненного пути.</w:t>
      </w:r>
    </w:p>
    <w:p w:rsidR="00120986" w:rsidRPr="00C430FD" w:rsidRDefault="00120986" w:rsidP="00C430FD">
      <w:pPr>
        <w:pStyle w:val="a3"/>
        <w:shd w:val="clear" w:color="auto" w:fill="FFFFFF"/>
        <w:spacing w:before="0" w:beforeAutospacing="0" w:after="0" w:afterAutospacing="0" w:line="360" w:lineRule="auto"/>
        <w:ind w:firstLine="709"/>
        <w:jc w:val="both"/>
        <w:rPr>
          <w:sz w:val="28"/>
          <w:szCs w:val="28"/>
        </w:rPr>
      </w:pPr>
      <w:r w:rsidRPr="00C430FD">
        <w:rPr>
          <w:sz w:val="28"/>
          <w:szCs w:val="28"/>
        </w:rPr>
        <w:t>Обработка данных осуществляется через дифференцированный подсчёт соб</w:t>
      </w:r>
      <w:r w:rsidRPr="00C430FD">
        <w:rPr>
          <w:sz w:val="28"/>
          <w:szCs w:val="28"/>
        </w:rPr>
        <w:t>ы</w:t>
      </w:r>
      <w:r w:rsidRPr="00C430FD">
        <w:rPr>
          <w:sz w:val="28"/>
          <w:szCs w:val="28"/>
        </w:rPr>
        <w:t>тий положительной и отрицательной модальности, выделение доминантных событий большего «удельного веса». При содержательном анализе выделенных жизненных событий важно проанализировать и их представленность в различные возрастные п</w:t>
      </w:r>
      <w:r w:rsidRPr="00C430FD">
        <w:rPr>
          <w:sz w:val="28"/>
          <w:szCs w:val="28"/>
        </w:rPr>
        <w:t>е</w:t>
      </w:r>
      <w:r w:rsidRPr="00C430FD">
        <w:rPr>
          <w:sz w:val="28"/>
          <w:szCs w:val="28"/>
        </w:rPr>
        <w:t xml:space="preserve">риоды. Это даст дополнительную информацию психологу (педагогу социальному) о значимости события в биографии консультируемого. Дополнительно можно нанести другим цветом и наиболее значимые события личной жизни, а также перенесённый школьником стрессовый опыт, изучавшийся ранее с помощью опросника. </w:t>
      </w:r>
      <w:proofErr w:type="gramStart"/>
      <w:r w:rsidRPr="00C430FD">
        <w:rPr>
          <w:sz w:val="28"/>
          <w:szCs w:val="28"/>
        </w:rPr>
        <w:t>Совмещ</w:t>
      </w:r>
      <w:r w:rsidRPr="00C430FD">
        <w:rPr>
          <w:sz w:val="28"/>
          <w:szCs w:val="28"/>
        </w:rPr>
        <w:t>е</w:t>
      </w:r>
      <w:r w:rsidRPr="00C430FD">
        <w:rPr>
          <w:sz w:val="28"/>
          <w:szCs w:val="28"/>
        </w:rPr>
        <w:t>ние жизненных событий различной направленности позволяет получить ценную би</w:t>
      </w:r>
      <w:r w:rsidRPr="00C430FD">
        <w:rPr>
          <w:sz w:val="28"/>
          <w:szCs w:val="28"/>
        </w:rPr>
        <w:t>о</w:t>
      </w:r>
      <w:r w:rsidRPr="00C430FD">
        <w:rPr>
          <w:sz w:val="28"/>
          <w:szCs w:val="28"/>
        </w:rPr>
        <w:t>графическую информацию в наиболее близком к реальному жизненному пути исп</w:t>
      </w:r>
      <w:r w:rsidRPr="00C430FD">
        <w:rPr>
          <w:sz w:val="28"/>
          <w:szCs w:val="28"/>
        </w:rPr>
        <w:t>ы</w:t>
      </w:r>
      <w:r w:rsidRPr="00C430FD">
        <w:rPr>
          <w:sz w:val="28"/>
          <w:szCs w:val="28"/>
        </w:rPr>
        <w:t>туемого и повысить тем самым эффект консультирования.</w:t>
      </w:r>
      <w:proofErr w:type="gramEnd"/>
    </w:p>
    <w:p w:rsidR="00120986" w:rsidRPr="00C430FD" w:rsidRDefault="00120986" w:rsidP="00C430FD">
      <w:pPr>
        <w:pStyle w:val="a3"/>
        <w:shd w:val="clear" w:color="auto" w:fill="FFFFFF"/>
        <w:spacing w:before="0" w:beforeAutospacing="0" w:after="0" w:afterAutospacing="0" w:line="360" w:lineRule="auto"/>
        <w:ind w:firstLine="709"/>
        <w:jc w:val="both"/>
        <w:rPr>
          <w:rFonts w:ascii="Tahoma" w:hAnsi="Tahoma" w:cs="Tahoma"/>
          <w:sz w:val="21"/>
          <w:szCs w:val="21"/>
        </w:rPr>
      </w:pPr>
      <w:r w:rsidRPr="00C430FD">
        <w:rPr>
          <w:sz w:val="28"/>
          <w:szCs w:val="28"/>
        </w:rPr>
        <w:t>Последовательное проведение методик комплекса даёт возможность вскрыть динамику профессиональных и жизненных ориентиров личности, выраженность субъектной позиции в профессиональном выборе, готовность к овладению выбра</w:t>
      </w:r>
      <w:r w:rsidRPr="00C430FD">
        <w:rPr>
          <w:sz w:val="28"/>
          <w:szCs w:val="28"/>
        </w:rPr>
        <w:t>н</w:t>
      </w:r>
      <w:r w:rsidRPr="00C430FD">
        <w:rPr>
          <w:sz w:val="28"/>
          <w:szCs w:val="28"/>
        </w:rPr>
        <w:t>ной профессией, или усилить готовность к со</w:t>
      </w:r>
      <w:r w:rsidRPr="00C430FD">
        <w:rPr>
          <w:sz w:val="28"/>
          <w:szCs w:val="28"/>
        </w:rPr>
        <w:softHyphen/>
        <w:t>знательному профессиональному выб</w:t>
      </w:r>
      <w:r w:rsidRPr="00C430FD">
        <w:rPr>
          <w:sz w:val="28"/>
          <w:szCs w:val="28"/>
        </w:rPr>
        <w:t>о</w:t>
      </w:r>
      <w:r w:rsidRPr="00C430FD">
        <w:rPr>
          <w:sz w:val="28"/>
          <w:szCs w:val="28"/>
        </w:rPr>
        <w:t xml:space="preserve">ру. </w:t>
      </w:r>
      <w:proofErr w:type="gramStart"/>
      <w:r w:rsidRPr="00C430FD">
        <w:rPr>
          <w:sz w:val="28"/>
          <w:szCs w:val="28"/>
        </w:rPr>
        <w:t>Побочный значимый эффект использования комплекса выражен как в осознании профессиональной идентичности консультируемого с тем или иным профессионал</w:t>
      </w:r>
      <w:r w:rsidRPr="00C430FD">
        <w:rPr>
          <w:sz w:val="28"/>
          <w:szCs w:val="28"/>
        </w:rPr>
        <w:t>ь</w:t>
      </w:r>
      <w:r w:rsidRPr="00C430FD">
        <w:rPr>
          <w:sz w:val="28"/>
          <w:szCs w:val="28"/>
        </w:rPr>
        <w:t>ным полем, так и в его личностном росте.</w:t>
      </w:r>
      <w:proofErr w:type="gramEnd"/>
      <w:r w:rsidRPr="00C430FD">
        <w:rPr>
          <w:sz w:val="28"/>
          <w:szCs w:val="28"/>
        </w:rPr>
        <w:t xml:space="preserve"> В силу своих характеристик данный ко</w:t>
      </w:r>
      <w:r w:rsidRPr="00C430FD">
        <w:rPr>
          <w:sz w:val="28"/>
          <w:szCs w:val="28"/>
        </w:rPr>
        <w:t>м</w:t>
      </w:r>
      <w:r w:rsidRPr="00C430FD">
        <w:rPr>
          <w:sz w:val="28"/>
          <w:szCs w:val="28"/>
        </w:rPr>
        <w:t>плекс может использоваться не только на этапе профильной школьной подготовки, но и на последующих ступенях образования.</w:t>
      </w:r>
    </w:p>
    <w:p w:rsidR="00120986" w:rsidRPr="00C430FD" w:rsidRDefault="00120986" w:rsidP="008A3BCD">
      <w:pPr>
        <w:shd w:val="clear" w:color="auto" w:fill="FFFFFF"/>
        <w:spacing w:after="0" w:line="360" w:lineRule="auto"/>
        <w:ind w:firstLine="709"/>
        <w:jc w:val="both"/>
        <w:rPr>
          <w:rFonts w:ascii="Times New Roman" w:hAnsi="Times New Roman" w:cs="Times New Roman"/>
          <w:sz w:val="28"/>
          <w:szCs w:val="28"/>
          <w:lang w:eastAsia="ru-RU"/>
        </w:rPr>
      </w:pPr>
      <w:r w:rsidRPr="00C430FD">
        <w:rPr>
          <w:rFonts w:ascii="Times New Roman" w:hAnsi="Times New Roman" w:cs="Times New Roman"/>
          <w:sz w:val="28"/>
          <w:szCs w:val="28"/>
          <w:lang w:eastAsia="ru-RU"/>
        </w:rPr>
        <w:t>Профессиональный выбор, сделанный с учетом таких факторов, как</w:t>
      </w:r>
      <w:r w:rsidR="008A3BCD">
        <w:rPr>
          <w:rFonts w:ascii="Times New Roman" w:hAnsi="Times New Roman" w:cs="Times New Roman"/>
          <w:sz w:val="28"/>
          <w:szCs w:val="28"/>
          <w:lang w:eastAsia="ru-RU"/>
        </w:rPr>
        <w:t xml:space="preserve"> </w:t>
      </w:r>
      <w:r w:rsidRPr="00C430FD">
        <w:rPr>
          <w:rFonts w:ascii="Times New Roman" w:hAnsi="Times New Roman" w:cs="Times New Roman"/>
          <w:sz w:val="28"/>
          <w:szCs w:val="28"/>
          <w:lang w:eastAsia="ru-RU"/>
        </w:rPr>
        <w:t>спрос и предложение рынка труда, требования профессии к человеку и его индивид</w:t>
      </w:r>
      <w:r w:rsidRPr="00C430FD">
        <w:rPr>
          <w:rFonts w:ascii="Times New Roman" w:hAnsi="Times New Roman" w:cs="Times New Roman"/>
          <w:sz w:val="28"/>
          <w:szCs w:val="28"/>
          <w:lang w:eastAsia="ru-RU"/>
        </w:rPr>
        <w:t>у</w:t>
      </w:r>
      <w:r w:rsidRPr="00C430FD">
        <w:rPr>
          <w:rFonts w:ascii="Times New Roman" w:hAnsi="Times New Roman" w:cs="Times New Roman"/>
          <w:sz w:val="28"/>
          <w:szCs w:val="28"/>
          <w:lang w:eastAsia="ru-RU"/>
        </w:rPr>
        <w:t>альным особенностям, становится важнейшим условием успешного освоения профессии, гармоничного вхождения в трудовую деятельность, формирования конкурентосп</w:t>
      </w:r>
      <w:r w:rsidRPr="00C430FD">
        <w:rPr>
          <w:rFonts w:ascii="Times New Roman" w:hAnsi="Times New Roman" w:cs="Times New Roman"/>
          <w:sz w:val="28"/>
          <w:szCs w:val="28"/>
          <w:lang w:eastAsia="ru-RU"/>
        </w:rPr>
        <w:t>о</w:t>
      </w:r>
      <w:r w:rsidRPr="00C430FD">
        <w:rPr>
          <w:rFonts w:ascii="Times New Roman" w:hAnsi="Times New Roman" w:cs="Times New Roman"/>
          <w:sz w:val="28"/>
          <w:szCs w:val="28"/>
          <w:lang w:eastAsia="ru-RU"/>
        </w:rPr>
        <w:t>собного профессионала, в конечном счете –</w:t>
      </w:r>
      <w:r w:rsidR="008A3BCD">
        <w:rPr>
          <w:rFonts w:ascii="Times New Roman" w:hAnsi="Times New Roman" w:cs="Times New Roman"/>
          <w:sz w:val="28"/>
          <w:szCs w:val="28"/>
          <w:lang w:eastAsia="ru-RU"/>
        </w:rPr>
        <w:t xml:space="preserve"> </w:t>
      </w:r>
      <w:r w:rsidRPr="00C430FD">
        <w:rPr>
          <w:rFonts w:ascii="Times New Roman" w:hAnsi="Times New Roman" w:cs="Times New Roman"/>
          <w:sz w:val="28"/>
          <w:szCs w:val="28"/>
          <w:lang w:eastAsia="ru-RU"/>
        </w:rPr>
        <w:t>благополучия его семьи.</w:t>
      </w:r>
    </w:p>
    <w:p w:rsidR="00120986" w:rsidRDefault="00120986" w:rsidP="006C4E66">
      <w:pPr>
        <w:spacing w:after="150" w:line="240" w:lineRule="auto"/>
        <w:jc w:val="both"/>
        <w:rPr>
          <w:rFonts w:ascii="Times New Roman" w:hAnsi="Times New Roman" w:cs="Times New Roman"/>
          <w:sz w:val="28"/>
          <w:szCs w:val="28"/>
        </w:rPr>
      </w:pPr>
    </w:p>
    <w:p w:rsidR="00120986" w:rsidRDefault="00120986" w:rsidP="006C4E66">
      <w:pPr>
        <w:spacing w:after="150" w:line="240" w:lineRule="auto"/>
        <w:jc w:val="both"/>
        <w:rPr>
          <w:rFonts w:ascii="Times New Roman" w:hAnsi="Times New Roman" w:cs="Times New Roman"/>
          <w:sz w:val="28"/>
          <w:szCs w:val="28"/>
        </w:rPr>
      </w:pPr>
    </w:p>
    <w:p w:rsidR="00120986" w:rsidRDefault="00120986" w:rsidP="006C4E66">
      <w:pPr>
        <w:spacing w:after="150" w:line="240" w:lineRule="auto"/>
        <w:jc w:val="both"/>
        <w:rPr>
          <w:rFonts w:ascii="Times New Roman" w:hAnsi="Times New Roman" w:cs="Times New Roman"/>
          <w:sz w:val="28"/>
          <w:szCs w:val="28"/>
        </w:rPr>
      </w:pPr>
    </w:p>
    <w:p w:rsidR="00120986" w:rsidRDefault="00120986" w:rsidP="006C4E66">
      <w:pPr>
        <w:spacing w:after="150" w:line="240" w:lineRule="auto"/>
        <w:jc w:val="both"/>
        <w:rPr>
          <w:rFonts w:ascii="Times New Roman" w:hAnsi="Times New Roman" w:cs="Times New Roman"/>
          <w:sz w:val="28"/>
          <w:szCs w:val="28"/>
        </w:rPr>
      </w:pPr>
    </w:p>
    <w:p w:rsidR="00120986" w:rsidRDefault="00120986" w:rsidP="006C4E66">
      <w:pPr>
        <w:spacing w:after="150" w:line="240" w:lineRule="auto"/>
        <w:jc w:val="both"/>
        <w:rPr>
          <w:rFonts w:ascii="Times New Roman" w:hAnsi="Times New Roman" w:cs="Times New Roman"/>
          <w:sz w:val="28"/>
          <w:szCs w:val="28"/>
        </w:rPr>
      </w:pPr>
    </w:p>
    <w:p w:rsidR="00120986" w:rsidRDefault="00120986" w:rsidP="006C4E66">
      <w:pPr>
        <w:spacing w:after="150" w:line="240" w:lineRule="auto"/>
        <w:jc w:val="both"/>
        <w:rPr>
          <w:rFonts w:ascii="Times New Roman" w:hAnsi="Times New Roman" w:cs="Times New Roman"/>
          <w:sz w:val="28"/>
          <w:szCs w:val="28"/>
        </w:rPr>
      </w:pPr>
    </w:p>
    <w:p w:rsidR="00120986" w:rsidRDefault="00120986" w:rsidP="006C4E66">
      <w:pPr>
        <w:spacing w:after="150" w:line="240" w:lineRule="auto"/>
        <w:jc w:val="both"/>
        <w:rPr>
          <w:rFonts w:ascii="Times New Roman" w:hAnsi="Times New Roman" w:cs="Times New Roman"/>
          <w:sz w:val="28"/>
          <w:szCs w:val="28"/>
        </w:rPr>
      </w:pPr>
    </w:p>
    <w:p w:rsidR="00120986" w:rsidRDefault="00120986" w:rsidP="006C4E66">
      <w:pPr>
        <w:spacing w:after="150" w:line="240" w:lineRule="auto"/>
        <w:jc w:val="both"/>
        <w:rPr>
          <w:rFonts w:ascii="Times New Roman" w:hAnsi="Times New Roman" w:cs="Times New Roman"/>
          <w:sz w:val="28"/>
          <w:szCs w:val="28"/>
        </w:rPr>
      </w:pPr>
    </w:p>
    <w:sectPr w:rsidR="00120986" w:rsidSect="00DB13EC">
      <w:pgSz w:w="11906" w:h="16838"/>
      <w:pgMar w:top="720" w:right="849"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97FAF"/>
    <w:multiLevelType w:val="multilevel"/>
    <w:tmpl w:val="6AC227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D6A3F10"/>
    <w:multiLevelType w:val="multilevel"/>
    <w:tmpl w:val="D3528E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9592374"/>
    <w:multiLevelType w:val="multilevel"/>
    <w:tmpl w:val="9F644D2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20E39CD"/>
    <w:multiLevelType w:val="multilevel"/>
    <w:tmpl w:val="60DA05B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5607AE5"/>
    <w:multiLevelType w:val="singleLevel"/>
    <w:tmpl w:val="C436C2E8"/>
    <w:lvl w:ilvl="0">
      <w:start w:val="1"/>
      <w:numFmt w:val="decimal"/>
      <w:lvlText w:val="%1."/>
      <w:legacy w:legacy="1" w:legacySpace="0" w:legacyIndent="360"/>
      <w:lvlJc w:val="left"/>
      <w:pPr>
        <w:ind w:left="360" w:hanging="360"/>
      </w:pPr>
    </w:lvl>
  </w:abstractNum>
  <w:abstractNum w:abstractNumId="5">
    <w:nsid w:val="270C2D20"/>
    <w:multiLevelType w:val="multilevel"/>
    <w:tmpl w:val="46A0DB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8C82CF3"/>
    <w:multiLevelType w:val="multilevel"/>
    <w:tmpl w:val="3E16537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D0A0FCD"/>
    <w:multiLevelType w:val="hybridMultilevel"/>
    <w:tmpl w:val="E9E6DB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FAF15AF"/>
    <w:multiLevelType w:val="multilevel"/>
    <w:tmpl w:val="23D052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19D2156"/>
    <w:multiLevelType w:val="multilevel"/>
    <w:tmpl w:val="176E4A1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321F1A39"/>
    <w:multiLevelType w:val="multilevel"/>
    <w:tmpl w:val="76FAC8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C21022B"/>
    <w:multiLevelType w:val="hybridMultilevel"/>
    <w:tmpl w:val="19B82016"/>
    <w:lvl w:ilvl="0" w:tplc="36CC944E">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3CEC64A7"/>
    <w:multiLevelType w:val="multilevel"/>
    <w:tmpl w:val="38DEEBC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40F419DA"/>
    <w:multiLevelType w:val="multilevel"/>
    <w:tmpl w:val="D9A8AA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48E3896"/>
    <w:multiLevelType w:val="multilevel"/>
    <w:tmpl w:val="16D2C1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49E1E83"/>
    <w:multiLevelType w:val="multilevel"/>
    <w:tmpl w:val="6A12C9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5593AAE"/>
    <w:multiLevelType w:val="multilevel"/>
    <w:tmpl w:val="B3F41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5B86392"/>
    <w:multiLevelType w:val="multilevel"/>
    <w:tmpl w:val="665C3C4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48471843"/>
    <w:multiLevelType w:val="hybridMultilevel"/>
    <w:tmpl w:val="5C1AA7B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90A5204"/>
    <w:multiLevelType w:val="multilevel"/>
    <w:tmpl w:val="7292A8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4A931E92"/>
    <w:multiLevelType w:val="multilevel"/>
    <w:tmpl w:val="F61C1B6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4DFA44ED"/>
    <w:multiLevelType w:val="multilevel"/>
    <w:tmpl w:val="F774B6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E387FD3"/>
    <w:multiLevelType w:val="multilevel"/>
    <w:tmpl w:val="46A0DB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84C25F1"/>
    <w:multiLevelType w:val="multilevel"/>
    <w:tmpl w:val="9B1ACE2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59A438E4"/>
    <w:multiLevelType w:val="multilevel"/>
    <w:tmpl w:val="86E450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FE35192"/>
    <w:multiLevelType w:val="hybridMultilevel"/>
    <w:tmpl w:val="09A8CE3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639A6419"/>
    <w:multiLevelType w:val="multilevel"/>
    <w:tmpl w:val="B7D86A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6A4243F9"/>
    <w:multiLevelType w:val="singleLevel"/>
    <w:tmpl w:val="C436C2E8"/>
    <w:lvl w:ilvl="0">
      <w:start w:val="1"/>
      <w:numFmt w:val="decimal"/>
      <w:lvlText w:val="%1."/>
      <w:legacy w:legacy="1" w:legacySpace="0" w:legacyIndent="360"/>
      <w:lvlJc w:val="left"/>
      <w:pPr>
        <w:ind w:left="360" w:hanging="360"/>
      </w:pPr>
    </w:lvl>
  </w:abstractNum>
  <w:abstractNum w:abstractNumId="28">
    <w:nsid w:val="73152B4D"/>
    <w:multiLevelType w:val="hybridMultilevel"/>
    <w:tmpl w:val="66BCCAF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3EC7805"/>
    <w:multiLevelType w:val="multilevel"/>
    <w:tmpl w:val="4DE83D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4E54961"/>
    <w:multiLevelType w:val="multilevel"/>
    <w:tmpl w:val="C58E832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7E9C737D"/>
    <w:multiLevelType w:val="multilevel"/>
    <w:tmpl w:val="815E73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22"/>
  </w:num>
  <w:num w:numId="3">
    <w:abstractNumId w:val="2"/>
  </w:num>
  <w:num w:numId="4">
    <w:abstractNumId w:val="12"/>
  </w:num>
  <w:num w:numId="5">
    <w:abstractNumId w:val="16"/>
  </w:num>
  <w:num w:numId="6">
    <w:abstractNumId w:val="19"/>
  </w:num>
  <w:num w:numId="7">
    <w:abstractNumId w:val="26"/>
  </w:num>
  <w:num w:numId="8">
    <w:abstractNumId w:val="0"/>
  </w:num>
  <w:num w:numId="9">
    <w:abstractNumId w:val="6"/>
  </w:num>
  <w:num w:numId="10">
    <w:abstractNumId w:val="23"/>
  </w:num>
  <w:num w:numId="11">
    <w:abstractNumId w:val="3"/>
  </w:num>
  <w:num w:numId="12">
    <w:abstractNumId w:val="31"/>
  </w:num>
  <w:num w:numId="13">
    <w:abstractNumId w:val="17"/>
  </w:num>
  <w:num w:numId="14">
    <w:abstractNumId w:val="13"/>
  </w:num>
  <w:num w:numId="15">
    <w:abstractNumId w:val="20"/>
  </w:num>
  <w:num w:numId="16">
    <w:abstractNumId w:val="9"/>
  </w:num>
  <w:num w:numId="17">
    <w:abstractNumId w:val="30"/>
  </w:num>
  <w:num w:numId="18">
    <w:abstractNumId w:val="24"/>
  </w:num>
  <w:num w:numId="19">
    <w:abstractNumId w:val="5"/>
  </w:num>
  <w:num w:numId="20">
    <w:abstractNumId w:val="8"/>
  </w:num>
  <w:num w:numId="21">
    <w:abstractNumId w:val="15"/>
  </w:num>
  <w:num w:numId="22">
    <w:abstractNumId w:val="14"/>
  </w:num>
  <w:num w:numId="23">
    <w:abstractNumId w:val="29"/>
  </w:num>
  <w:num w:numId="24">
    <w:abstractNumId w:val="21"/>
  </w:num>
  <w:num w:numId="25">
    <w:abstractNumId w:val="10"/>
  </w:num>
  <w:num w:numId="26">
    <w:abstractNumId w:val="11"/>
  </w:num>
  <w:num w:numId="27">
    <w:abstractNumId w:val="18"/>
  </w:num>
  <w:num w:numId="28">
    <w:abstractNumId w:val="28"/>
  </w:num>
  <w:num w:numId="29">
    <w:abstractNumId w:val="7"/>
  </w:num>
  <w:num w:numId="30">
    <w:abstractNumId w:val="25"/>
  </w:num>
  <w:num w:numId="31">
    <w:abstractNumId w:val="4"/>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oNotTrackMoves/>
  <w:defaultTabStop w:val="708"/>
  <w:autoHyphenation/>
  <w:doNotHyphenateCaps/>
  <w:drawingGridHorizontalSpacing w:val="110"/>
  <w:displayHorizontalDrawingGridEvery w:val="2"/>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3010"/>
    <w:rsid w:val="00005600"/>
    <w:rsid w:val="00010AF5"/>
    <w:rsid w:val="000238F4"/>
    <w:rsid w:val="00025927"/>
    <w:rsid w:val="00050962"/>
    <w:rsid w:val="000542D2"/>
    <w:rsid w:val="00056885"/>
    <w:rsid w:val="00086CE8"/>
    <w:rsid w:val="000E6C98"/>
    <w:rsid w:val="00120986"/>
    <w:rsid w:val="00136768"/>
    <w:rsid w:val="00160EA5"/>
    <w:rsid w:val="00171CB7"/>
    <w:rsid w:val="00172A5D"/>
    <w:rsid w:val="0017760D"/>
    <w:rsid w:val="001A22B2"/>
    <w:rsid w:val="001B106A"/>
    <w:rsid w:val="001C671A"/>
    <w:rsid w:val="001E1AFE"/>
    <w:rsid w:val="001F3671"/>
    <w:rsid w:val="00215E25"/>
    <w:rsid w:val="00237CDE"/>
    <w:rsid w:val="002413E2"/>
    <w:rsid w:val="00250E77"/>
    <w:rsid w:val="002513AF"/>
    <w:rsid w:val="00254487"/>
    <w:rsid w:val="00265248"/>
    <w:rsid w:val="00293721"/>
    <w:rsid w:val="002B30D5"/>
    <w:rsid w:val="002C42D2"/>
    <w:rsid w:val="00324091"/>
    <w:rsid w:val="0034343A"/>
    <w:rsid w:val="003931F7"/>
    <w:rsid w:val="003A282E"/>
    <w:rsid w:val="003E37DA"/>
    <w:rsid w:val="0042082A"/>
    <w:rsid w:val="0044270A"/>
    <w:rsid w:val="00473D4F"/>
    <w:rsid w:val="004D4222"/>
    <w:rsid w:val="00502985"/>
    <w:rsid w:val="00504669"/>
    <w:rsid w:val="0051649D"/>
    <w:rsid w:val="00576D9D"/>
    <w:rsid w:val="00580C3F"/>
    <w:rsid w:val="005A3658"/>
    <w:rsid w:val="005E0241"/>
    <w:rsid w:val="005E2599"/>
    <w:rsid w:val="00603010"/>
    <w:rsid w:val="00633B3A"/>
    <w:rsid w:val="00681B53"/>
    <w:rsid w:val="006B4809"/>
    <w:rsid w:val="006C4E66"/>
    <w:rsid w:val="006D7860"/>
    <w:rsid w:val="00720A0A"/>
    <w:rsid w:val="0074754A"/>
    <w:rsid w:val="00751494"/>
    <w:rsid w:val="00764391"/>
    <w:rsid w:val="0077288B"/>
    <w:rsid w:val="00775343"/>
    <w:rsid w:val="007B4F0E"/>
    <w:rsid w:val="0083264B"/>
    <w:rsid w:val="0087000C"/>
    <w:rsid w:val="00871F86"/>
    <w:rsid w:val="008817D8"/>
    <w:rsid w:val="008A3BCD"/>
    <w:rsid w:val="008B3904"/>
    <w:rsid w:val="008C0788"/>
    <w:rsid w:val="008F09C1"/>
    <w:rsid w:val="00915E1F"/>
    <w:rsid w:val="009854DA"/>
    <w:rsid w:val="009B1692"/>
    <w:rsid w:val="009B1E35"/>
    <w:rsid w:val="009B6F9C"/>
    <w:rsid w:val="009B7AB6"/>
    <w:rsid w:val="009C5A29"/>
    <w:rsid w:val="009E3C17"/>
    <w:rsid w:val="009F2BE7"/>
    <w:rsid w:val="00A45BBF"/>
    <w:rsid w:val="00A50BB9"/>
    <w:rsid w:val="00A62A82"/>
    <w:rsid w:val="00A70B9E"/>
    <w:rsid w:val="00A727F4"/>
    <w:rsid w:val="00A762CB"/>
    <w:rsid w:val="00B816AA"/>
    <w:rsid w:val="00BC7636"/>
    <w:rsid w:val="00BE1C84"/>
    <w:rsid w:val="00BE20A2"/>
    <w:rsid w:val="00BE6299"/>
    <w:rsid w:val="00BF3D47"/>
    <w:rsid w:val="00C00196"/>
    <w:rsid w:val="00C37D48"/>
    <w:rsid w:val="00C430FD"/>
    <w:rsid w:val="00C70CB8"/>
    <w:rsid w:val="00C76F55"/>
    <w:rsid w:val="00CB6A12"/>
    <w:rsid w:val="00CC3561"/>
    <w:rsid w:val="00CD3C24"/>
    <w:rsid w:val="00CF130C"/>
    <w:rsid w:val="00D15E2B"/>
    <w:rsid w:val="00D23B38"/>
    <w:rsid w:val="00D25A27"/>
    <w:rsid w:val="00D31E45"/>
    <w:rsid w:val="00D33EB1"/>
    <w:rsid w:val="00D4205A"/>
    <w:rsid w:val="00D525C1"/>
    <w:rsid w:val="00D5715C"/>
    <w:rsid w:val="00D81090"/>
    <w:rsid w:val="00DB13EC"/>
    <w:rsid w:val="00DB1607"/>
    <w:rsid w:val="00DB162D"/>
    <w:rsid w:val="00DB2451"/>
    <w:rsid w:val="00DC4E16"/>
    <w:rsid w:val="00DD2BD6"/>
    <w:rsid w:val="00DE56CA"/>
    <w:rsid w:val="00DF6E30"/>
    <w:rsid w:val="00E33B50"/>
    <w:rsid w:val="00E4195C"/>
    <w:rsid w:val="00E60060"/>
    <w:rsid w:val="00E76C2C"/>
    <w:rsid w:val="00E8005A"/>
    <w:rsid w:val="00E84F38"/>
    <w:rsid w:val="00EA1213"/>
    <w:rsid w:val="00EB2411"/>
    <w:rsid w:val="00EC200C"/>
    <w:rsid w:val="00EC3046"/>
    <w:rsid w:val="00EE0EA4"/>
    <w:rsid w:val="00EE1F91"/>
    <w:rsid w:val="00F25F54"/>
    <w:rsid w:val="00F44848"/>
    <w:rsid w:val="00F555F7"/>
    <w:rsid w:val="00F7354F"/>
    <w:rsid w:val="00F806C2"/>
    <w:rsid w:val="00FC3261"/>
    <w:rsid w:val="00FD69B7"/>
    <w:rsid w:val="00FF3C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9" type="arc" idref="#_x0000_s1061"/>
        <o:r id="V:Rule10" type="arc" idref="#_x0000_s1056"/>
        <o:r id="V:Rule29" type="connector" idref="#_x0000_s1081"/>
        <o:r id="V:Rule30" type="connector" idref="#_x0000_s1074"/>
        <o:r id="V:Rule31" type="connector" idref="#_x0000_s1080"/>
        <o:r id="V:Rule32" type="connector" idref="#_x0000_s1070"/>
        <o:r id="V:Rule33" type="connector" idref="#_x0000_s1083"/>
        <o:r id="V:Rule34" type="connector" idref="#_x0000_s1038"/>
        <o:r id="V:Rule35" type="connector" idref="#_x0000_s1035"/>
        <o:r id="V:Rule36" type="connector" idref="#_x0000_s1097"/>
        <o:r id="V:Rule37" type="connector" idref="#_x0000_s1034"/>
        <o:r id="V:Rule38" type="connector" idref="#_x0000_s1096"/>
        <o:r id="V:Rule39" type="connector" idref="#_x0000_s1086"/>
        <o:r id="V:Rule40" type="connector" idref="#_x0000_s1042"/>
        <o:r id="V:Rule41" type="connector" idref="#_x0000_s1064"/>
        <o:r id="V:Rule42" type="connector" idref="#_x0000_s1091"/>
        <o:r id="V:Rule43" type="connector" idref="#_x0000_s1044"/>
        <o:r id="V:Rule44" type="connector" idref="#_x0000_s1088"/>
        <o:r id="V:Rule45" type="connector" idref="#_x0000_s1045"/>
        <o:r id="V:Rule46" type="connector" idref="#_x0000_s1066"/>
        <o:r id="V:Rule47" type="connector" idref="#_x0000_s1093"/>
        <o:r id="V:Rule48" type="connector" idref="#_x0000_s1039"/>
        <o:r id="V:Rule49" type="connector" idref="#_x0000_s1041"/>
        <o:r id="V:Rule50" type="connector" idref="#_x0000_s1092"/>
        <o:r id="V:Rule51" type="connector" idref="#_x0000_s1068"/>
        <o:r id="V:Rule52" type="connector" idref="#_x0000_s1087"/>
        <o:r id="V:Rule53" type="connector" idref="#_x0000_s1094"/>
        <o:r id="V:Rule54" type="connector" idref="#_x0000_s109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7D8"/>
    <w:pPr>
      <w:spacing w:after="200" w:line="276" w:lineRule="auto"/>
    </w:pPr>
    <w:rPr>
      <w:rFonts w:cs="Calibri"/>
      <w:sz w:val="22"/>
      <w:szCs w:val="22"/>
      <w:lang w:eastAsia="en-US"/>
    </w:rPr>
  </w:style>
  <w:style w:type="paragraph" w:styleId="1">
    <w:name w:val="heading 1"/>
    <w:basedOn w:val="a"/>
    <w:link w:val="10"/>
    <w:uiPriority w:val="99"/>
    <w:qFormat/>
    <w:rsid w:val="00010A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10AF5"/>
    <w:rPr>
      <w:rFonts w:ascii="Times New Roman" w:hAnsi="Times New Roman" w:cs="Times New Roman"/>
      <w:b/>
      <w:bCs/>
      <w:kern w:val="36"/>
      <w:sz w:val="48"/>
      <w:szCs w:val="48"/>
      <w:lang w:eastAsia="ru-RU"/>
    </w:rPr>
  </w:style>
  <w:style w:type="paragraph" w:styleId="a3">
    <w:name w:val="Normal (Web)"/>
    <w:basedOn w:val="a"/>
    <w:uiPriority w:val="99"/>
    <w:rsid w:val="006030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uiPriority w:val="99"/>
    <w:qFormat/>
    <w:rsid w:val="00010AF5"/>
    <w:rPr>
      <w:b/>
      <w:bCs/>
    </w:rPr>
  </w:style>
  <w:style w:type="character" w:styleId="a5">
    <w:name w:val="Hyperlink"/>
    <w:uiPriority w:val="99"/>
    <w:semiHidden/>
    <w:rsid w:val="00010AF5"/>
    <w:rPr>
      <w:color w:val="0000FF"/>
      <w:u w:val="single"/>
    </w:rPr>
  </w:style>
  <w:style w:type="character" w:customStyle="1" w:styleId="11">
    <w:name w:val="Дата1"/>
    <w:basedOn w:val="a0"/>
    <w:uiPriority w:val="99"/>
    <w:rsid w:val="00A45BBF"/>
  </w:style>
  <w:style w:type="character" w:customStyle="1" w:styleId="comments">
    <w:name w:val="comments"/>
    <w:basedOn w:val="a0"/>
    <w:uiPriority w:val="99"/>
    <w:rsid w:val="00A45BBF"/>
  </w:style>
  <w:style w:type="character" w:customStyle="1" w:styleId="fio">
    <w:name w:val="fio"/>
    <w:basedOn w:val="a0"/>
    <w:uiPriority w:val="99"/>
    <w:rsid w:val="00A45BBF"/>
  </w:style>
  <w:style w:type="paragraph" w:styleId="a6">
    <w:name w:val="Balloon Text"/>
    <w:basedOn w:val="a"/>
    <w:link w:val="a7"/>
    <w:uiPriority w:val="99"/>
    <w:semiHidden/>
    <w:rsid w:val="00A45BBF"/>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A45BBF"/>
    <w:rPr>
      <w:rFonts w:ascii="Tahoma" w:hAnsi="Tahoma" w:cs="Tahoma"/>
      <w:sz w:val="16"/>
      <w:szCs w:val="16"/>
    </w:rPr>
  </w:style>
  <w:style w:type="paragraph" w:styleId="a8">
    <w:name w:val="List Paragraph"/>
    <w:basedOn w:val="a"/>
    <w:uiPriority w:val="99"/>
    <w:qFormat/>
    <w:rsid w:val="00215E25"/>
    <w:pPr>
      <w:ind w:left="720"/>
    </w:pPr>
  </w:style>
  <w:style w:type="table" w:styleId="a9">
    <w:name w:val="Table Grid"/>
    <w:basedOn w:val="a1"/>
    <w:uiPriority w:val="99"/>
    <w:rsid w:val="00E4195C"/>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R4">
    <w:name w:val="FR4"/>
    <w:uiPriority w:val="99"/>
    <w:rsid w:val="006C4E66"/>
    <w:pPr>
      <w:widowControl w:val="0"/>
      <w:overflowPunct w:val="0"/>
      <w:autoSpaceDE w:val="0"/>
      <w:autoSpaceDN w:val="0"/>
      <w:adjustRightInd w:val="0"/>
      <w:jc w:val="right"/>
      <w:textAlignment w:val="baseline"/>
    </w:pPr>
    <w:rPr>
      <w:rFonts w:ascii="Arial" w:eastAsia="Times New Roman" w:hAnsi="Arial" w:cs="Arial"/>
      <w:sz w:val="12"/>
      <w:szCs w:val="12"/>
    </w:rPr>
  </w:style>
  <w:style w:type="paragraph" w:customStyle="1" w:styleId="FR2">
    <w:name w:val="FR2"/>
    <w:uiPriority w:val="99"/>
    <w:rsid w:val="006C4E66"/>
    <w:pPr>
      <w:widowControl w:val="0"/>
      <w:overflowPunct w:val="0"/>
      <w:autoSpaceDE w:val="0"/>
      <w:autoSpaceDN w:val="0"/>
      <w:adjustRightInd w:val="0"/>
      <w:spacing w:line="300" w:lineRule="auto"/>
      <w:ind w:left="120"/>
      <w:jc w:val="center"/>
      <w:textAlignment w:val="baseline"/>
    </w:pPr>
    <w:rPr>
      <w:rFonts w:ascii="Times New Roman" w:eastAsia="Times New Roman"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8376551">
      <w:marLeft w:val="0"/>
      <w:marRight w:val="0"/>
      <w:marTop w:val="0"/>
      <w:marBottom w:val="0"/>
      <w:divBdr>
        <w:top w:val="none" w:sz="0" w:space="0" w:color="auto"/>
        <w:left w:val="none" w:sz="0" w:space="0" w:color="auto"/>
        <w:bottom w:val="none" w:sz="0" w:space="0" w:color="auto"/>
        <w:right w:val="none" w:sz="0" w:space="0" w:color="auto"/>
      </w:divBdr>
    </w:div>
    <w:div w:id="1138376554">
      <w:marLeft w:val="0"/>
      <w:marRight w:val="0"/>
      <w:marTop w:val="0"/>
      <w:marBottom w:val="0"/>
      <w:divBdr>
        <w:top w:val="none" w:sz="0" w:space="0" w:color="auto"/>
        <w:left w:val="none" w:sz="0" w:space="0" w:color="auto"/>
        <w:bottom w:val="none" w:sz="0" w:space="0" w:color="auto"/>
        <w:right w:val="none" w:sz="0" w:space="0" w:color="auto"/>
      </w:divBdr>
      <w:divsChild>
        <w:div w:id="1138376566">
          <w:marLeft w:val="0"/>
          <w:marRight w:val="0"/>
          <w:marTop w:val="0"/>
          <w:marBottom w:val="0"/>
          <w:divBdr>
            <w:top w:val="none" w:sz="0" w:space="0" w:color="auto"/>
            <w:left w:val="none" w:sz="0" w:space="0" w:color="auto"/>
            <w:bottom w:val="none" w:sz="0" w:space="0" w:color="auto"/>
            <w:right w:val="none" w:sz="0" w:space="0" w:color="auto"/>
          </w:divBdr>
        </w:div>
        <w:div w:id="1138376583">
          <w:marLeft w:val="0"/>
          <w:marRight w:val="0"/>
          <w:marTop w:val="0"/>
          <w:marBottom w:val="0"/>
          <w:divBdr>
            <w:top w:val="none" w:sz="0" w:space="0" w:color="auto"/>
            <w:left w:val="none" w:sz="0" w:space="0" w:color="auto"/>
            <w:bottom w:val="none" w:sz="0" w:space="0" w:color="auto"/>
            <w:right w:val="none" w:sz="0" w:space="0" w:color="auto"/>
          </w:divBdr>
        </w:div>
        <w:div w:id="1138376584">
          <w:marLeft w:val="0"/>
          <w:marRight w:val="0"/>
          <w:marTop w:val="0"/>
          <w:marBottom w:val="0"/>
          <w:divBdr>
            <w:top w:val="none" w:sz="0" w:space="0" w:color="auto"/>
            <w:left w:val="none" w:sz="0" w:space="0" w:color="auto"/>
            <w:bottom w:val="none" w:sz="0" w:space="0" w:color="auto"/>
            <w:right w:val="none" w:sz="0" w:space="0" w:color="auto"/>
          </w:divBdr>
          <w:divsChild>
            <w:div w:id="1138376550">
              <w:marLeft w:val="0"/>
              <w:marRight w:val="0"/>
              <w:marTop w:val="0"/>
              <w:marBottom w:val="0"/>
              <w:divBdr>
                <w:top w:val="none" w:sz="0" w:space="0" w:color="auto"/>
                <w:left w:val="none" w:sz="0" w:space="0" w:color="auto"/>
                <w:bottom w:val="none" w:sz="0" w:space="0" w:color="auto"/>
                <w:right w:val="none" w:sz="0" w:space="0" w:color="auto"/>
              </w:divBdr>
            </w:div>
            <w:div w:id="1138376553">
              <w:marLeft w:val="0"/>
              <w:marRight w:val="0"/>
              <w:marTop w:val="0"/>
              <w:marBottom w:val="0"/>
              <w:divBdr>
                <w:top w:val="none" w:sz="0" w:space="0" w:color="auto"/>
                <w:left w:val="none" w:sz="0" w:space="0" w:color="auto"/>
                <w:bottom w:val="none" w:sz="0" w:space="0" w:color="auto"/>
                <w:right w:val="none" w:sz="0" w:space="0" w:color="auto"/>
              </w:divBdr>
            </w:div>
            <w:div w:id="1138376557">
              <w:marLeft w:val="0"/>
              <w:marRight w:val="0"/>
              <w:marTop w:val="0"/>
              <w:marBottom w:val="0"/>
              <w:divBdr>
                <w:top w:val="none" w:sz="0" w:space="0" w:color="auto"/>
                <w:left w:val="none" w:sz="0" w:space="0" w:color="auto"/>
                <w:bottom w:val="none" w:sz="0" w:space="0" w:color="auto"/>
                <w:right w:val="none" w:sz="0" w:space="0" w:color="auto"/>
              </w:divBdr>
            </w:div>
            <w:div w:id="1138376568">
              <w:marLeft w:val="0"/>
              <w:marRight w:val="0"/>
              <w:marTop w:val="0"/>
              <w:marBottom w:val="0"/>
              <w:divBdr>
                <w:top w:val="none" w:sz="0" w:space="0" w:color="auto"/>
                <w:left w:val="none" w:sz="0" w:space="0" w:color="auto"/>
                <w:bottom w:val="none" w:sz="0" w:space="0" w:color="auto"/>
                <w:right w:val="none" w:sz="0" w:space="0" w:color="auto"/>
              </w:divBdr>
            </w:div>
            <w:div w:id="1138376569">
              <w:marLeft w:val="0"/>
              <w:marRight w:val="0"/>
              <w:marTop w:val="0"/>
              <w:marBottom w:val="0"/>
              <w:divBdr>
                <w:top w:val="none" w:sz="0" w:space="0" w:color="auto"/>
                <w:left w:val="none" w:sz="0" w:space="0" w:color="auto"/>
                <w:bottom w:val="none" w:sz="0" w:space="0" w:color="auto"/>
                <w:right w:val="none" w:sz="0" w:space="0" w:color="auto"/>
              </w:divBdr>
            </w:div>
            <w:div w:id="1138376570">
              <w:marLeft w:val="0"/>
              <w:marRight w:val="0"/>
              <w:marTop w:val="0"/>
              <w:marBottom w:val="0"/>
              <w:divBdr>
                <w:top w:val="none" w:sz="0" w:space="0" w:color="auto"/>
                <w:left w:val="none" w:sz="0" w:space="0" w:color="auto"/>
                <w:bottom w:val="none" w:sz="0" w:space="0" w:color="auto"/>
                <w:right w:val="none" w:sz="0" w:space="0" w:color="auto"/>
              </w:divBdr>
            </w:div>
            <w:div w:id="1138376572">
              <w:marLeft w:val="0"/>
              <w:marRight w:val="0"/>
              <w:marTop w:val="0"/>
              <w:marBottom w:val="0"/>
              <w:divBdr>
                <w:top w:val="none" w:sz="0" w:space="0" w:color="auto"/>
                <w:left w:val="none" w:sz="0" w:space="0" w:color="auto"/>
                <w:bottom w:val="none" w:sz="0" w:space="0" w:color="auto"/>
                <w:right w:val="none" w:sz="0" w:space="0" w:color="auto"/>
              </w:divBdr>
            </w:div>
            <w:div w:id="1138376573">
              <w:marLeft w:val="0"/>
              <w:marRight w:val="0"/>
              <w:marTop w:val="0"/>
              <w:marBottom w:val="0"/>
              <w:divBdr>
                <w:top w:val="none" w:sz="0" w:space="0" w:color="auto"/>
                <w:left w:val="none" w:sz="0" w:space="0" w:color="auto"/>
                <w:bottom w:val="none" w:sz="0" w:space="0" w:color="auto"/>
                <w:right w:val="none" w:sz="0" w:space="0" w:color="auto"/>
              </w:divBdr>
            </w:div>
            <w:div w:id="1138376576">
              <w:marLeft w:val="0"/>
              <w:marRight w:val="0"/>
              <w:marTop w:val="0"/>
              <w:marBottom w:val="0"/>
              <w:divBdr>
                <w:top w:val="none" w:sz="0" w:space="0" w:color="auto"/>
                <w:left w:val="none" w:sz="0" w:space="0" w:color="auto"/>
                <w:bottom w:val="none" w:sz="0" w:space="0" w:color="auto"/>
                <w:right w:val="none" w:sz="0" w:space="0" w:color="auto"/>
              </w:divBdr>
            </w:div>
            <w:div w:id="113837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6556">
      <w:marLeft w:val="0"/>
      <w:marRight w:val="0"/>
      <w:marTop w:val="0"/>
      <w:marBottom w:val="0"/>
      <w:divBdr>
        <w:top w:val="none" w:sz="0" w:space="0" w:color="auto"/>
        <w:left w:val="none" w:sz="0" w:space="0" w:color="auto"/>
        <w:bottom w:val="none" w:sz="0" w:space="0" w:color="auto"/>
        <w:right w:val="none" w:sz="0" w:space="0" w:color="auto"/>
      </w:divBdr>
    </w:div>
    <w:div w:id="1138376559">
      <w:marLeft w:val="0"/>
      <w:marRight w:val="0"/>
      <w:marTop w:val="0"/>
      <w:marBottom w:val="0"/>
      <w:divBdr>
        <w:top w:val="none" w:sz="0" w:space="0" w:color="auto"/>
        <w:left w:val="none" w:sz="0" w:space="0" w:color="auto"/>
        <w:bottom w:val="none" w:sz="0" w:space="0" w:color="auto"/>
        <w:right w:val="none" w:sz="0" w:space="0" w:color="auto"/>
      </w:divBdr>
    </w:div>
    <w:div w:id="1138376560">
      <w:marLeft w:val="0"/>
      <w:marRight w:val="0"/>
      <w:marTop w:val="0"/>
      <w:marBottom w:val="0"/>
      <w:divBdr>
        <w:top w:val="none" w:sz="0" w:space="0" w:color="auto"/>
        <w:left w:val="none" w:sz="0" w:space="0" w:color="auto"/>
        <w:bottom w:val="none" w:sz="0" w:space="0" w:color="auto"/>
        <w:right w:val="none" w:sz="0" w:space="0" w:color="auto"/>
      </w:divBdr>
    </w:div>
    <w:div w:id="1138376563">
      <w:marLeft w:val="0"/>
      <w:marRight w:val="0"/>
      <w:marTop w:val="0"/>
      <w:marBottom w:val="0"/>
      <w:divBdr>
        <w:top w:val="none" w:sz="0" w:space="0" w:color="auto"/>
        <w:left w:val="none" w:sz="0" w:space="0" w:color="auto"/>
        <w:bottom w:val="none" w:sz="0" w:space="0" w:color="auto"/>
        <w:right w:val="none" w:sz="0" w:space="0" w:color="auto"/>
      </w:divBdr>
    </w:div>
    <w:div w:id="1138376564">
      <w:marLeft w:val="0"/>
      <w:marRight w:val="0"/>
      <w:marTop w:val="0"/>
      <w:marBottom w:val="0"/>
      <w:divBdr>
        <w:top w:val="none" w:sz="0" w:space="0" w:color="auto"/>
        <w:left w:val="none" w:sz="0" w:space="0" w:color="auto"/>
        <w:bottom w:val="none" w:sz="0" w:space="0" w:color="auto"/>
        <w:right w:val="none" w:sz="0" w:space="0" w:color="auto"/>
      </w:divBdr>
    </w:div>
    <w:div w:id="1138376565">
      <w:marLeft w:val="0"/>
      <w:marRight w:val="0"/>
      <w:marTop w:val="0"/>
      <w:marBottom w:val="0"/>
      <w:divBdr>
        <w:top w:val="none" w:sz="0" w:space="0" w:color="auto"/>
        <w:left w:val="none" w:sz="0" w:space="0" w:color="auto"/>
        <w:bottom w:val="none" w:sz="0" w:space="0" w:color="auto"/>
        <w:right w:val="none" w:sz="0" w:space="0" w:color="auto"/>
      </w:divBdr>
      <w:divsChild>
        <w:div w:id="1138376552">
          <w:marLeft w:val="0"/>
          <w:marRight w:val="0"/>
          <w:marTop w:val="150"/>
          <w:marBottom w:val="0"/>
          <w:divBdr>
            <w:top w:val="none" w:sz="0" w:space="0" w:color="auto"/>
            <w:left w:val="none" w:sz="0" w:space="0" w:color="auto"/>
            <w:bottom w:val="none" w:sz="0" w:space="0" w:color="auto"/>
            <w:right w:val="none" w:sz="0" w:space="0" w:color="auto"/>
          </w:divBdr>
        </w:div>
        <w:div w:id="1138376574">
          <w:marLeft w:val="0"/>
          <w:marRight w:val="0"/>
          <w:marTop w:val="0"/>
          <w:marBottom w:val="0"/>
          <w:divBdr>
            <w:top w:val="none" w:sz="0" w:space="0" w:color="auto"/>
            <w:left w:val="none" w:sz="0" w:space="0" w:color="auto"/>
            <w:bottom w:val="none" w:sz="0" w:space="0" w:color="auto"/>
            <w:right w:val="none" w:sz="0" w:space="0" w:color="auto"/>
          </w:divBdr>
          <w:divsChild>
            <w:div w:id="1138376558">
              <w:marLeft w:val="0"/>
              <w:marRight w:val="0"/>
              <w:marTop w:val="0"/>
              <w:marBottom w:val="0"/>
              <w:divBdr>
                <w:top w:val="none" w:sz="0" w:space="0" w:color="auto"/>
                <w:left w:val="none" w:sz="0" w:space="0" w:color="auto"/>
                <w:bottom w:val="none" w:sz="0" w:space="0" w:color="auto"/>
                <w:right w:val="none" w:sz="0" w:space="0" w:color="auto"/>
              </w:divBdr>
            </w:div>
            <w:div w:id="1138376579">
              <w:marLeft w:val="150"/>
              <w:marRight w:val="0"/>
              <w:marTop w:val="0"/>
              <w:marBottom w:val="300"/>
              <w:divBdr>
                <w:top w:val="none" w:sz="0" w:space="0" w:color="auto"/>
                <w:left w:val="single" w:sz="6" w:space="11" w:color="EEEEEE"/>
                <w:bottom w:val="none" w:sz="0" w:space="0" w:color="auto"/>
                <w:right w:val="none" w:sz="0" w:space="0" w:color="auto"/>
              </w:divBdr>
              <w:divsChild>
                <w:div w:id="1138376555">
                  <w:marLeft w:val="0"/>
                  <w:marRight w:val="0"/>
                  <w:marTop w:val="0"/>
                  <w:marBottom w:val="0"/>
                  <w:divBdr>
                    <w:top w:val="none" w:sz="0" w:space="0" w:color="auto"/>
                    <w:left w:val="none" w:sz="0" w:space="0" w:color="auto"/>
                    <w:bottom w:val="none" w:sz="0" w:space="0" w:color="auto"/>
                    <w:right w:val="none" w:sz="0" w:space="0" w:color="auto"/>
                  </w:divBdr>
                </w:div>
                <w:div w:id="1138376561">
                  <w:marLeft w:val="0"/>
                  <w:marRight w:val="0"/>
                  <w:marTop w:val="0"/>
                  <w:marBottom w:val="0"/>
                  <w:divBdr>
                    <w:top w:val="none" w:sz="0" w:space="0" w:color="auto"/>
                    <w:left w:val="none" w:sz="0" w:space="0" w:color="auto"/>
                    <w:bottom w:val="none" w:sz="0" w:space="0" w:color="auto"/>
                    <w:right w:val="none" w:sz="0" w:space="0" w:color="auto"/>
                  </w:divBdr>
                </w:div>
                <w:div w:id="1138376562">
                  <w:marLeft w:val="0"/>
                  <w:marRight w:val="0"/>
                  <w:marTop w:val="0"/>
                  <w:marBottom w:val="0"/>
                  <w:divBdr>
                    <w:top w:val="none" w:sz="0" w:space="0" w:color="auto"/>
                    <w:left w:val="none" w:sz="0" w:space="0" w:color="auto"/>
                    <w:bottom w:val="none" w:sz="0" w:space="0" w:color="auto"/>
                    <w:right w:val="none" w:sz="0" w:space="0" w:color="auto"/>
                  </w:divBdr>
                </w:div>
                <w:div w:id="113837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376571">
      <w:marLeft w:val="0"/>
      <w:marRight w:val="0"/>
      <w:marTop w:val="0"/>
      <w:marBottom w:val="0"/>
      <w:divBdr>
        <w:top w:val="none" w:sz="0" w:space="0" w:color="auto"/>
        <w:left w:val="none" w:sz="0" w:space="0" w:color="auto"/>
        <w:bottom w:val="none" w:sz="0" w:space="0" w:color="auto"/>
        <w:right w:val="none" w:sz="0" w:space="0" w:color="auto"/>
      </w:divBdr>
    </w:div>
    <w:div w:id="1138376575">
      <w:marLeft w:val="0"/>
      <w:marRight w:val="0"/>
      <w:marTop w:val="0"/>
      <w:marBottom w:val="0"/>
      <w:divBdr>
        <w:top w:val="none" w:sz="0" w:space="0" w:color="auto"/>
        <w:left w:val="none" w:sz="0" w:space="0" w:color="auto"/>
        <w:bottom w:val="none" w:sz="0" w:space="0" w:color="auto"/>
        <w:right w:val="none" w:sz="0" w:space="0" w:color="auto"/>
      </w:divBdr>
    </w:div>
    <w:div w:id="1138376577">
      <w:marLeft w:val="0"/>
      <w:marRight w:val="0"/>
      <w:marTop w:val="0"/>
      <w:marBottom w:val="0"/>
      <w:divBdr>
        <w:top w:val="none" w:sz="0" w:space="0" w:color="auto"/>
        <w:left w:val="none" w:sz="0" w:space="0" w:color="auto"/>
        <w:bottom w:val="none" w:sz="0" w:space="0" w:color="auto"/>
        <w:right w:val="none" w:sz="0" w:space="0" w:color="auto"/>
      </w:divBdr>
    </w:div>
    <w:div w:id="1138376578">
      <w:marLeft w:val="0"/>
      <w:marRight w:val="0"/>
      <w:marTop w:val="0"/>
      <w:marBottom w:val="0"/>
      <w:divBdr>
        <w:top w:val="none" w:sz="0" w:space="0" w:color="auto"/>
        <w:left w:val="none" w:sz="0" w:space="0" w:color="auto"/>
        <w:bottom w:val="none" w:sz="0" w:space="0" w:color="auto"/>
        <w:right w:val="none" w:sz="0" w:space="0" w:color="auto"/>
      </w:divBdr>
    </w:div>
    <w:div w:id="1138376580">
      <w:marLeft w:val="0"/>
      <w:marRight w:val="0"/>
      <w:marTop w:val="0"/>
      <w:marBottom w:val="0"/>
      <w:divBdr>
        <w:top w:val="none" w:sz="0" w:space="0" w:color="auto"/>
        <w:left w:val="none" w:sz="0" w:space="0" w:color="auto"/>
        <w:bottom w:val="none" w:sz="0" w:space="0" w:color="auto"/>
        <w:right w:val="none" w:sz="0" w:space="0" w:color="auto"/>
      </w:divBdr>
    </w:div>
    <w:div w:id="1138376581">
      <w:marLeft w:val="0"/>
      <w:marRight w:val="0"/>
      <w:marTop w:val="0"/>
      <w:marBottom w:val="0"/>
      <w:divBdr>
        <w:top w:val="none" w:sz="0" w:space="0" w:color="auto"/>
        <w:left w:val="none" w:sz="0" w:space="0" w:color="auto"/>
        <w:bottom w:val="none" w:sz="0" w:space="0" w:color="auto"/>
        <w:right w:val="none" w:sz="0" w:space="0" w:color="auto"/>
      </w:divBdr>
    </w:div>
    <w:div w:id="1138376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formio.ru/" TargetMode="External"/><Relationship Id="rId3" Type="http://schemas.openxmlformats.org/officeDocument/2006/relationships/styles" Target="styles.xml"/><Relationship Id="rId7" Type="http://schemas.openxmlformats.org/officeDocument/2006/relationships/hyperlink" Target="http://www.distan.apkcollege.com/"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pkcolleg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y.prof.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AAEED-03D3-419C-9BAD-B554BD92D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19645</Words>
  <Characters>111982</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131365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1</cp:lastModifiedBy>
  <cp:revision>2</cp:revision>
  <cp:lastPrinted>2018-10-18T11:07:00Z</cp:lastPrinted>
  <dcterms:created xsi:type="dcterms:W3CDTF">2018-11-12T05:30:00Z</dcterms:created>
  <dcterms:modified xsi:type="dcterms:W3CDTF">2018-11-12T05:30:00Z</dcterms:modified>
</cp:coreProperties>
</file>